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45" w:rsidRDefault="00C51145" w:rsidP="001C261A">
      <w:pPr>
        <w:widowControl w:val="0"/>
        <w:tabs>
          <w:tab w:val="center" w:pos="351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APPENDIX G: STATISTICAL OUTPUTS OF ANALYSES FOR STUDY ONE</w:t>
      </w:r>
    </w:p>
    <w:p w:rsidR="00C51145" w:rsidRDefault="00C51145" w:rsidP="001C261A">
      <w:pPr>
        <w:widowControl w:val="0"/>
        <w:tabs>
          <w:tab w:val="center" w:pos="351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1C261A">
      <w:pPr>
        <w:widowControl w:val="0"/>
        <w:tabs>
          <w:tab w:val="center" w:pos="351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Between-Subjects Factors</w:t>
      </w:r>
    </w:p>
    <w:p w:rsidR="00C51145" w:rsidRDefault="00C51145" w:rsidP="00E6218C">
      <w:pPr>
        <w:widowControl w:val="0"/>
        <w:tabs>
          <w:tab w:val="center" w:pos="20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748"/>
        <w:gridCol w:w="720"/>
        <w:gridCol w:w="1252"/>
        <w:gridCol w:w="1080"/>
      </w:tblGrid>
      <w:tr w:rsidR="00C51145" w:rsidRPr="00805273" w:rsidTr="008B002E">
        <w:trPr>
          <w:trHeight w:val="273"/>
        </w:trPr>
        <w:tc>
          <w:tcPr>
            <w:tcW w:w="14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 Label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C51145" w:rsidRPr="00805273" w:rsidTr="008B002E">
        <w:trPr>
          <w:trHeight w:val="504"/>
        </w:trPr>
        <w:tc>
          <w:tcPr>
            <w:tcW w:w="7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C51145" w:rsidRPr="00805273" w:rsidTr="008B002E">
        <w:trPr>
          <w:trHeight w:val="73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C51145" w:rsidRPr="00805273" w:rsidTr="008B002E">
        <w:trPr>
          <w:trHeight w:val="504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C51145" w:rsidRPr="00805273" w:rsidTr="008B002E">
        <w:trPr>
          <w:trHeight w:val="273"/>
        </w:trPr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</w:tbl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>Tests of Between-Subjects Effects</w:t>
      </w:r>
    </w:p>
    <w:p w:rsidR="00C51145" w:rsidRDefault="00C51145" w:rsidP="00E6218C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Age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149.253(a)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49.751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2.618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41888.021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41888.021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2204.088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149.253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49.751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2.618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.058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1349.333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19.005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43934.000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1498.587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.100 (Adjusted R Squared = .062)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E6218C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Body Mass Index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959.255(a)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319.752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17.472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50230.401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50230.401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2744.658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959.255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319.752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17.472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1299.382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18.301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52382.045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2258.637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.425 (Adjusted R Squared = .400)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Body Mass Index</w:t>
      </w:r>
    </w:p>
    <w:p w:rsidR="00C51145" w:rsidRDefault="00C51145" w:rsidP="00E6218C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color w:val="000000"/>
                <w:sz w:val="18"/>
                <w:szCs w:val="18"/>
              </w:rPr>
              <w:t>Ryan-Einot-Gabriel-Welsch</w:t>
            </w:r>
          </w:smartTag>
          <w:r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  <w:smartTag w:uri="urn:schemas-microsoft-com:office:smarttags" w:element="PlaceType"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smartTag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22.0600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22.9845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29.5153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29.7630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.984</w:t>
            </w:r>
          </w:p>
        </w:tc>
      </w:tr>
    </w:tbl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18.301.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E6218C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Hunger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3998.197(a)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1332.732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2.040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.116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48758.832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48758.832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74.629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3998.197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1332.732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2.040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.116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46387.883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653.350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100464.000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50386.080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.079 (Adjusted R Squared = .040)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E6218C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Restraint Score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3290.353(a)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1096.784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48.133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34560.082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34560.082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1516.699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3290.353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1096.784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48.133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1617.833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22.786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38786.000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4908.187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.670 (Adjusted R Squared = .656)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Restraint Score</w:t>
      </w:r>
    </w:p>
    <w:p w:rsidR="00C51145" w:rsidRDefault="00C51145" w:rsidP="00E6218C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color w:val="000000"/>
                <w:sz w:val="18"/>
                <w:szCs w:val="18"/>
              </w:rPr>
              <w:t>Ryan-Einot-Gabriel-Welsch</w:t>
            </w:r>
          </w:smartTag>
          <w:r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  <w:smartTag w:uri="urn:schemas-microsoft-com:office:smarttags" w:element="PlaceType"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smartTag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12.65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27.33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28.50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.755</w:t>
            </w:r>
          </w:p>
        </w:tc>
      </w:tr>
    </w:tbl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22.786.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E6218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51145" w:rsidRDefault="00C51145" w:rsidP="002903FF">
      <w:pPr>
        <w:widowControl w:val="0"/>
        <w:tabs>
          <w:tab w:val="center" w:pos="476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ANOVA</w:t>
      </w:r>
    </w:p>
    <w:p w:rsidR="00C51145" w:rsidRDefault="00C51145" w:rsidP="002903FF">
      <w:pPr>
        <w:widowControl w:val="0"/>
        <w:tabs>
          <w:tab w:val="center" w:pos="476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900"/>
        <w:gridCol w:w="1656"/>
        <w:gridCol w:w="109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90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Restraint Score</w:t>
            </w:r>
          </w:p>
        </w:tc>
        <w:tc>
          <w:tcPr>
            <w:tcW w:w="165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09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3290.353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1096.784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48.133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9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1617.833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22.786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9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4908.187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90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Concern for Dieting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1236.253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412.084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34.055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9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859.133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12.100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9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2095.387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90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Weight Fluctuations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490.047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163.349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25.167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90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460.833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6.491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9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9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950.880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Restraint Score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color w:val="000000"/>
                <w:sz w:val="18"/>
                <w:szCs w:val="18"/>
              </w:rPr>
              <w:t>Ryan-Einot-Gabriel-Welsch</w:t>
            </w:r>
          </w:smartTag>
          <w:r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  <w:smartTag w:uri="urn:schemas-microsoft-com:office:smarttags" w:element="PlaceType"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smartTag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 for alpha = .05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12.65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27.33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28.50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.755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Concern for Dieting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color w:val="000000"/>
                <w:sz w:val="18"/>
                <w:szCs w:val="18"/>
              </w:rPr>
              <w:t>Ryan-Einot-Gabriel-Welsch</w:t>
            </w:r>
          </w:smartTag>
          <w:r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  <w:smartTag w:uri="urn:schemas-microsoft-com:office:smarttags" w:element="PlaceType"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smartTag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 for alpha = .05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7.40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15.47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17.10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.364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Weight Fluctuations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color w:val="000000"/>
                <w:sz w:val="18"/>
                <w:szCs w:val="18"/>
              </w:rPr>
              <w:t>Ryan-Einot-Gabriel-Welsch</w:t>
            </w:r>
          </w:smartTag>
          <w:r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  <w:smartTag w:uri="urn:schemas-microsoft-com:office:smarttags" w:element="PlaceType"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smartTag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 for alpha = .05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5.25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11.47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Perfectionistic Cognitions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23556.287(a)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7852.096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38.220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636293.954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636293.954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3097.128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23556.287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7852.096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38.220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14586.700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205.446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673127.000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38142.987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.618 (Adjusted R Squared = .601)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Perfectionistic Cognitions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color w:val="000000"/>
                <w:sz w:val="18"/>
                <w:szCs w:val="18"/>
              </w:rPr>
              <w:t>Ryan-Einot-Gabriel-Welsch</w:t>
            </w:r>
          </w:smartTag>
          <w:r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  <w:smartTag w:uri="urn:schemas-microsoft-com:office:smarttags" w:element="PlaceType"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smartTag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71.25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80.80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105.00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114.25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.156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205.446.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Tests(c)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828"/>
        <w:gridCol w:w="1080"/>
        <w:gridCol w:w="1080"/>
        <w:gridCol w:w="1396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.030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746.984(a)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5.195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168.078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statistic is an upper bound on F that yields a lower bound on the significance level.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Design: Intercept+group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88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488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915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9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91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Raw Score Self Perfectionism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11371.247(a)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3790.416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14.591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Raw Score Other 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641.837(b)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213.946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1.296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.283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Raw Score Social 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8933.647(c)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2977.882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12.706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Raw Score Self 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436318.851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436318.851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1679.602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Raw Score Other 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242564.135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242564.135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1469.214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Raw Score Social 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274556.354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274556.354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1171.435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Raw Score Self 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11371.247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3790.416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14.591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Raw Score Other 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641.837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213.946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1.296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.283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Raw Score Social 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8933.647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2977.882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12.706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.381 (Adjusted R Squared = .355)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R Squared = .052 (Adjusted R Squared = .012)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R Squared = .349 (Adjusted R Squared = .322)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Raw Score Self Perfectionism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color w:val="000000"/>
                <w:sz w:val="18"/>
                <w:szCs w:val="18"/>
              </w:rPr>
              <w:t>Ryan-Einot-Gabriel-Welsch</w:t>
            </w:r>
          </w:smartTag>
          <w:r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  <w:smartTag w:uri="urn:schemas-microsoft-com:office:smarttags" w:element="PlaceType"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smartTag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63.60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68.85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68.85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80.27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94.75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259.775.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Raw Score Other Perfectionism</w:t>
      </w:r>
    </w:p>
    <w:p w:rsidR="00C51145" w:rsidRDefault="00C51145" w:rsidP="002903FF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color w:val="000000"/>
                <w:sz w:val="18"/>
                <w:szCs w:val="18"/>
              </w:rPr>
              <w:t>Ryan-Einot-Gabriel-Welsch</w:t>
            </w:r>
          </w:smartTag>
          <w:r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  <w:smartTag w:uri="urn:schemas-microsoft-com:office:smarttags" w:element="PlaceType"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smartTag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53.15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56.10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58.80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61.20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.323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165.098.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Raw Score Social Perfectionism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smartTag w:uri="urn:schemas-microsoft-com:office:smarttags" w:element="PlaceName">
        <w:smartTag w:uri="urn:schemas-microsoft-com:office:smarttags" w:element="place">
          <w:smartTag w:uri="urn:schemas-microsoft-com:office:smarttags" w:element="PlaceName">
            <w:r>
              <w:rPr>
                <w:rFonts w:ascii="Arial" w:hAnsi="Arial" w:cs="Arial"/>
                <w:color w:val="000000"/>
                <w:sz w:val="18"/>
                <w:szCs w:val="18"/>
              </w:rPr>
              <w:t>Ryan-Einot-Gabriel-Welsch</w:t>
            </w:r>
          </w:smartTag>
          <w:r>
            <w:rPr>
              <w:rFonts w:ascii="Arial" w:hAnsi="Arial" w:cs="Arial"/>
              <w:color w:val="000000"/>
              <w:sz w:val="18"/>
              <w:szCs w:val="18"/>
            </w:rPr>
            <w:t xml:space="preserve"> </w:t>
          </w:r>
          <w:smartTag w:uri="urn:schemas-microsoft-com:office:smarttags" w:element="PlaceType">
            <w:r>
              <w:rPr>
                <w:rFonts w:ascii="Arial" w:hAnsi="Arial" w:cs="Arial"/>
                <w:color w:val="000000"/>
                <w:sz w:val="18"/>
                <w:szCs w:val="18"/>
              </w:rPr>
              <w:t>Range</w:t>
            </w:r>
          </w:smartTag>
        </w:smartTag>
      </w:smartTag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49.55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51.95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67.00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75.40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.256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234.376.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Tests(c)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828"/>
        <w:gridCol w:w="1080"/>
        <w:gridCol w:w="1080"/>
        <w:gridCol w:w="1396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.068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76.330(a)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5.806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180.421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statistic is an upper bound on F that yields a lower bound on the significance level.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Design: Intercept+group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50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506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2289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228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2289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Drive for Thinness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3092.350(a)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1030.783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51.407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1698.253(b)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566.084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38.948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Body Dissatisfaction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1894.620(c)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631.540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10.587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Ineffectiveness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2660.447(d)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886.816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23.790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968.980(e)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322.993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14.424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Distrust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722.670(f)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240.890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12.340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Interoceptive Awareness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2837.413(g)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945.804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36.233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Maturity Fears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510.697(h)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170.232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8.632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Asceticism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918.730(i)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306.243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26.383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Impulse Regulation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1387.087(j)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462.362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27.070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Social Insecurity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942.437(k)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314.146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18.747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Drive for Thinness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6267.335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6267.335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312.563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2695.513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2695.513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185.459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Body Dissatisfaction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21719.815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21719.815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364.108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Ineffectiveness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5398.338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5398.338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144.815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4845.046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4845.046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216.365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Distrust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1605.335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1605.335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82.233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Interoceptive Awareness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5805.621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5805.621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222.410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Maturity Fears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2012.832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2012.832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102.066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Asceticism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2919.335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2919.335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251.499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Impulse Regulation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2614.338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2614.338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153.062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Social Insecurity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3253.396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3253.396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194.151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Drive for Thinness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3092.350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1030.783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51.407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1698.253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566.084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38.948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Body Dissatisfaction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1894.620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631.540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10.587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Ineffectiveness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2660.447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886.816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23.790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Perfectionism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968.980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322.993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14.424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Distrust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722.670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240.890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12.340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Interoceptive Awareness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2837.413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945.804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36.233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Maturity Fears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510.697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170.232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8.632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Asceticism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918.730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306.243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26.383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Impulse Regulation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1387.087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462.362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27.070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Social Insecurity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942.437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314.146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18.747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.685 (Adjusted R Squared = .671)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R Squared = .622 (Adjusted R Squared = .606)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R Squared = .309 (Adjusted R Squared = .280)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  R Squared = .501 (Adjusted R Squared = .480)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  R Squared = .379 (Adjusted R Squared = .352)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f  R Squared = .343 (Adjusted R Squared = .315)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g  R Squared = .605 (Adjusted R Squared = .588)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h  R Squared = .267 (Adjusted R Squared = .236)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  R Squared = .527 (Adjusted R Squared = .507)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  R Squared = .534 (Adjusted R Squared = .514)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  R Squared = .442 (Adjusted R Squared = .418)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Drive for Thinness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2.45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15.85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.953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20.051.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Bulimia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10.47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11.10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.878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14.534.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Body Dissatisfaction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8.65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18.85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19.90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21.20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.684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59.652.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Ineffectiveness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13.40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.606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37.277.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Perfectionism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4.65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10.20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12.80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.255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22.393.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Distrust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7.40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8.05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19.522.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Interoceptive Awareness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2.60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2.90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14.47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15.50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.825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26.103.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Maturity Fears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2.55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7.75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7.93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.992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19.721.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Asceticism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1.95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9.50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.903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11.608.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Impulse Regulation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9.55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.564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17.080.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Social Insecurity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10.35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.966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16.757.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Tests(c)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828"/>
        <w:gridCol w:w="1080"/>
        <w:gridCol w:w="1080"/>
        <w:gridCol w:w="1396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.072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217.618(a)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68.000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13.320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180.203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statistic is an upper bound on F that yields a lower bound on the significance level.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Design: Intercept+group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502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502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2203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220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220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Restraint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115.748(a)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38.583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25.023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Eating Concern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149.629(b)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49.876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36.056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Shape Concern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91.308(c)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30.436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20.932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Weight Concern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133.093(d)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44.364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23.099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Restraint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534.375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534.375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346.571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Eating Concern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384.879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384.879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278.233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Shape Concern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1123.680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1123.680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772.817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Weight Concern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1051.866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1051.866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547.667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Restraint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115.748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38.583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25.023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Eating Concern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149.629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49.876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36.056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Shape Concern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91.308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30.436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20.932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EDE-Q Weight Concern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133.093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44.364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23.099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.514 (Adjusted R Squared = .493)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R Squared = .604 (Adjusted R Squared = .587)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R Squared = .469 (Adjusted R Squared = .447)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  R Squared = .494 (Adjusted R Squared = .473)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EDE-Q Restraint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1.4435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1.6000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3.3867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4.3300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.080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1.542.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EDE-Q Eating Concern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.5750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1.2125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3.5893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3.7550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.174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.910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1.383.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EDE-Q Shape Concern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2.0560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4.2320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4.5553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4.7600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.354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1.454.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EDE-Q Weight Concern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1.8675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3.2110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4.9340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5.0840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.946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1.921.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Tests(c)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828"/>
        <w:gridCol w:w="1080"/>
        <w:gridCol w:w="1080"/>
        <w:gridCol w:w="1396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.054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162.197(a)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65.000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35.957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187.195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statistic is an upper bound on F that yields a lower bound on the significance level.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Design: Intercept+group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51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51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2404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Binge Episodes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9024.847(a)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3008.282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159.979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Loss of Control Episodes when Bingeing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8188.320(b)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2729.440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146.544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Overeating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1395.213(c)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465.071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4.960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Vomiting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3944.747(d)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1314.916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37.633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Laxative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678.187(e)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226.062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13.520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Diuretics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10.597(f)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3.532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1.864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.144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Exercise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2178.330(g)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726.110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8.361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Binge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8935.385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8935.385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475.180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Loss of Control Episodes when Bingeing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8064.185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8064.185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432.968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Overeating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1523.205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1523.205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16.246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Vomiting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1241.354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1241.354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35.527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Laxative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213.415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213.415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12.763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Diuretics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3.335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3.335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1.760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.189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Exercise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2223.704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2223.704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25.605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Binge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9024.847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3008.282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159.979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Loss of Control Episodes when Bingeing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8188.320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2729.440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146.544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Overeating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1395.213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465.071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4.960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.003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Vomiting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3944.747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1314.916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37.633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Laxative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678.187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226.062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13.520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Diuretics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10.597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3.532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1.864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.144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Number of Exercise Episodes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2178.330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726.110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8.361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.871 (Adjusted R Squared = .866)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R Squared = .861 (Adjusted R Squared = .855)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R Squared = .173 (Adjusted R Squared = .138)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  R Squared = .614 (Adjusted R Squared = .598)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  R Squared = .364 (Adjusted R Squared = .337)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f  R Squared = .073 (Adjusted R Squared = .034)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g  R Squared = .261 (Adjusted R Squared = .230)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Number of Binge Episodes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25.60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18.804.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Loss of Control Episodes when Bingeing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17.40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24.40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18.625.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Number of Overeating Episodes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8.07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8.07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9.50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.069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.902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93.757.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Number of Vomiting Episodes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16.40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34.941.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Number of Laxative Episodes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6.80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16.721.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Number of Diuretics Episodes</w:t>
      </w:r>
    </w:p>
    <w:p w:rsidR="00C51145" w:rsidRDefault="00C51145" w:rsidP="002903FF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.216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1.895.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Number of Exercise Episodes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14.30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86.847.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Pr="00AA1966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sz w:val="20"/>
          <w:szCs w:val="20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Mood Intolerance 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Tests(c)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828"/>
        <w:gridCol w:w="1080"/>
        <w:gridCol w:w="1080"/>
        <w:gridCol w:w="1396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.048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123.767(a)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62.000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4.538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182.658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statistic is an upper bound on F that yields a lower bound on the significance level.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Design: Intercept+group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88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488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915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9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91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16056.297(a)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5352.099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8.338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2 (reversed)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20238.517(b)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6746.172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18.552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3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10344.003(c)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3448.001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5.738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25686.513(d)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8562.171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15.388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5 (reversed)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33771.103(e)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11257.034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33.957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6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17782.687(f)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5927.562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11.481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7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9803.703(g)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3267.901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6.356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8 (reversed)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17620.663(h)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5873.554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12.212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9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18403.570(i)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6134.523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9.617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10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25781.897(j)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8593.966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19.147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188046.565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188046.565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292.964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2 (reversed)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260446.165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260446.165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716.228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3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264040.001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264040.001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439.405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124994.713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124994.713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224.641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5 (reversed)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188108.678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188108.678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567.433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6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231168.185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231168.185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447.742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7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229278.371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229278.371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445.944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8 (reversed)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285507.601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285507.601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593.608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9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191791.488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191791.488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300.672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10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168344.463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168344.463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375.059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16056.297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5352.099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8.338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2 (reversed)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20238.517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6746.172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18.552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3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10344.003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3448.001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5.738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25686.513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8562.171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15.388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5 (reversed)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33771.103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11257.034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33.957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6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17782.687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5927.562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11.481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7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9803.703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3267.901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6.356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8 (reversed)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17620.663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5873.554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12.212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9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18403.570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6134.523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9.617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10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25781.897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8593.966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19.147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.261 (Adjusted R Squared = .229)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R Squared = .439 (Adjusted R Squared = .416)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R Squared = .195 (Adjusted R Squared = .161)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  R Squared = .394 (Adjusted R Squared = .368)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  R Squared = .589 (Adjusted R Squared = .572)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f  R Squared = .327 (Adjusted R Squared = .298)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g  R Squared = .212 (Adjusted R Squared = .178)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h  R Squared = .340 (Adjusted R Squared = .312)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  R Squared = .289 (Adjusted R Squared = .259)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  R Squared = .447 (Adjusted R Squared = .424)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1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36.15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36.15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61.80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67.75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.772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641.877.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2 (reversed)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40.70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49.75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64.20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82.90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363.636.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3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45.45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56.15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60.53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60.53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77.05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.134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600.904.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4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20.25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59.55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59.67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556.420.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5 (reversed)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25.95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34.00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66.33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75.60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.307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331.508.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6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35.40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70.65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.223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.999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516.297.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7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43.20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47.50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60.73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60.73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71.45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.360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514.142.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8 (reversed)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42.20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54.55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54.55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70.47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70.47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81.50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.152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.315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480.970.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9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31.10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43.00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43.00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58.20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58.20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71.55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.281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637.875.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Mood Question 10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28.35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33.05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56.53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73.05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.071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448.848.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tabs>
          <w:tab w:val="center" w:pos="2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Reliability Statistics for Mood Questionnaire </w:t>
      </w:r>
    </w:p>
    <w:p w:rsidR="00C51145" w:rsidRDefault="00C51145" w:rsidP="009E5869">
      <w:pPr>
        <w:widowControl w:val="0"/>
        <w:tabs>
          <w:tab w:val="center" w:pos="2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353"/>
        <w:gridCol w:w="1440"/>
        <w:gridCol w:w="1108"/>
      </w:tblGrid>
      <w:tr w:rsidR="00C51145" w:rsidRPr="00805273" w:rsidTr="00D90994">
        <w:trPr>
          <w:trHeight w:val="1195"/>
        </w:trPr>
        <w:tc>
          <w:tcPr>
            <w:tcW w:w="1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0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51145" w:rsidRPr="00805273" w:rsidTr="00D90994">
        <w:trPr>
          <w:trHeight w:val="273"/>
        </w:trPr>
        <w:tc>
          <w:tcPr>
            <w:tcW w:w="1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.932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.932</w:t>
            </w:r>
          </w:p>
        </w:tc>
        <w:tc>
          <w:tcPr>
            <w:tcW w:w="110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</w:tbl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9E5869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Inter-Item Correlation Matrix</w:t>
      </w:r>
    </w:p>
    <w:p w:rsidR="00C51145" w:rsidRDefault="00C51145" w:rsidP="009E5869">
      <w:pPr>
        <w:widowControl w:val="0"/>
        <w:tabs>
          <w:tab w:val="center" w:pos="722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771"/>
        <w:gridCol w:w="1252"/>
        <w:gridCol w:w="1180"/>
        <w:gridCol w:w="1252"/>
        <w:gridCol w:w="1252"/>
        <w:gridCol w:w="1180"/>
        <w:gridCol w:w="1252"/>
        <w:gridCol w:w="1252"/>
        <w:gridCol w:w="1180"/>
        <w:gridCol w:w="1252"/>
        <w:gridCol w:w="1339"/>
      </w:tblGrid>
      <w:tr w:rsidR="00C51145" w:rsidRPr="00805273" w:rsidTr="00D90994">
        <w:trPr>
          <w:trHeight w:val="734"/>
        </w:trPr>
        <w:tc>
          <w:tcPr>
            <w:tcW w:w="17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2 (reversed)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3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4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5 (reversed)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6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7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8 (reversed)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9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10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.483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.545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.509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.539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.491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.308</w:t>
            </w:r>
          </w:p>
        </w:tc>
        <w:tc>
          <w:tcPr>
            <w:tcW w:w="11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.582</w:t>
            </w:r>
          </w:p>
        </w:tc>
      </w:tr>
      <w:tr w:rsidR="00C51145" w:rsidRPr="00805273" w:rsidTr="00D90994">
        <w:trPr>
          <w:trHeight w:val="504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2 (reversed)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.483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.609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.572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.596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.625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.615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.562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.432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.559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3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.545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.609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.590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.425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.663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.447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.562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.698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.666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4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.509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.572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.590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.732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.677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.532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.573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.684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.736</w:t>
            </w:r>
          </w:p>
        </w:tc>
      </w:tr>
      <w:tr w:rsidR="00C51145" w:rsidRPr="00805273" w:rsidTr="00D90994">
        <w:trPr>
          <w:trHeight w:val="504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5 (reversed)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.539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.596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.425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.732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.651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.477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.584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.588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.672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6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.491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.625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.663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.677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.651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.658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.506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.629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.693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7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.308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.615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.447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.532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.477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.658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.549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.439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.505</w:t>
            </w:r>
          </w:p>
        </w:tc>
      </w:tr>
      <w:tr w:rsidR="00C51145" w:rsidRPr="00805273" w:rsidTr="00D90994">
        <w:trPr>
          <w:trHeight w:val="504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8 (reversed)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.562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.562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.573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.584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.506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.549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.680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.653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9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.432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.698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.684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.588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.629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.439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.680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.764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10</w:t>
            </w:r>
          </w:p>
        </w:tc>
        <w:tc>
          <w:tcPr>
            <w:tcW w:w="125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.582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.559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.666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.736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.672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.693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.653</w:t>
            </w:r>
          </w:p>
        </w:tc>
        <w:tc>
          <w:tcPr>
            <w:tcW w:w="1252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.764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Item-Total Statistics</w:t>
      </w:r>
    </w:p>
    <w:p w:rsidR="00C51145" w:rsidRDefault="00C51145" w:rsidP="009E5869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771"/>
        <w:gridCol w:w="1440"/>
        <w:gridCol w:w="1339"/>
        <w:gridCol w:w="1310"/>
        <w:gridCol w:w="1310"/>
        <w:gridCol w:w="1353"/>
      </w:tblGrid>
      <w:tr w:rsidR="00C51145" w:rsidRPr="00805273" w:rsidTr="00D90994">
        <w:trPr>
          <w:trHeight w:val="734"/>
        </w:trPr>
        <w:tc>
          <w:tcPr>
            <w:tcW w:w="17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Squared Multiple Correlation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477.73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38897.090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.608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.438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.931</w:t>
            </w:r>
          </w:p>
        </w:tc>
      </w:tr>
      <w:tr w:rsidR="00C51145" w:rsidRPr="00805273" w:rsidTr="00D90994">
        <w:trPr>
          <w:trHeight w:val="504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2 (reversed)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468.37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39074.426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.705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.633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.926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3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467.69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38256.972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.733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.702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.925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4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487.53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36707.604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.796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.687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.921</w:t>
            </w:r>
          </w:p>
        </w:tc>
      </w:tr>
      <w:tr w:rsidR="00C51145" w:rsidRPr="00805273" w:rsidTr="00D90994">
        <w:trPr>
          <w:trHeight w:val="504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5 (reversed)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478.03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37827.486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.743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.698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.924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6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472.49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37593.307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.791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.714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.922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7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472.05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39788.538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.625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.567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.930</w:t>
            </w:r>
          </w:p>
        </w:tc>
      </w:tr>
      <w:tr w:rsidR="00C51145" w:rsidRPr="00805273" w:rsidTr="00D90994">
        <w:trPr>
          <w:trHeight w:val="504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8 (reversed)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465.81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38513.721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.716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.616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.926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9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476.96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37122.769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.766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.733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.923</w:t>
            </w:r>
          </w:p>
        </w:tc>
      </w:tr>
      <w:tr w:rsidR="00C51145" w:rsidRPr="00805273" w:rsidTr="00D90994">
        <w:trPr>
          <w:trHeight w:val="273"/>
        </w:trPr>
        <w:tc>
          <w:tcPr>
            <w:tcW w:w="177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Mood Question 10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480.28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36922.772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.834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.730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.919</w:t>
            </w:r>
          </w:p>
        </w:tc>
      </w:tr>
    </w:tbl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tabs>
          <w:tab w:val="center" w:pos="52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Intraclass Correlation Coefficient</w:t>
      </w:r>
    </w:p>
    <w:p w:rsidR="00C51145" w:rsidRDefault="00C51145" w:rsidP="009E5869">
      <w:pPr>
        <w:widowControl w:val="0"/>
        <w:tabs>
          <w:tab w:val="center" w:pos="52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800"/>
        <w:gridCol w:w="1310"/>
        <w:gridCol w:w="1368"/>
        <w:gridCol w:w="1368"/>
        <w:gridCol w:w="1080"/>
        <w:gridCol w:w="1080"/>
        <w:gridCol w:w="1080"/>
        <w:gridCol w:w="1080"/>
      </w:tblGrid>
      <w:tr w:rsidR="00C51145" w:rsidRPr="00805273" w:rsidTr="00D90994">
        <w:trPr>
          <w:trHeight w:val="388"/>
        </w:trPr>
        <w:tc>
          <w:tcPr>
            <w:tcW w:w="18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Intraclass Correlation(a)</w:t>
            </w:r>
          </w:p>
        </w:tc>
        <w:tc>
          <w:tcPr>
            <w:tcW w:w="273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  <w:tc>
          <w:tcPr>
            <w:tcW w:w="4320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 Test with True Value 0</w:t>
            </w:r>
          </w:p>
        </w:tc>
      </w:tr>
      <w:tr w:rsidR="00C51145" w:rsidRPr="00805273" w:rsidTr="00D90994">
        <w:trPr>
          <w:trHeight w:val="388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</w:p>
        </w:tc>
      </w:tr>
      <w:tr w:rsidR="00C51145" w:rsidRPr="00805273" w:rsidTr="00D90994">
        <w:trPr>
          <w:trHeight w:val="273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Single Measures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.577(b)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.492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.668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14.663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74.0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D90994">
        <w:trPr>
          <w:trHeight w:val="273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Average Measures</w:t>
            </w:r>
          </w:p>
        </w:tc>
        <w:tc>
          <w:tcPr>
            <w:tcW w:w="131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.932(c)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.906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14.663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74.0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Two-way mixed effects model where people effects are random and measures effects are fixed.</w:t>
      </w: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Type C intraclass correlation coefficients using a consistency definition-the between-measure variance is excluded from the denominator variance.</w:t>
      </w: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estimator is the same, whether the interaction effect is present or not.</w:t>
      </w: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This estimate is computed assuming the interaction effect is absent, because it is not estimable otherwise.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IASC Affect Regulation Scales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Tests(c)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828"/>
        <w:gridCol w:w="1080"/>
        <w:gridCol w:w="1080"/>
        <w:gridCol w:w="1396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.033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671.351(a)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69.000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15.037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168.078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statistic is an upper bound on F that yields a lower bound on the significance level.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Design: Intercept+group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51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512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2404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734"/>
        </w:trPr>
        <w:tc>
          <w:tcPr>
            <w:tcW w:w="162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240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Inventory of Altered Self-Capacities Affect Dysregulation Raw Score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921.553(a)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307.184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29.966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73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Inventory of Altered Self-Capacities Affect Skills Deficit Raw Score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1162.717(b)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387.572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47.778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73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Inventory of Altlered Self-Capacities Affect Instability Raw Score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2063.687(c)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687.896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44.673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734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Inventory of Altered Self-Capacities Affect Dysregulation Raw Score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12656.621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12656.621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1234.651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73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Inventory of Altered Self-Capacities Affect Skills Deficit Raw Score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9078.104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9078.104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1119.100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73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Inventory of Altlered Self-Capacities Affect Instability Raw Score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21091.200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21091.200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1369.684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734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Inventory of Altered Self-Capacities Affect Dysregulation Raw Score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921.553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307.184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29.966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73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Inventory of Altered Self-Capacities Affect Skills Deficit Raw Score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1162.717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387.572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47.778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73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Inventory of Altlered Self-Capacities Affect Instability Raw Score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2063.687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687.896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44.673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.559 (Adjusted R Squared = .540)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R Squared = .669 (Adjusted R Squared = .655)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R Squared = .654 (Adjusted R Squared = .639)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>Inventory of Altered Self-Capacities Affect Dysregulation Raw Score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9.50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9.65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16.55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16.67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.986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.994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10.251.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>Inventory of Altered Self-Capacities Affect Skills Deficit Raw Score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6.60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7.85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14.40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15.50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.501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8.112.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>Inventory of Altlered Self-Capacities Affect Instability Raw Score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11.95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20.60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23.35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.114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15.399.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Difficulties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Multivariate Tests(c)</w:t>
      </w:r>
    </w:p>
    <w:p w:rsidR="00C51145" w:rsidRDefault="00C51145" w:rsidP="002903FF">
      <w:pPr>
        <w:widowControl w:val="0"/>
        <w:tabs>
          <w:tab w:val="center" w:pos="44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979"/>
        <w:gridCol w:w="1828"/>
        <w:gridCol w:w="1080"/>
        <w:gridCol w:w="1080"/>
        <w:gridCol w:w="1396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Hypothesis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 df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82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.088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57.354(a)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61.000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979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Wilks' Lambda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.191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4.119</w:t>
            </w:r>
          </w:p>
        </w:tc>
        <w:tc>
          <w:tcPr>
            <w:tcW w:w="13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180.421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Exact statistic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statistic is an upper bound on F that yields a lower bound on the significance level.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Design: Intercept+group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508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508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2318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Dependent Variable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2318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7363.613(a)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2454.538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3.503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.020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2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33605.753(b)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11201.918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14.922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3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26620.437(c)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8873.479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16.278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28596.647(d)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9532.216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20.638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5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17935.347(e)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5978.449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7.499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6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35726.553(f)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11908.851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24.272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7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48271.397(g)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16090.466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27.682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8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51124.803(h)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17041.601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30.478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9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61869.017(i)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20623.006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45.144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10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65864.547(j)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21954.849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25.812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Qusetion 11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37814.463(k)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12604.821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28.544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139360.867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139360.867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198.887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2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213478.482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213478.482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284.371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3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148129.488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148129.488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271.744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145741.338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145741.338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315.541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5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133855.800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133855.800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167.893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6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183939.082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183939.082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374.894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7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203247.796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203247.796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349.662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8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252108.371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252108.371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450.881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9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211201.571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211201.571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462.319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10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175920.251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175920.251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206.830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Qusetion 11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100300.032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100300.032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227.135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7363.613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2454.538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3.503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.020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2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33605.753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11201.918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14.922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3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26620.437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8873.479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16.278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4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28596.647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9532.216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20.638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5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17935.347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5978.449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7.499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6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35726.553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11908.851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24.272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7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48271.397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16090.466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27.682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8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51124.803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17041.601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30.478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9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61869.017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20623.006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45.144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10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65864.547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21954.849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25.812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504"/>
        </w:trPr>
        <w:tc>
          <w:tcPr>
            <w:tcW w:w="1627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Qusetion 11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37814.463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12604.821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28.544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.129 (Adjusted R Squared = .092)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R Squared = .387 (Adjusted R Squared = .361)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R Squared = .408 (Adjusted R Squared = .382)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  R Squared = .466 (Adjusted R Squared = .443)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e  R Squared = .241 (Adjusted R Squared = .209)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f  R Squared = .506 (Adjusted R Squared = .485)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g  R Squared = .539 (Adjusted R Squared = .520)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h  R Squared = .563 (Adjusted R Squared = .544)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  R Squared = .656 (Adjusted R Squared = .642)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  R Squared = .522 (Adjusted R Squared = .501)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  R Squared = .547 (Adjusted R Squared = .528)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1</w:t>
      </w:r>
    </w:p>
    <w:p w:rsidR="00C51145" w:rsidRDefault="00C51145" w:rsidP="002903FF">
      <w:pPr>
        <w:widowControl w:val="0"/>
        <w:tabs>
          <w:tab w:val="center" w:pos="267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36.30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52.00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54.47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.067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700.703.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2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23.75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44.65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71.07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75.60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.879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750.705.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3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21.30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31.50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61.80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64.55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.314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.936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545.106.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4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18.70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61.20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65.05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461.877.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5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20.60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35.60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35.60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56.80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56.80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57.30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.085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.999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797.270.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6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23.05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33.60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70.65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72.33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.254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.973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490.643.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7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20.50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37.10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68.80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83.45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.064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.191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581.270.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8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24.65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41.35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83.67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84.05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.057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.999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559.146.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9</w:t>
      </w:r>
    </w:p>
    <w:p w:rsidR="00C51145" w:rsidRDefault="00C51145" w:rsidP="002903FF">
      <w:pPr>
        <w:widowControl w:val="0"/>
        <w:tabs>
          <w:tab w:val="center" w:pos="334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16.55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35.75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75.67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85.95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.347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456.831.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10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10.90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29.70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73.53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81.10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.088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.729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850.557.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Interpersonal Question 11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13.10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17.75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51.27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65.30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.138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441.587.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tabs>
          <w:tab w:val="center" w:pos="2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Reliability Statistics</w:t>
      </w:r>
    </w:p>
    <w:p w:rsidR="00C51145" w:rsidRDefault="00C51145" w:rsidP="009E5869">
      <w:pPr>
        <w:widowControl w:val="0"/>
        <w:tabs>
          <w:tab w:val="center" w:pos="20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353"/>
        <w:gridCol w:w="1440"/>
        <w:gridCol w:w="1108"/>
      </w:tblGrid>
      <w:tr w:rsidR="00C51145" w:rsidRPr="00805273" w:rsidTr="00D90994">
        <w:trPr>
          <w:trHeight w:val="1195"/>
        </w:trPr>
        <w:tc>
          <w:tcPr>
            <w:tcW w:w="1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Cronbach's Alpha Based on Standardized Items</w:t>
            </w:r>
          </w:p>
        </w:tc>
        <w:tc>
          <w:tcPr>
            <w:tcW w:w="110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51145" w:rsidRPr="00805273" w:rsidTr="00D90994">
        <w:trPr>
          <w:trHeight w:val="273"/>
        </w:trPr>
        <w:tc>
          <w:tcPr>
            <w:tcW w:w="13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.955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.956</w:t>
            </w:r>
          </w:p>
        </w:tc>
        <w:tc>
          <w:tcPr>
            <w:tcW w:w="110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</w:tbl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tabs>
          <w:tab w:val="center" w:pos="308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</w:r>
    </w:p>
    <w:p w:rsidR="00C51145" w:rsidRDefault="00C51145" w:rsidP="009E5869">
      <w:pPr>
        <w:widowControl w:val="0"/>
        <w:tabs>
          <w:tab w:val="center" w:pos="92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Inter-Item Correlation Matrix</w:t>
      </w:r>
    </w:p>
    <w:p w:rsidR="00C51145" w:rsidRDefault="00C51145" w:rsidP="009E5869">
      <w:pPr>
        <w:widowControl w:val="0"/>
        <w:tabs>
          <w:tab w:val="center" w:pos="92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318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C51145" w:rsidRPr="00805273" w:rsidTr="00D90994">
        <w:trPr>
          <w:trHeight w:val="504"/>
        </w:trPr>
        <w:tc>
          <w:tcPr>
            <w:tcW w:w="23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3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4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5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6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7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8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9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10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Qusetion 11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.585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.738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.573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.393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.454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.453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.548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.316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2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.585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.896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.864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.672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.649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.611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.676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.717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.561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3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.896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.839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.663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.755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.648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.676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.690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.751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4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.602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.864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.839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.765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.761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.754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.554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5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.672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.663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.461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.480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.529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.411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6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.573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.755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.765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.718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.795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.745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.805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.670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7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.393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.649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.648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.461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.718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.875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.928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.734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.657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8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.454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.611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.676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.480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.795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.875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.639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9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.453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.676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.690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.761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.509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.745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.928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.701</w:t>
            </w:r>
          </w:p>
        </w:tc>
      </w:tr>
      <w:tr w:rsidR="00C51145" w:rsidRPr="00805273" w:rsidTr="00D90994">
        <w:trPr>
          <w:trHeight w:val="504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10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.548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.717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.751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.754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.529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.805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.734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.735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.739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.701</w:t>
            </w:r>
          </w:p>
        </w:tc>
      </w:tr>
      <w:tr w:rsidR="00C51145" w:rsidRPr="00805273" w:rsidTr="00D90994">
        <w:trPr>
          <w:trHeight w:val="504"/>
        </w:trPr>
        <w:tc>
          <w:tcPr>
            <w:tcW w:w="23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Qusetion 11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.316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.561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.600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.554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.411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.670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.657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.639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.701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.701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</w:tbl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Item-Total Statistics</w:t>
      </w:r>
    </w:p>
    <w:p w:rsidR="00C51145" w:rsidRDefault="00C51145" w:rsidP="009E5869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318"/>
        <w:gridCol w:w="1440"/>
        <w:gridCol w:w="1339"/>
        <w:gridCol w:w="1310"/>
        <w:gridCol w:w="1310"/>
        <w:gridCol w:w="1353"/>
      </w:tblGrid>
      <w:tr w:rsidR="00C51145" w:rsidRPr="00805273" w:rsidTr="00D90994">
        <w:trPr>
          <w:trHeight w:val="734"/>
        </w:trPr>
        <w:tc>
          <w:tcPr>
            <w:tcW w:w="23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Squared Multiple Correlation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472.79</w:t>
            </w:r>
          </w:p>
        </w:tc>
        <w:tc>
          <w:tcPr>
            <w:tcW w:w="1339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80635.089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.614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.630</w:t>
            </w:r>
          </w:p>
        </w:tc>
        <w:tc>
          <w:tcPr>
            <w:tcW w:w="1353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.957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2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462.88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74393.621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.831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.950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3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471.84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76180.352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.856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.850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.949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4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472.19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76167.046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.887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.864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.949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5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473.87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78212.414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.669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.707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.955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6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467.08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75546.615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.787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.949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7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464.12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74257.053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.824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.899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.950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8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458.75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74080.327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.828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.845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.950</w:t>
            </w:r>
          </w:p>
        </w:tc>
      </w:tr>
      <w:tr w:rsidR="00C51145" w:rsidRPr="00805273" w:rsidTr="00D90994">
        <w:trPr>
          <w:trHeight w:val="273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9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463.49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73285.578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.856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.891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.949</w:t>
            </w:r>
          </w:p>
        </w:tc>
      </w:tr>
      <w:tr w:rsidR="00C51145" w:rsidRPr="00805273" w:rsidTr="00D90994">
        <w:trPr>
          <w:trHeight w:val="504"/>
        </w:trPr>
        <w:tc>
          <w:tcPr>
            <w:tcW w:w="231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Question 10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468.33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70839.631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.844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.763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.950</w:t>
            </w:r>
          </w:p>
        </w:tc>
      </w:tr>
      <w:tr w:rsidR="00C51145" w:rsidRPr="00805273" w:rsidTr="00D90994">
        <w:trPr>
          <w:trHeight w:val="504"/>
        </w:trPr>
        <w:tc>
          <w:tcPr>
            <w:tcW w:w="231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Interpersonal Qusetion 11</w:t>
            </w:r>
          </w:p>
        </w:tc>
        <w:tc>
          <w:tcPr>
            <w:tcW w:w="14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479.60</w:t>
            </w:r>
          </w:p>
        </w:tc>
        <w:tc>
          <w:tcPr>
            <w:tcW w:w="1339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78254.405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.696</w:t>
            </w:r>
          </w:p>
        </w:tc>
        <w:tc>
          <w:tcPr>
            <w:tcW w:w="131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.625</w:t>
            </w:r>
          </w:p>
        </w:tc>
        <w:tc>
          <w:tcPr>
            <w:tcW w:w="1353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.954</w:t>
            </w:r>
          </w:p>
        </w:tc>
      </w:tr>
    </w:tbl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9E5869">
      <w:pPr>
        <w:widowControl w:val="0"/>
        <w:tabs>
          <w:tab w:val="center" w:pos="52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Intraclass Correlation Coefficient</w:t>
      </w:r>
    </w:p>
    <w:p w:rsidR="00C51145" w:rsidRDefault="00C51145" w:rsidP="009E5869">
      <w:pPr>
        <w:widowControl w:val="0"/>
        <w:tabs>
          <w:tab w:val="center" w:pos="52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800"/>
        <w:gridCol w:w="1310"/>
        <w:gridCol w:w="1368"/>
        <w:gridCol w:w="1368"/>
        <w:gridCol w:w="1080"/>
        <w:gridCol w:w="1080"/>
        <w:gridCol w:w="1080"/>
        <w:gridCol w:w="1080"/>
      </w:tblGrid>
      <w:tr w:rsidR="00C51145" w:rsidRPr="00805273" w:rsidTr="00D90994">
        <w:trPr>
          <w:trHeight w:val="388"/>
        </w:trPr>
        <w:tc>
          <w:tcPr>
            <w:tcW w:w="18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Intraclass Correlation(a)</w:t>
            </w:r>
          </w:p>
        </w:tc>
        <w:tc>
          <w:tcPr>
            <w:tcW w:w="273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95% Confidence Interval</w:t>
            </w:r>
          </w:p>
        </w:tc>
        <w:tc>
          <w:tcPr>
            <w:tcW w:w="4320" w:type="dxa"/>
            <w:gridSpan w:val="4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 Test with True Value 0</w:t>
            </w:r>
          </w:p>
        </w:tc>
      </w:tr>
      <w:tr w:rsidR="00C51145" w:rsidRPr="00805273" w:rsidTr="00D90994">
        <w:trPr>
          <w:trHeight w:val="388"/>
        </w:trPr>
        <w:tc>
          <w:tcPr>
            <w:tcW w:w="180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Lower Bound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Upper Bound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Value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</w:t>
            </w:r>
          </w:p>
        </w:tc>
      </w:tr>
      <w:tr w:rsidR="00C51145" w:rsidRPr="00805273" w:rsidTr="00D90994">
        <w:trPr>
          <w:trHeight w:val="273"/>
        </w:trPr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Single Measures</w:t>
            </w:r>
          </w:p>
        </w:tc>
        <w:tc>
          <w:tcPr>
            <w:tcW w:w="131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.661(b)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.583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.740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22.441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74.0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D90994">
        <w:trPr>
          <w:trHeight w:val="273"/>
        </w:trPr>
        <w:tc>
          <w:tcPr>
            <w:tcW w:w="180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Average Measures</w:t>
            </w:r>
          </w:p>
        </w:tc>
        <w:tc>
          <w:tcPr>
            <w:tcW w:w="131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.955(c)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.939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.969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22.441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74.0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D90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</w:tbl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Two-way mixed effects model where people effects are random and measures effects are fixed.</w:t>
      </w: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Type C intraclass correlation coefficients using a consistency definition-the between-measure variance is excluded from the denominator variance.</w:t>
      </w: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The estimator is the same, whether the interaction effect is present or not.</w:t>
      </w: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c  This estimate is computed assuming the interaction effect is absent, because it is not estimable otherwise.</w:t>
      </w:r>
    </w:p>
    <w:p w:rsidR="00C51145" w:rsidRDefault="00C51145" w:rsidP="009E586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IASC Interpersonal Conflicts</w:t>
      </w: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Inventory of Altered Self-Capacities Interpersonal Conflicts Raw Score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1194.663(a)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398.221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14.682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32115.417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32115.417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1184.096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1194.663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398.221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14.682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1925.683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27.122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34865.000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3120.347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.383 (Adjusted R Squared = .357)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ab/>
        <w:t>Inventory of Altered Self-Capacities Interpersonal Conflicts Raw Score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16.50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17.20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24.65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25.07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.892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.970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27.122.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Low Self-Esteem</w:t>
      </w: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Tests of Between-Subjects Effects</w:t>
      </w:r>
    </w:p>
    <w:p w:rsidR="00C51145" w:rsidRDefault="00C51145" w:rsidP="002903FF">
      <w:pPr>
        <w:widowControl w:val="0"/>
        <w:tabs>
          <w:tab w:val="center" w:pos="391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Dependent Variable: Self Esteem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627"/>
        <w:gridCol w:w="1324"/>
        <w:gridCol w:w="1080"/>
        <w:gridCol w:w="1368"/>
        <w:gridCol w:w="1080"/>
        <w:gridCol w:w="1080"/>
      </w:tblGrid>
      <w:tr w:rsidR="00C51145" w:rsidRPr="00805273" w:rsidTr="008B002E">
        <w:trPr>
          <w:trHeight w:val="504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Type III Sum of Squares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Model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4675.353(a)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1558.451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109.681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Intercept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39804.082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39804.082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2801.345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4675.353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1558.451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109.681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Error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1008.833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14.209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47977.000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16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Corrected Total</w:t>
            </w:r>
          </w:p>
        </w:tc>
        <w:tc>
          <w:tcPr>
            <w:tcW w:w="13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5684.187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R Squared = .823 (Adjusted R Squared = .815)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Self Esteem</w:t>
      </w:r>
    </w:p>
    <w:p w:rsidR="00C51145" w:rsidRDefault="00C51145" w:rsidP="002903FF">
      <w:pPr>
        <w:widowControl w:val="0"/>
        <w:tabs>
          <w:tab w:val="center" w:pos="280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Ryan-Einot-Gabriel-Welsch Range </w:t>
      </w:r>
    </w:p>
    <w:tbl>
      <w:tblPr>
        <w:tblW w:w="0" w:type="auto"/>
        <w:tblInd w:w="93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2088"/>
        <w:gridCol w:w="1080"/>
        <w:gridCol w:w="1080"/>
        <w:gridCol w:w="1080"/>
      </w:tblGrid>
      <w:tr w:rsidR="00C51145" w:rsidRPr="00805273" w:rsidTr="008B002E">
        <w:trPr>
          <w:trHeight w:val="273"/>
        </w:trPr>
        <w:tc>
          <w:tcPr>
            <w:tcW w:w="208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group</w:t>
            </w:r>
          </w:p>
        </w:tc>
        <w:tc>
          <w:tcPr>
            <w:tcW w:w="108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Subset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bottom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Binge Eating Disorder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15.27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Bulimia Nervosa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15.35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Normal 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30.65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Overweight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31.60</w:t>
            </w:r>
          </w:p>
        </w:tc>
      </w:tr>
      <w:tr w:rsidR="00C51145" w:rsidRPr="00805273" w:rsidTr="008B002E">
        <w:trPr>
          <w:trHeight w:val="273"/>
        </w:trPr>
        <w:tc>
          <w:tcPr>
            <w:tcW w:w="20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08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.998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:rsidR="00C51145" w:rsidRPr="00805273" w:rsidRDefault="00C51145" w:rsidP="008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5273">
              <w:rPr>
                <w:rFonts w:ascii="Arial" w:hAnsi="Arial" w:cs="Arial"/>
                <w:color w:val="000000"/>
                <w:sz w:val="18"/>
                <w:szCs w:val="18"/>
              </w:rPr>
              <w:t>.673</w:t>
            </w:r>
          </w:p>
        </w:tc>
      </w:tr>
    </w:tbl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Means for groups in homogeneous subsets are displayed.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Based on Type III Sum of Squares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The error term is Mean Square(Error) = 14.209.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  Critical values are not monotonic for these data. Substitutions have been made to ensure monotonicity. Type I error is therefore smaller.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  Alpha = .05.</w:t>
      </w: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C51145" w:rsidRDefault="00C51145" w:rsidP="002903F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sectPr w:rsidR="00C51145" w:rsidSect="00E50842">
      <w:pgSz w:w="17120" w:h="15840"/>
      <w:pgMar w:top="1440" w:right="3744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03FF"/>
    <w:rsid w:val="001521AE"/>
    <w:rsid w:val="001C261A"/>
    <w:rsid w:val="002903FF"/>
    <w:rsid w:val="00352CFB"/>
    <w:rsid w:val="004A7AA2"/>
    <w:rsid w:val="005153FE"/>
    <w:rsid w:val="005B398B"/>
    <w:rsid w:val="005E7995"/>
    <w:rsid w:val="006236EF"/>
    <w:rsid w:val="00665A52"/>
    <w:rsid w:val="0074298A"/>
    <w:rsid w:val="00805273"/>
    <w:rsid w:val="008B002E"/>
    <w:rsid w:val="009E5869"/>
    <w:rsid w:val="00AA1966"/>
    <w:rsid w:val="00BE0A97"/>
    <w:rsid w:val="00C258A5"/>
    <w:rsid w:val="00C51145"/>
    <w:rsid w:val="00D07DF2"/>
    <w:rsid w:val="00D90994"/>
    <w:rsid w:val="00DB3CCF"/>
    <w:rsid w:val="00E50842"/>
    <w:rsid w:val="00E62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3FF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0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03FF"/>
    <w:rPr>
      <w:rFonts w:ascii="Tahoma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33</Pages>
  <Words>7690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OUTPUTS FOR STUDY ONE</dc:title>
  <dc:subject/>
  <dc:creator>Sarah Wells</dc:creator>
  <cp:keywords/>
  <dc:description/>
  <cp:lastModifiedBy>Sarah</cp:lastModifiedBy>
  <cp:revision>4</cp:revision>
  <dcterms:created xsi:type="dcterms:W3CDTF">2008-11-02T07:41:00Z</dcterms:created>
  <dcterms:modified xsi:type="dcterms:W3CDTF">2009-06-14T04:28:00Z</dcterms:modified>
</cp:coreProperties>
</file>