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4A40" w14:textId="77777777" w:rsidR="004751A9" w:rsidRDefault="00105E5E" w:rsidP="004C3693">
      <w:pPr>
        <w:adjustRightInd w:val="0"/>
        <w:spacing w:line="360" w:lineRule="auto"/>
        <w:jc w:val="both"/>
        <w:rPr>
          <w:rFonts w:ascii="Times New Roman" w:hAnsi="Times New Roman" w:cs="Times New Roman"/>
          <w:b/>
          <w:sz w:val="28"/>
          <w:szCs w:val="28"/>
        </w:rPr>
      </w:pPr>
      <w:bookmarkStart w:id="0" w:name="OLE_LINK9"/>
      <w:bookmarkStart w:id="1" w:name="OLE_LINK10"/>
      <w:bookmarkStart w:id="2" w:name="OLE_LINK11"/>
      <w:bookmarkStart w:id="3" w:name="OLE_LINK18"/>
      <w:r>
        <w:rPr>
          <w:rFonts w:ascii="Times New Roman" w:hAnsi="Times New Roman" w:cs="Times New Roman"/>
          <w:b/>
          <w:sz w:val="28"/>
          <w:szCs w:val="28"/>
        </w:rPr>
        <w:t>Cross-sectional and l</w:t>
      </w:r>
      <w:r w:rsidR="00B52736">
        <w:rPr>
          <w:rFonts w:ascii="Times New Roman" w:hAnsi="Times New Roman" w:cs="Times New Roman"/>
          <w:b/>
          <w:sz w:val="28"/>
          <w:szCs w:val="28"/>
        </w:rPr>
        <w:t xml:space="preserve">ongitudinal associations </w:t>
      </w:r>
      <w:r w:rsidR="006F3D78">
        <w:rPr>
          <w:rFonts w:ascii="Times New Roman" w:hAnsi="Times New Roman" w:cs="Times New Roman"/>
          <w:b/>
          <w:sz w:val="28"/>
          <w:szCs w:val="28"/>
        </w:rPr>
        <w:t xml:space="preserve">between serum </w:t>
      </w:r>
      <w:r w:rsidR="009E78D9">
        <w:rPr>
          <w:rFonts w:ascii="Times New Roman" w:hAnsi="Times New Roman" w:cs="Times New Roman"/>
          <w:b/>
          <w:sz w:val="28"/>
          <w:szCs w:val="28"/>
        </w:rPr>
        <w:t xml:space="preserve">inflammatory cytokines </w:t>
      </w:r>
      <w:r w:rsidR="006F3D78">
        <w:rPr>
          <w:rFonts w:ascii="Times New Roman" w:hAnsi="Times New Roman" w:cs="Times New Roman"/>
          <w:b/>
          <w:sz w:val="28"/>
          <w:szCs w:val="28"/>
        </w:rPr>
        <w:t>and knee bone marrow lesions in patients with knee osteoarthritis</w:t>
      </w:r>
    </w:p>
    <w:bookmarkEnd w:id="0"/>
    <w:bookmarkEnd w:id="1"/>
    <w:bookmarkEnd w:id="2"/>
    <w:bookmarkEnd w:id="3"/>
    <w:p w14:paraId="27625E55" w14:textId="77777777" w:rsidR="006F3D78" w:rsidRPr="001B6C8E" w:rsidRDefault="006F3D78" w:rsidP="006F3D78">
      <w:pPr>
        <w:adjustRightInd w:val="0"/>
        <w:spacing w:line="360" w:lineRule="auto"/>
        <w:rPr>
          <w:rFonts w:ascii="Times New Roman" w:hAnsi="Times New Roman" w:cs="Times New Roman"/>
          <w:sz w:val="28"/>
          <w:szCs w:val="28"/>
          <w:vertAlign w:val="superscript"/>
        </w:rPr>
      </w:pPr>
      <w:r w:rsidRPr="001B6C8E">
        <w:rPr>
          <w:rFonts w:ascii="Times New Roman" w:hAnsi="Times New Roman" w:cs="Times New Roman"/>
          <w:sz w:val="28"/>
          <w:szCs w:val="28"/>
        </w:rPr>
        <w:t>Zhaohua Zhu</w:t>
      </w:r>
      <w:r w:rsidRPr="001B6C8E">
        <w:rPr>
          <w:rFonts w:ascii="Times New Roman" w:hAnsi="Times New Roman" w:cs="Times New Roman"/>
          <w:sz w:val="28"/>
          <w:szCs w:val="28"/>
          <w:vertAlign w:val="superscript"/>
        </w:rPr>
        <w:t>1</w:t>
      </w:r>
      <w:r>
        <w:rPr>
          <w:rFonts w:ascii="Times New Roman" w:hAnsi="Times New Roman" w:cs="Times New Roman"/>
          <w:sz w:val="28"/>
          <w:szCs w:val="28"/>
          <w:vertAlign w:val="superscript"/>
        </w:rPr>
        <w:t>,2</w:t>
      </w:r>
      <w:bookmarkStart w:id="4" w:name="OLE_LINK7"/>
      <w:r w:rsidR="00BB243D">
        <w:rPr>
          <w:rFonts w:ascii="Times New Roman" w:hAnsi="Times New Roman" w:cs="Times New Roman"/>
          <w:sz w:val="28"/>
          <w:szCs w:val="28"/>
        </w:rPr>
        <w:t>, Petr Otahal</w:t>
      </w:r>
      <w:r w:rsidR="00BB243D">
        <w:rPr>
          <w:rFonts w:ascii="Times New Roman" w:hAnsi="Times New Roman" w:cs="Times New Roman" w:hint="eastAsia"/>
          <w:sz w:val="28"/>
          <w:szCs w:val="28"/>
          <w:vertAlign w:val="superscript"/>
        </w:rPr>
        <w:t>1</w:t>
      </w:r>
      <w:r w:rsidR="00BB243D">
        <w:rPr>
          <w:rFonts w:ascii="Times New Roman" w:hAnsi="Times New Roman" w:cs="Times New Roman"/>
          <w:sz w:val="28"/>
          <w:szCs w:val="28"/>
        </w:rPr>
        <w:t xml:space="preserve">, </w:t>
      </w:r>
      <w:r w:rsidR="00E71F96">
        <w:rPr>
          <w:rFonts w:ascii="Times New Roman" w:hAnsi="Times New Roman" w:cs="Times New Roman"/>
          <w:sz w:val="28"/>
          <w:szCs w:val="28"/>
        </w:rPr>
        <w:t>Bing Wang</w:t>
      </w:r>
      <w:r w:rsidR="00E71F96">
        <w:rPr>
          <w:rFonts w:ascii="Times New Roman" w:hAnsi="Times New Roman" w:cs="Times New Roman"/>
          <w:sz w:val="28"/>
          <w:szCs w:val="28"/>
          <w:vertAlign w:val="superscript"/>
        </w:rPr>
        <w:t>3</w:t>
      </w:r>
      <w:r w:rsidR="00E71F96">
        <w:rPr>
          <w:rFonts w:ascii="Times New Roman" w:hAnsi="Times New Roman" w:cs="Times New Roman"/>
          <w:sz w:val="28"/>
          <w:szCs w:val="28"/>
        </w:rPr>
        <w:t xml:space="preserve">, </w:t>
      </w:r>
      <w:proofErr w:type="spellStart"/>
      <w:r w:rsidRPr="00B03CEC">
        <w:rPr>
          <w:rFonts w:ascii="Times New Roman" w:hAnsi="Times New Roman" w:cs="Times New Roman"/>
          <w:sz w:val="28"/>
          <w:szCs w:val="28"/>
        </w:rPr>
        <w:t>Xingzhong</w:t>
      </w:r>
      <w:proofErr w:type="spellEnd"/>
      <w:r w:rsidRPr="001B6C8E">
        <w:rPr>
          <w:rFonts w:ascii="Times New Roman" w:hAnsi="Times New Roman" w:cs="Times New Roman"/>
          <w:sz w:val="28"/>
          <w:szCs w:val="28"/>
        </w:rPr>
        <w:t xml:space="preserve"> Jin</w:t>
      </w:r>
      <w:r w:rsidRPr="001B6C8E">
        <w:rPr>
          <w:rFonts w:ascii="Times New Roman" w:hAnsi="Times New Roman" w:cs="Times New Roman"/>
          <w:sz w:val="28"/>
          <w:szCs w:val="28"/>
          <w:vertAlign w:val="superscript"/>
        </w:rPr>
        <w:t>1</w:t>
      </w:r>
      <w:r w:rsidR="00BB243D">
        <w:rPr>
          <w:rFonts w:ascii="Times New Roman" w:hAnsi="Times New Roman" w:cs="Times New Roman"/>
          <w:sz w:val="28"/>
          <w:szCs w:val="28"/>
        </w:rPr>
        <w:t xml:space="preserve">, </w:t>
      </w:r>
      <w:r w:rsidR="00470255" w:rsidRPr="001B6C8E">
        <w:rPr>
          <w:rFonts w:ascii="Times New Roman" w:hAnsi="Times New Roman" w:cs="Times New Roman"/>
          <w:sz w:val="28"/>
          <w:szCs w:val="28"/>
        </w:rPr>
        <w:t xml:space="preserve">Laura </w:t>
      </w:r>
      <w:r w:rsidR="00470255">
        <w:rPr>
          <w:rFonts w:ascii="Times New Roman" w:hAnsi="Times New Roman" w:cs="Times New Roman"/>
          <w:sz w:val="28"/>
          <w:szCs w:val="28"/>
        </w:rPr>
        <w:t xml:space="preserve">L </w:t>
      </w:r>
      <w:r w:rsidR="00470255" w:rsidRPr="001B6C8E">
        <w:rPr>
          <w:rFonts w:ascii="Times New Roman" w:hAnsi="Times New Roman" w:cs="Times New Roman"/>
          <w:sz w:val="28"/>
          <w:szCs w:val="28"/>
        </w:rPr>
        <w:t>Laslett</w:t>
      </w:r>
      <w:r w:rsidR="00470255" w:rsidRPr="001B6C8E">
        <w:rPr>
          <w:rFonts w:ascii="Times New Roman" w:hAnsi="Times New Roman" w:cs="Times New Roman"/>
          <w:sz w:val="28"/>
          <w:szCs w:val="28"/>
          <w:vertAlign w:val="superscript"/>
        </w:rPr>
        <w:t>1</w:t>
      </w:r>
      <w:r w:rsidR="00470255" w:rsidRPr="001B6C8E">
        <w:rPr>
          <w:rFonts w:ascii="Times New Roman" w:hAnsi="Times New Roman" w:cs="Times New Roman"/>
          <w:sz w:val="28"/>
          <w:szCs w:val="28"/>
        </w:rPr>
        <w:t>,</w:t>
      </w:r>
      <w:r w:rsidR="00470255">
        <w:rPr>
          <w:rFonts w:ascii="Times New Roman" w:hAnsi="Times New Roman" w:cs="Times New Roman"/>
          <w:sz w:val="28"/>
          <w:szCs w:val="28"/>
        </w:rPr>
        <w:t xml:space="preserve"> </w:t>
      </w:r>
      <w:r>
        <w:rPr>
          <w:rFonts w:ascii="Times New Roman" w:hAnsi="Times New Roman" w:cs="Times New Roman"/>
          <w:sz w:val="28"/>
          <w:szCs w:val="28"/>
        </w:rPr>
        <w:t>Anita Wluka</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1B6C8E">
        <w:rPr>
          <w:rFonts w:ascii="Times New Roman" w:hAnsi="Times New Roman" w:cs="Times New Roman"/>
          <w:sz w:val="28"/>
          <w:szCs w:val="28"/>
        </w:rPr>
        <w:t>Benny Antony</w:t>
      </w:r>
      <w:r w:rsidRPr="001B6C8E">
        <w:rPr>
          <w:rFonts w:ascii="Times New Roman" w:hAnsi="Times New Roman" w:cs="Times New Roman"/>
          <w:sz w:val="28"/>
          <w:szCs w:val="28"/>
          <w:vertAlign w:val="superscript"/>
        </w:rPr>
        <w:t>1</w:t>
      </w:r>
      <w:r>
        <w:rPr>
          <w:rFonts w:ascii="Times New Roman" w:hAnsi="Times New Roman" w:cs="Times New Roman"/>
          <w:sz w:val="28"/>
          <w:szCs w:val="28"/>
        </w:rPr>
        <w:t xml:space="preserve">, </w:t>
      </w:r>
      <w:proofErr w:type="spellStart"/>
      <w:r w:rsidR="002C1A18">
        <w:rPr>
          <w:rFonts w:ascii="Times New Roman" w:hAnsi="Times New Roman" w:cs="Times New Roman"/>
          <w:sz w:val="28"/>
          <w:szCs w:val="28"/>
        </w:rPr>
        <w:t>Weiyu</w:t>
      </w:r>
      <w:proofErr w:type="spellEnd"/>
      <w:r w:rsidR="002C1A18">
        <w:rPr>
          <w:rFonts w:ascii="Times New Roman" w:hAnsi="Times New Roman" w:cs="Times New Roman"/>
          <w:sz w:val="28"/>
          <w:szCs w:val="28"/>
        </w:rPr>
        <w:t xml:space="preserve"> Han</w:t>
      </w:r>
      <w:r w:rsidR="002C1A18">
        <w:rPr>
          <w:rFonts w:ascii="Times New Roman" w:hAnsi="Times New Roman" w:cs="Times New Roman"/>
          <w:sz w:val="28"/>
          <w:szCs w:val="28"/>
          <w:vertAlign w:val="superscript"/>
        </w:rPr>
        <w:t>1</w:t>
      </w:r>
      <w:r w:rsidR="002C1A18">
        <w:rPr>
          <w:rFonts w:ascii="Times New Roman" w:hAnsi="Times New Roman" w:cs="Times New Roman"/>
          <w:sz w:val="28"/>
          <w:szCs w:val="28"/>
        </w:rPr>
        <w:t>, Xia Wang</w:t>
      </w:r>
      <w:r w:rsidR="002C1A18">
        <w:rPr>
          <w:rFonts w:ascii="Times New Roman" w:hAnsi="Times New Roman" w:cs="Times New Roman"/>
          <w:sz w:val="28"/>
          <w:szCs w:val="28"/>
          <w:vertAlign w:val="superscript"/>
        </w:rPr>
        <w:t>1,2</w:t>
      </w:r>
      <w:r w:rsidR="002C1A18">
        <w:rPr>
          <w:rFonts w:ascii="Times New Roman" w:hAnsi="Times New Roman" w:cs="Times New Roman"/>
          <w:sz w:val="28"/>
          <w:szCs w:val="28"/>
        </w:rPr>
        <w:t xml:space="preserve">, </w:t>
      </w:r>
      <w:r>
        <w:rPr>
          <w:rFonts w:ascii="Times New Roman" w:hAnsi="Times New Roman" w:cs="Times New Roman"/>
          <w:sz w:val="28"/>
          <w:szCs w:val="28"/>
        </w:rPr>
        <w:t>Tania Winzenberg</w:t>
      </w:r>
      <w:r>
        <w:rPr>
          <w:rFonts w:ascii="Times New Roman" w:hAnsi="Times New Roman" w:cs="Times New Roman"/>
          <w:sz w:val="28"/>
          <w:szCs w:val="28"/>
          <w:vertAlign w:val="superscript"/>
        </w:rPr>
        <w:t>1,4</w:t>
      </w:r>
      <w:r>
        <w:rPr>
          <w:rFonts w:ascii="Times New Roman" w:hAnsi="Times New Roman" w:cs="Times New Roman"/>
          <w:sz w:val="28"/>
          <w:szCs w:val="28"/>
        </w:rPr>
        <w:t>, Flavia Cicuttini</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1B6C8E">
        <w:rPr>
          <w:rFonts w:ascii="Times New Roman" w:hAnsi="Times New Roman" w:cs="Times New Roman"/>
          <w:sz w:val="28"/>
          <w:szCs w:val="28"/>
        </w:rPr>
        <w:t>Graeme Jones</w:t>
      </w:r>
      <w:r w:rsidRPr="001B6C8E">
        <w:rPr>
          <w:rFonts w:ascii="Times New Roman" w:hAnsi="Times New Roman" w:cs="Times New Roman"/>
          <w:sz w:val="28"/>
          <w:szCs w:val="28"/>
          <w:vertAlign w:val="superscript"/>
        </w:rPr>
        <w:t>1</w:t>
      </w:r>
      <w:r w:rsidRPr="001B6C8E">
        <w:rPr>
          <w:rFonts w:ascii="Times New Roman" w:hAnsi="Times New Roman" w:cs="Times New Roman"/>
          <w:sz w:val="28"/>
          <w:szCs w:val="28"/>
        </w:rPr>
        <w:t xml:space="preserve">, </w:t>
      </w:r>
      <w:proofErr w:type="spellStart"/>
      <w:r w:rsidRPr="001B6C8E">
        <w:rPr>
          <w:rFonts w:ascii="Times New Roman" w:hAnsi="Times New Roman" w:cs="Times New Roman"/>
          <w:sz w:val="28"/>
          <w:szCs w:val="28"/>
        </w:rPr>
        <w:t>Changhai</w:t>
      </w:r>
      <w:proofErr w:type="spellEnd"/>
      <w:r w:rsidRPr="001B6C8E">
        <w:rPr>
          <w:rFonts w:ascii="Times New Roman" w:hAnsi="Times New Roman" w:cs="Times New Roman"/>
          <w:sz w:val="28"/>
          <w:szCs w:val="28"/>
        </w:rPr>
        <w:t xml:space="preserve"> Ding</w:t>
      </w:r>
      <w:bookmarkEnd w:id="4"/>
      <w:r w:rsidRPr="001B6C8E">
        <w:rPr>
          <w:rFonts w:ascii="Times New Roman" w:hAnsi="Times New Roman" w:cs="Times New Roman"/>
          <w:sz w:val="28"/>
          <w:szCs w:val="28"/>
          <w:vertAlign w:val="superscript"/>
        </w:rPr>
        <w:t xml:space="preserve">1,2, </w:t>
      </w:r>
      <w:r>
        <w:rPr>
          <w:rFonts w:ascii="Times New Roman" w:hAnsi="Times New Roman" w:cs="Times New Roman"/>
          <w:sz w:val="28"/>
          <w:szCs w:val="28"/>
          <w:vertAlign w:val="superscript"/>
        </w:rPr>
        <w:t>3</w:t>
      </w:r>
    </w:p>
    <w:p w14:paraId="03C997A2" w14:textId="77777777" w:rsidR="002C1A18" w:rsidRPr="001B6C8E" w:rsidRDefault="002C1A18" w:rsidP="002C1A18">
      <w:pPr>
        <w:adjustRightInd w:val="0"/>
        <w:spacing w:line="360" w:lineRule="auto"/>
        <w:rPr>
          <w:rFonts w:ascii="Times New Roman" w:hAnsi="Times New Roman" w:cs="Times New Roman"/>
          <w:b/>
          <w:sz w:val="28"/>
          <w:szCs w:val="28"/>
        </w:rPr>
      </w:pPr>
      <w:r w:rsidRPr="001B6C8E">
        <w:rPr>
          <w:rFonts w:ascii="Times New Roman" w:hAnsi="Times New Roman" w:cs="Times New Roman"/>
          <w:b/>
          <w:sz w:val="28"/>
          <w:szCs w:val="28"/>
        </w:rPr>
        <w:t>Author Affiliations</w:t>
      </w:r>
    </w:p>
    <w:p w14:paraId="67CAD088" w14:textId="77777777" w:rsidR="002C1A18" w:rsidRDefault="002C1A18" w:rsidP="002C1A18">
      <w:pPr>
        <w:adjustRightInd w:val="0"/>
        <w:spacing w:line="360" w:lineRule="auto"/>
        <w:rPr>
          <w:rFonts w:ascii="Times New Roman" w:hAnsi="Times New Roman" w:cs="Times New Roman"/>
          <w:sz w:val="28"/>
          <w:szCs w:val="28"/>
        </w:rPr>
      </w:pPr>
      <w:r w:rsidRPr="001B6C8E">
        <w:rPr>
          <w:rFonts w:ascii="Times New Roman" w:hAnsi="Times New Roman" w:cs="Times New Roman"/>
          <w:sz w:val="28"/>
          <w:szCs w:val="28"/>
          <w:vertAlign w:val="superscript"/>
        </w:rPr>
        <w:t>1</w:t>
      </w:r>
      <w:r w:rsidRPr="001B6C8E">
        <w:rPr>
          <w:rFonts w:ascii="Times New Roman" w:hAnsi="Times New Roman" w:cs="Times New Roman"/>
          <w:sz w:val="28"/>
          <w:szCs w:val="28"/>
        </w:rPr>
        <w:t xml:space="preserve"> Menzies Institute </w:t>
      </w:r>
      <w:r>
        <w:rPr>
          <w:rFonts w:ascii="Times New Roman" w:hAnsi="Times New Roman" w:cs="Times New Roman"/>
          <w:sz w:val="28"/>
          <w:szCs w:val="28"/>
        </w:rPr>
        <w:t xml:space="preserve">for Medical </w:t>
      </w:r>
      <w:r w:rsidRPr="001B6C8E">
        <w:rPr>
          <w:rFonts w:ascii="Times New Roman" w:hAnsi="Times New Roman" w:cs="Times New Roman"/>
          <w:sz w:val="28"/>
          <w:szCs w:val="28"/>
        </w:rPr>
        <w:t>Research, University of Tasmania, Hobart, Tasmania, Australia</w:t>
      </w:r>
    </w:p>
    <w:p w14:paraId="6AAED176" w14:textId="77777777" w:rsidR="002C1A18" w:rsidRPr="001B6C8E" w:rsidRDefault="002C1A18" w:rsidP="002C1A18">
      <w:pPr>
        <w:adjustRightInd w:val="0"/>
        <w:spacing w:line="360" w:lineRule="auto"/>
        <w:rPr>
          <w:rFonts w:ascii="Times New Roman" w:hAnsi="Times New Roman" w:cs="Times New Roman"/>
          <w:sz w:val="28"/>
          <w:szCs w:val="28"/>
        </w:rPr>
      </w:pPr>
      <w:r>
        <w:rPr>
          <w:rFonts w:ascii="Times New Roman" w:hAnsi="Times New Roman" w:cs="Times New Roman"/>
          <w:sz w:val="28"/>
          <w:szCs w:val="28"/>
          <w:vertAlign w:val="superscript"/>
        </w:rPr>
        <w:t>2</w:t>
      </w:r>
      <w:r w:rsidRPr="001B6C8E">
        <w:rPr>
          <w:rFonts w:ascii="Times New Roman" w:hAnsi="Times New Roman" w:cs="Times New Roman"/>
          <w:sz w:val="28"/>
          <w:szCs w:val="28"/>
        </w:rPr>
        <w:t xml:space="preserve"> Arthritis Research Institute, 1</w:t>
      </w:r>
      <w:r w:rsidRPr="001B6C8E">
        <w:rPr>
          <w:rFonts w:ascii="Times New Roman" w:hAnsi="Times New Roman" w:cs="Times New Roman"/>
          <w:sz w:val="28"/>
          <w:szCs w:val="28"/>
          <w:vertAlign w:val="superscript"/>
        </w:rPr>
        <w:t>st</w:t>
      </w:r>
      <w:r w:rsidRPr="001B6C8E">
        <w:rPr>
          <w:rFonts w:ascii="Times New Roman" w:hAnsi="Times New Roman" w:cs="Times New Roman"/>
          <w:sz w:val="28"/>
          <w:szCs w:val="28"/>
        </w:rPr>
        <w:t xml:space="preserve"> Affiliated Hospital of Anhui Medical University, Hefei, Anhui, China</w:t>
      </w:r>
    </w:p>
    <w:p w14:paraId="4FA696D3" w14:textId="77777777" w:rsidR="002C1A18" w:rsidRPr="001B6C8E" w:rsidRDefault="002C1A18" w:rsidP="002C1A18">
      <w:pPr>
        <w:adjustRightInd w:val="0"/>
        <w:spacing w:line="360" w:lineRule="auto"/>
        <w:rPr>
          <w:rFonts w:ascii="Times New Roman" w:hAnsi="Times New Roman" w:cs="Times New Roman"/>
          <w:sz w:val="28"/>
          <w:szCs w:val="28"/>
        </w:rPr>
      </w:pPr>
      <w:r>
        <w:rPr>
          <w:rFonts w:ascii="Times New Roman" w:hAnsi="Times New Roman" w:cs="Times New Roman"/>
          <w:sz w:val="28"/>
          <w:szCs w:val="28"/>
          <w:vertAlign w:val="superscript"/>
        </w:rPr>
        <w:t>3</w:t>
      </w:r>
      <w:r w:rsidRPr="001B6C8E">
        <w:rPr>
          <w:rFonts w:ascii="Times New Roman" w:hAnsi="Times New Roman" w:cs="Times New Roman"/>
          <w:sz w:val="28"/>
          <w:szCs w:val="28"/>
        </w:rPr>
        <w:t xml:space="preserve"> Department of Epidemiology and Preventive Medicine, Monash University, Melbourne, Victoria, Australia</w:t>
      </w:r>
    </w:p>
    <w:p w14:paraId="44F4F944" w14:textId="77777777" w:rsidR="002C1A18" w:rsidRPr="001B6C8E" w:rsidRDefault="002C1A18" w:rsidP="002C1A18">
      <w:pPr>
        <w:adjustRightInd w:val="0"/>
        <w:spacing w:line="360" w:lineRule="auto"/>
        <w:rPr>
          <w:rFonts w:ascii="Times New Roman" w:hAnsi="Times New Roman" w:cs="Times New Roman"/>
          <w:sz w:val="28"/>
          <w:szCs w:val="28"/>
        </w:rPr>
      </w:pPr>
      <w:r>
        <w:rPr>
          <w:rFonts w:ascii="Times New Roman" w:hAnsi="Times New Roman" w:cs="Times New Roman"/>
          <w:sz w:val="28"/>
          <w:szCs w:val="28"/>
          <w:vertAlign w:val="superscript"/>
        </w:rPr>
        <w:t xml:space="preserve">4 </w:t>
      </w:r>
      <w:r>
        <w:rPr>
          <w:rFonts w:ascii="Times New Roman" w:hAnsi="Times New Roman" w:cs="Times New Roman"/>
          <w:sz w:val="28"/>
          <w:szCs w:val="28"/>
        </w:rPr>
        <w:t xml:space="preserve">Faculty of Health, </w:t>
      </w:r>
      <w:r w:rsidRPr="001B6C8E">
        <w:rPr>
          <w:rFonts w:ascii="Times New Roman" w:hAnsi="Times New Roman" w:cs="Times New Roman"/>
          <w:sz w:val="28"/>
          <w:szCs w:val="28"/>
        </w:rPr>
        <w:t>University of Tasmania, Hobart, Tasmania, Australia</w:t>
      </w:r>
    </w:p>
    <w:p w14:paraId="225469C3" w14:textId="732502E2" w:rsidR="002C1A18" w:rsidRPr="006E04E0" w:rsidRDefault="002C1A18" w:rsidP="002C1A18">
      <w:pPr>
        <w:adjustRightInd w:val="0"/>
        <w:spacing w:line="360" w:lineRule="auto"/>
        <w:rPr>
          <w:rFonts w:ascii="Times New Roman" w:hAnsi="Times New Roman" w:cs="Times New Roman"/>
          <w:b/>
          <w:sz w:val="28"/>
          <w:szCs w:val="28"/>
        </w:rPr>
      </w:pPr>
      <w:r w:rsidRPr="001B6C8E">
        <w:rPr>
          <w:rFonts w:ascii="Times New Roman" w:hAnsi="Times New Roman" w:cs="Times New Roman"/>
          <w:b/>
          <w:sz w:val="28"/>
          <w:szCs w:val="28"/>
        </w:rPr>
        <w:t>Correspondence to</w:t>
      </w:r>
      <w:r w:rsidR="006E04E0">
        <w:rPr>
          <w:rFonts w:ascii="Times New Roman" w:hAnsi="Times New Roman" w:cs="Times New Roman"/>
          <w:b/>
          <w:sz w:val="28"/>
          <w:szCs w:val="28"/>
        </w:rPr>
        <w:t xml:space="preserve">. </w:t>
      </w:r>
      <w:proofErr w:type="spellStart"/>
      <w:r w:rsidRPr="001B6C8E">
        <w:rPr>
          <w:rFonts w:ascii="Times New Roman" w:hAnsi="Times New Roman" w:cs="Times New Roman"/>
          <w:sz w:val="28"/>
          <w:szCs w:val="28"/>
        </w:rPr>
        <w:t>Changhai</w:t>
      </w:r>
      <w:proofErr w:type="spellEnd"/>
      <w:r w:rsidRPr="001B6C8E">
        <w:rPr>
          <w:rFonts w:ascii="Times New Roman" w:hAnsi="Times New Roman" w:cs="Times New Roman"/>
          <w:sz w:val="28"/>
          <w:szCs w:val="28"/>
        </w:rPr>
        <w:t xml:space="preserve"> Ding, Menzies Institute </w:t>
      </w:r>
      <w:r>
        <w:rPr>
          <w:rFonts w:ascii="Times New Roman" w:hAnsi="Times New Roman" w:cs="Times New Roman"/>
          <w:sz w:val="28"/>
          <w:szCs w:val="28"/>
        </w:rPr>
        <w:t xml:space="preserve">for Medical </w:t>
      </w:r>
      <w:r w:rsidRPr="001B6C8E">
        <w:rPr>
          <w:rFonts w:ascii="Times New Roman" w:hAnsi="Times New Roman" w:cs="Times New Roman"/>
          <w:sz w:val="28"/>
          <w:szCs w:val="28"/>
        </w:rPr>
        <w:t xml:space="preserve">Research, University of Tasmania, Private Bag 23, Hobart, Tasmania 7000, Australia; </w:t>
      </w:r>
      <w:r w:rsidR="00584FA4">
        <w:rPr>
          <w:rFonts w:ascii="Times New Roman" w:hAnsi="Times New Roman" w:cs="Times New Roman"/>
          <w:sz w:val="28"/>
          <w:szCs w:val="28"/>
        </w:rPr>
        <w:t xml:space="preserve">Tel: +61-3-62267730, Fax: +61-3-62267704, E-mail: </w:t>
      </w:r>
      <w:hyperlink r:id="rId8" w:history="1">
        <w:r w:rsidRPr="001B6C8E">
          <w:rPr>
            <w:rFonts w:ascii="Times New Roman" w:hAnsi="Times New Roman" w:cs="Times New Roman"/>
            <w:color w:val="0000FF"/>
            <w:sz w:val="28"/>
            <w:szCs w:val="28"/>
            <w:u w:val="single"/>
          </w:rPr>
          <w:t>Changhai.Ding@utas.edu.au</w:t>
        </w:r>
      </w:hyperlink>
    </w:p>
    <w:p w14:paraId="47AF7D1E" w14:textId="38FDE527" w:rsidR="00070105" w:rsidRDefault="00070105" w:rsidP="00070105">
      <w:pPr>
        <w:spacing w:line="360" w:lineRule="auto"/>
        <w:rPr>
          <w:rFonts w:ascii="Times New Roman" w:hAnsi="Times New Roman" w:cs="Times New Roman"/>
          <w:sz w:val="28"/>
          <w:szCs w:val="28"/>
        </w:rPr>
      </w:pPr>
      <w:r w:rsidRPr="00501E73">
        <w:rPr>
          <w:rFonts w:ascii="Times New Roman" w:hAnsi="Times New Roman" w:cs="Times New Roman"/>
          <w:b/>
          <w:sz w:val="28"/>
          <w:szCs w:val="28"/>
        </w:rPr>
        <w:t>Funding.</w:t>
      </w:r>
      <w:r>
        <w:rPr>
          <w:rFonts w:ascii="Times New Roman" w:hAnsi="Times New Roman" w:cs="Times New Roman"/>
          <w:sz w:val="28"/>
          <w:szCs w:val="28"/>
        </w:rPr>
        <w:t xml:space="preserve"> Australia National Health and Medical Research Council Grant (Project Code 605501).</w:t>
      </w:r>
    </w:p>
    <w:p w14:paraId="2450CE81" w14:textId="77777777" w:rsidR="00273FA5" w:rsidRDefault="00273FA5" w:rsidP="006E04E0">
      <w:pPr>
        <w:rPr>
          <w:rFonts w:ascii="Times New Roman" w:hAnsi="Times New Roman" w:cs="Times New Roman"/>
          <w:sz w:val="28"/>
          <w:szCs w:val="28"/>
        </w:rPr>
      </w:pPr>
    </w:p>
    <w:p w14:paraId="19AFDA25" w14:textId="4B396B34" w:rsidR="006E04E0" w:rsidRDefault="00273FA5" w:rsidP="006E04E0">
      <w:pPr>
        <w:rPr>
          <w:rFonts w:ascii="Times New Roman" w:hAnsi="Times New Roman" w:cs="Times New Roman"/>
          <w:sz w:val="28"/>
          <w:szCs w:val="28"/>
        </w:rPr>
      </w:pPr>
      <w:r w:rsidRPr="00273FA5">
        <w:rPr>
          <w:rFonts w:ascii="Times New Roman" w:hAnsi="Times New Roman" w:cs="Times New Roman"/>
          <w:b/>
          <w:sz w:val="28"/>
          <w:szCs w:val="28"/>
        </w:rPr>
        <w:t>Keywords.</w:t>
      </w:r>
      <w:r>
        <w:rPr>
          <w:rFonts w:ascii="Times New Roman" w:hAnsi="Times New Roman" w:cs="Times New Roman"/>
          <w:sz w:val="28"/>
          <w:szCs w:val="28"/>
        </w:rPr>
        <w:t xml:space="preserve"> Osteoarthritis; Bone Marrow Lesions; Inflammatory Cytokines.  </w:t>
      </w:r>
    </w:p>
    <w:p w14:paraId="11D1791D" w14:textId="77777777" w:rsidR="00273FA5" w:rsidRPr="00070105" w:rsidRDefault="00273FA5" w:rsidP="006E04E0">
      <w:pPr>
        <w:rPr>
          <w:rFonts w:ascii="Times New Roman" w:hAnsi="Times New Roman" w:cs="Times New Roman"/>
          <w:sz w:val="28"/>
          <w:szCs w:val="28"/>
        </w:rPr>
      </w:pPr>
    </w:p>
    <w:p w14:paraId="1B6A1391" w14:textId="493ED68C" w:rsidR="004751A9" w:rsidRDefault="00D13835" w:rsidP="004C3693">
      <w:pPr>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Word Count</w:t>
      </w:r>
      <w:r w:rsidR="006E04E0">
        <w:rPr>
          <w:rFonts w:ascii="Times New Roman" w:hAnsi="Times New Roman" w:cs="Times New Roman"/>
          <w:b/>
          <w:sz w:val="28"/>
          <w:szCs w:val="28"/>
        </w:rPr>
        <w:t>.</w:t>
      </w:r>
      <w:r w:rsidR="00D5055C">
        <w:rPr>
          <w:rFonts w:ascii="Times New Roman" w:hAnsi="Times New Roman" w:cs="Times New Roman"/>
          <w:b/>
          <w:sz w:val="28"/>
          <w:szCs w:val="28"/>
        </w:rPr>
        <w:t xml:space="preserve"> </w:t>
      </w:r>
      <w:r w:rsidR="006C1147">
        <w:rPr>
          <w:rFonts w:ascii="Times New Roman" w:hAnsi="Times New Roman" w:cs="Times New Roman"/>
          <w:b/>
          <w:sz w:val="28"/>
          <w:szCs w:val="28"/>
        </w:rPr>
        <w:t>281</w:t>
      </w:r>
      <w:r w:rsidR="00650775">
        <w:rPr>
          <w:rFonts w:ascii="Times New Roman" w:hAnsi="Times New Roman" w:cs="Times New Roman"/>
          <w:b/>
          <w:sz w:val="28"/>
          <w:szCs w:val="28"/>
        </w:rPr>
        <w:t>4</w:t>
      </w:r>
    </w:p>
    <w:p w14:paraId="17945B32" w14:textId="77777777" w:rsidR="002C1A18" w:rsidRDefault="002C1A18" w:rsidP="004C3693">
      <w:pPr>
        <w:adjustRightInd w:val="0"/>
        <w:spacing w:line="360" w:lineRule="auto"/>
        <w:jc w:val="both"/>
        <w:rPr>
          <w:rFonts w:ascii="Times New Roman" w:hAnsi="Times New Roman" w:cs="Times New Roman"/>
          <w:b/>
          <w:sz w:val="28"/>
          <w:szCs w:val="28"/>
        </w:rPr>
      </w:pPr>
    </w:p>
    <w:p w14:paraId="14A688CB" w14:textId="6DB27BEE" w:rsidR="000D6330" w:rsidRDefault="000D6330" w:rsidP="00F93A4E">
      <w:pPr>
        <w:adjustRightInd w:val="0"/>
        <w:spacing w:line="360" w:lineRule="auto"/>
        <w:rPr>
          <w:rFonts w:ascii="Times New Roman" w:hAnsi="Times New Roman" w:cs="Times New Roman"/>
          <w:b/>
          <w:sz w:val="28"/>
          <w:szCs w:val="28"/>
        </w:rPr>
      </w:pPr>
    </w:p>
    <w:p w14:paraId="73494A13" w14:textId="77777777" w:rsidR="00D5055C" w:rsidRDefault="00D5055C" w:rsidP="00F93A4E">
      <w:pPr>
        <w:adjustRightInd w:val="0"/>
        <w:spacing w:line="360" w:lineRule="auto"/>
        <w:rPr>
          <w:rFonts w:ascii="Times New Roman" w:hAnsi="Times New Roman" w:cs="Times New Roman"/>
          <w:b/>
          <w:sz w:val="28"/>
          <w:szCs w:val="28"/>
        </w:rPr>
      </w:pPr>
    </w:p>
    <w:p w14:paraId="4251DBD2" w14:textId="48237E06" w:rsidR="00BB1AC7" w:rsidRPr="004C3693" w:rsidRDefault="00BB1AC7" w:rsidP="00CD6BBB">
      <w:pPr>
        <w:adjustRightInd w:val="0"/>
        <w:spacing w:line="360" w:lineRule="auto"/>
        <w:jc w:val="center"/>
        <w:rPr>
          <w:rFonts w:ascii="Times New Roman" w:hAnsi="Times New Roman" w:cs="Times New Roman"/>
          <w:b/>
          <w:sz w:val="28"/>
          <w:szCs w:val="28"/>
        </w:rPr>
      </w:pPr>
      <w:r w:rsidRPr="004C3693">
        <w:rPr>
          <w:rFonts w:ascii="Times New Roman" w:hAnsi="Times New Roman" w:cs="Times New Roman"/>
          <w:b/>
          <w:sz w:val="28"/>
          <w:szCs w:val="28"/>
        </w:rPr>
        <w:lastRenderedPageBreak/>
        <w:t>ABSTRACT</w:t>
      </w:r>
    </w:p>
    <w:p w14:paraId="596ACE3F" w14:textId="64A0051B" w:rsidR="00BB1AC7" w:rsidRPr="004C3693" w:rsidRDefault="00CD6BBB" w:rsidP="00CD6BBB">
      <w:pPr>
        <w:adjustRightInd w:val="0"/>
        <w:spacing w:line="360" w:lineRule="auto"/>
        <w:ind w:firstLine="720"/>
        <w:jc w:val="both"/>
        <w:rPr>
          <w:rFonts w:ascii="Times New Roman" w:hAnsi="Times New Roman" w:cs="Times New Roman"/>
          <w:sz w:val="28"/>
          <w:szCs w:val="28"/>
        </w:rPr>
      </w:pPr>
      <w:bookmarkStart w:id="5" w:name="OLE_LINK6"/>
      <w:bookmarkStart w:id="6" w:name="OLE_LINK8"/>
      <w:r>
        <w:rPr>
          <w:rFonts w:ascii="Times New Roman" w:hAnsi="Times New Roman" w:cs="Times New Roman"/>
          <w:b/>
          <w:i/>
          <w:sz w:val="28"/>
          <w:szCs w:val="28"/>
        </w:rPr>
        <w:t>Objective.</w:t>
      </w:r>
      <w:r w:rsidR="00BB1AC7" w:rsidRPr="004C3693">
        <w:rPr>
          <w:rFonts w:ascii="Times New Roman" w:hAnsi="Times New Roman" w:cs="Times New Roman"/>
          <w:b/>
          <w:sz w:val="28"/>
          <w:szCs w:val="28"/>
        </w:rPr>
        <w:t xml:space="preserve"> </w:t>
      </w:r>
      <w:r w:rsidR="00BB1AC7" w:rsidRPr="004C3693">
        <w:rPr>
          <w:rFonts w:ascii="Times New Roman" w:hAnsi="Times New Roman" w:cs="Times New Roman"/>
          <w:sz w:val="28"/>
          <w:szCs w:val="28"/>
        </w:rPr>
        <w:t xml:space="preserve">To describe </w:t>
      </w:r>
      <w:r w:rsidR="002E6CEB">
        <w:rPr>
          <w:rFonts w:ascii="Times New Roman" w:hAnsi="Times New Roman" w:cs="Times New Roman"/>
          <w:sz w:val="28"/>
          <w:szCs w:val="28"/>
        </w:rPr>
        <w:t xml:space="preserve">cross-sectional and </w:t>
      </w:r>
      <w:r w:rsidR="00B52736">
        <w:rPr>
          <w:rFonts w:ascii="Times New Roman" w:hAnsi="Times New Roman" w:cs="Times New Roman"/>
          <w:sz w:val="28"/>
          <w:szCs w:val="28"/>
        </w:rPr>
        <w:t xml:space="preserve">longitudinal </w:t>
      </w:r>
      <w:r w:rsidR="00BB1AC7" w:rsidRPr="004C3693">
        <w:rPr>
          <w:rFonts w:ascii="Times New Roman" w:hAnsi="Times New Roman" w:cs="Times New Roman"/>
          <w:sz w:val="28"/>
          <w:szCs w:val="28"/>
        </w:rPr>
        <w:t xml:space="preserve">associations between serum </w:t>
      </w:r>
      <w:r w:rsidR="00051A60">
        <w:rPr>
          <w:rFonts w:ascii="Times New Roman" w:hAnsi="Times New Roman" w:cs="Times New Roman"/>
          <w:sz w:val="28"/>
          <w:szCs w:val="28"/>
        </w:rPr>
        <w:t xml:space="preserve">levels of </w:t>
      </w:r>
      <w:r w:rsidR="00BB1AC7" w:rsidRPr="004C3693">
        <w:rPr>
          <w:rFonts w:ascii="Times New Roman" w:hAnsi="Times New Roman" w:cs="Times New Roman"/>
          <w:sz w:val="28"/>
          <w:szCs w:val="28"/>
        </w:rPr>
        <w:t>interleukin</w:t>
      </w:r>
      <w:r w:rsidR="00B52736">
        <w:rPr>
          <w:rFonts w:ascii="Times New Roman" w:hAnsi="Times New Roman" w:cs="Times New Roman"/>
          <w:sz w:val="28"/>
          <w:szCs w:val="28"/>
        </w:rPr>
        <w:t xml:space="preserve"> (IL)</w:t>
      </w:r>
      <w:r w:rsidR="002F1D24">
        <w:rPr>
          <w:rFonts w:ascii="Times New Roman" w:hAnsi="Times New Roman" w:cs="Times New Roman"/>
          <w:sz w:val="28"/>
          <w:szCs w:val="28"/>
        </w:rPr>
        <w:t xml:space="preserve"> </w:t>
      </w:r>
      <w:r w:rsidR="00B52736">
        <w:rPr>
          <w:rFonts w:ascii="Times New Roman" w:hAnsi="Times New Roman" w:cs="Times New Roman"/>
          <w:sz w:val="28"/>
          <w:szCs w:val="28"/>
        </w:rPr>
        <w:t>-</w:t>
      </w:r>
      <w:r w:rsidR="00BB1AC7" w:rsidRPr="004C3693">
        <w:rPr>
          <w:rFonts w:ascii="Times New Roman" w:hAnsi="Times New Roman" w:cs="Times New Roman"/>
          <w:sz w:val="28"/>
          <w:szCs w:val="28"/>
        </w:rPr>
        <w:t xml:space="preserve"> 6, IL-17A, IL-17F, IL-23 and knee bone marrow lesions (BMLs)</w:t>
      </w:r>
      <w:r w:rsidR="00722AF3">
        <w:rPr>
          <w:rFonts w:ascii="Times New Roman" w:hAnsi="Times New Roman" w:cs="Times New Roman"/>
          <w:sz w:val="28"/>
          <w:szCs w:val="28"/>
        </w:rPr>
        <w:t xml:space="preserve"> </w:t>
      </w:r>
      <w:r w:rsidR="00BB1AC7" w:rsidRPr="004C3693">
        <w:rPr>
          <w:rFonts w:ascii="Times New Roman" w:hAnsi="Times New Roman" w:cs="Times New Roman"/>
          <w:sz w:val="28"/>
          <w:szCs w:val="28"/>
        </w:rPr>
        <w:t>in patients with knee osteoarthritis (OA).</w:t>
      </w:r>
    </w:p>
    <w:p w14:paraId="7177213F" w14:textId="5C5AF4E5" w:rsidR="00BB1AC7" w:rsidRPr="004C3693" w:rsidRDefault="0070026B" w:rsidP="00CD6BBB">
      <w:pPr>
        <w:adjustRightInd w:val="0"/>
        <w:spacing w:line="360" w:lineRule="auto"/>
        <w:ind w:firstLine="720"/>
        <w:jc w:val="both"/>
        <w:rPr>
          <w:rFonts w:ascii="Times New Roman" w:hAnsi="Times New Roman" w:cs="Times New Roman"/>
          <w:sz w:val="28"/>
          <w:szCs w:val="28"/>
        </w:rPr>
      </w:pPr>
      <w:r>
        <w:rPr>
          <w:rFonts w:ascii="Times New Roman" w:hAnsi="Times New Roman" w:cs="Times New Roman"/>
          <w:b/>
          <w:i/>
          <w:sz w:val="28"/>
          <w:szCs w:val="28"/>
        </w:rPr>
        <w:t>Design</w:t>
      </w:r>
      <w:r w:rsidR="00593AC3">
        <w:rPr>
          <w:rFonts w:ascii="Times New Roman" w:hAnsi="Times New Roman" w:cs="Times New Roman"/>
          <w:b/>
          <w:sz w:val="28"/>
          <w:szCs w:val="28"/>
        </w:rPr>
        <w:t>.</w:t>
      </w:r>
      <w:r w:rsidR="00BB1AC7" w:rsidRPr="004C3693">
        <w:rPr>
          <w:rFonts w:ascii="Times New Roman" w:hAnsi="Times New Roman" w:cs="Times New Roman"/>
          <w:sz w:val="28"/>
          <w:szCs w:val="28"/>
        </w:rPr>
        <w:t xml:space="preserve"> Patients (n=192) with symptomatic knee OA (mean 63 years, range 50-79, female 53%) were assessed at baselin</w:t>
      </w:r>
      <w:r w:rsidR="00745F53">
        <w:rPr>
          <w:rFonts w:ascii="Times New Roman" w:hAnsi="Times New Roman" w:cs="Times New Roman"/>
          <w:sz w:val="28"/>
          <w:szCs w:val="28"/>
        </w:rPr>
        <w:t>e and after 24 months. At each time point, s</w:t>
      </w:r>
      <w:r w:rsidR="00BB1AC7" w:rsidRPr="004C3693">
        <w:rPr>
          <w:rFonts w:ascii="Times New Roman" w:hAnsi="Times New Roman" w:cs="Times New Roman"/>
          <w:sz w:val="28"/>
          <w:szCs w:val="28"/>
        </w:rPr>
        <w:t xml:space="preserve">erum IL-6, IL-17A, IL-17F and IL-23 were measured using </w:t>
      </w:r>
      <w:r w:rsidR="00296DDB" w:rsidRPr="00D22AA3">
        <w:rPr>
          <w:rFonts w:ascii="Times New Roman" w:hAnsi="Times New Roman" w:cs="Times New Roman"/>
          <w:sz w:val="28"/>
          <w:szCs w:val="28"/>
        </w:rPr>
        <w:t>Bio-</w:t>
      </w:r>
      <w:proofErr w:type="spellStart"/>
      <w:r w:rsidR="00296DDB" w:rsidRPr="00D22AA3">
        <w:rPr>
          <w:rFonts w:ascii="Times New Roman" w:hAnsi="Times New Roman" w:cs="Times New Roman"/>
          <w:sz w:val="28"/>
          <w:szCs w:val="28"/>
        </w:rPr>
        <w:t>Plex</w:t>
      </w:r>
      <w:proofErr w:type="spellEnd"/>
      <w:r w:rsidR="00296DDB" w:rsidRPr="00D22AA3">
        <w:rPr>
          <w:rFonts w:ascii="Times New Roman" w:hAnsi="Times New Roman" w:cs="Times New Roman"/>
          <w:sz w:val="28"/>
          <w:szCs w:val="28"/>
        </w:rPr>
        <w:t>® Multiplex Immunoassays</w:t>
      </w:r>
      <w:r w:rsidR="00296DDB">
        <w:rPr>
          <w:rFonts w:ascii="Times New Roman" w:hAnsi="Times New Roman" w:cs="Times New Roman"/>
          <w:sz w:val="28"/>
          <w:szCs w:val="28"/>
        </w:rPr>
        <w:t xml:space="preserve"> with </w:t>
      </w:r>
      <w:proofErr w:type="spellStart"/>
      <w:r w:rsidR="00296DDB" w:rsidRPr="00D22AA3">
        <w:rPr>
          <w:rFonts w:ascii="Times New Roman" w:hAnsi="Times New Roman" w:cs="Times New Roman"/>
          <w:sz w:val="28"/>
          <w:szCs w:val="28"/>
        </w:rPr>
        <w:t>Luminex</w:t>
      </w:r>
      <w:proofErr w:type="spellEnd"/>
      <w:r w:rsidR="00296DDB" w:rsidRPr="00D22AA3">
        <w:rPr>
          <w:rFonts w:ascii="Times New Roman" w:hAnsi="Times New Roman" w:cs="Times New Roman"/>
          <w:sz w:val="28"/>
          <w:szCs w:val="28"/>
        </w:rPr>
        <w:t xml:space="preserve"> </w:t>
      </w:r>
      <w:proofErr w:type="spellStart"/>
      <w:r w:rsidR="00296DDB" w:rsidRPr="00D22AA3">
        <w:rPr>
          <w:rFonts w:ascii="Times New Roman" w:hAnsi="Times New Roman" w:cs="Times New Roman"/>
          <w:sz w:val="28"/>
          <w:szCs w:val="28"/>
        </w:rPr>
        <w:t>xMAP</w:t>
      </w:r>
      <w:proofErr w:type="spellEnd"/>
      <w:r w:rsidR="00296DDB" w:rsidRPr="00D22AA3">
        <w:rPr>
          <w:rFonts w:ascii="Times New Roman" w:hAnsi="Times New Roman" w:cs="Times New Roman"/>
          <w:sz w:val="28"/>
          <w:szCs w:val="28"/>
        </w:rPr>
        <w:t xml:space="preserve"> technology</w:t>
      </w:r>
      <w:r w:rsidR="00BB1AC7" w:rsidRPr="004C3693">
        <w:rPr>
          <w:rFonts w:ascii="Times New Roman" w:hAnsi="Times New Roman" w:cs="Times New Roman"/>
          <w:sz w:val="28"/>
          <w:szCs w:val="28"/>
        </w:rPr>
        <w:t xml:space="preserve">. Knee BMLs were scored using the modified whole organ MRI score (WORMS) from T2 weighted fat-supressed fast spin echo magnetic resonance imaging (MRI). </w:t>
      </w:r>
      <w:r w:rsidR="00DA37C9" w:rsidRPr="004C3693">
        <w:rPr>
          <w:rFonts w:ascii="Times New Roman" w:hAnsi="Times New Roman" w:cs="Times New Roman"/>
          <w:sz w:val="28"/>
          <w:szCs w:val="28"/>
        </w:rPr>
        <w:t>Multi</w:t>
      </w:r>
      <w:r w:rsidR="00DA37C9">
        <w:rPr>
          <w:rFonts w:ascii="Times New Roman" w:hAnsi="Times New Roman" w:cs="Times New Roman"/>
          <w:sz w:val="28"/>
          <w:szCs w:val="28"/>
        </w:rPr>
        <w:t xml:space="preserve">variable </w:t>
      </w:r>
      <w:r w:rsidR="00637D94">
        <w:rPr>
          <w:rFonts w:ascii="Times New Roman" w:hAnsi="Times New Roman" w:cs="Times New Roman"/>
          <w:sz w:val="28"/>
          <w:szCs w:val="28"/>
        </w:rPr>
        <w:t xml:space="preserve">linear regression </w:t>
      </w:r>
      <w:r w:rsidR="00BB1AC7" w:rsidRPr="004C3693">
        <w:rPr>
          <w:rFonts w:ascii="Times New Roman" w:hAnsi="Times New Roman" w:cs="Times New Roman"/>
          <w:sz w:val="28"/>
          <w:szCs w:val="28"/>
        </w:rPr>
        <w:t xml:space="preserve">and </w:t>
      </w:r>
      <w:r w:rsidR="00637D94">
        <w:rPr>
          <w:rFonts w:ascii="Times New Roman" w:hAnsi="Times New Roman" w:cs="Times New Roman"/>
          <w:sz w:val="28"/>
          <w:szCs w:val="28"/>
        </w:rPr>
        <w:t xml:space="preserve">log binominal regression </w:t>
      </w:r>
      <w:r w:rsidR="00BB1AC7" w:rsidRPr="004C3693">
        <w:rPr>
          <w:rFonts w:ascii="Times New Roman" w:hAnsi="Times New Roman" w:cs="Times New Roman"/>
          <w:sz w:val="28"/>
          <w:szCs w:val="28"/>
        </w:rPr>
        <w:t xml:space="preserve">were used to determine the associations between </w:t>
      </w:r>
      <w:r w:rsidR="005D10DD">
        <w:rPr>
          <w:rFonts w:ascii="Times New Roman" w:hAnsi="Times New Roman" w:cs="Times New Roman"/>
          <w:sz w:val="28"/>
          <w:szCs w:val="28"/>
        </w:rPr>
        <w:t>cytokine</w:t>
      </w:r>
      <w:r w:rsidR="005D10DD" w:rsidRPr="004C3693">
        <w:rPr>
          <w:rFonts w:ascii="Times New Roman" w:hAnsi="Times New Roman" w:cs="Times New Roman"/>
          <w:sz w:val="28"/>
          <w:szCs w:val="28"/>
        </w:rPr>
        <w:t xml:space="preserve">s </w:t>
      </w:r>
      <w:r w:rsidR="00BB1AC7" w:rsidRPr="004C3693">
        <w:rPr>
          <w:rFonts w:ascii="Times New Roman" w:hAnsi="Times New Roman" w:cs="Times New Roman"/>
          <w:sz w:val="28"/>
          <w:szCs w:val="28"/>
        </w:rPr>
        <w:t>and BMLs.</w:t>
      </w:r>
    </w:p>
    <w:p w14:paraId="02437057" w14:textId="4E104481" w:rsidR="00BB1AC7" w:rsidRPr="004C3693" w:rsidRDefault="00BB1AC7" w:rsidP="00CD6BBB">
      <w:pPr>
        <w:adjustRightInd w:val="0"/>
        <w:spacing w:line="360" w:lineRule="auto"/>
        <w:ind w:firstLine="720"/>
        <w:jc w:val="both"/>
        <w:rPr>
          <w:rFonts w:ascii="Times New Roman" w:hAnsi="Times New Roman" w:cs="Times New Roman"/>
          <w:sz w:val="28"/>
          <w:szCs w:val="28"/>
        </w:rPr>
      </w:pPr>
      <w:r w:rsidRPr="00593AC3">
        <w:rPr>
          <w:rFonts w:ascii="Times New Roman" w:hAnsi="Times New Roman" w:cs="Times New Roman"/>
          <w:b/>
          <w:i/>
          <w:sz w:val="28"/>
          <w:szCs w:val="28"/>
        </w:rPr>
        <w:t>Results</w:t>
      </w:r>
      <w:r w:rsidR="00593AC3" w:rsidRPr="00593AC3">
        <w:rPr>
          <w:rFonts w:ascii="Times New Roman" w:hAnsi="Times New Roman" w:cs="Times New Roman"/>
          <w:i/>
          <w:sz w:val="28"/>
          <w:szCs w:val="28"/>
        </w:rPr>
        <w:t>.</w:t>
      </w:r>
      <w:r w:rsidRPr="004C3693">
        <w:rPr>
          <w:rFonts w:ascii="Times New Roman" w:hAnsi="Times New Roman" w:cs="Times New Roman"/>
          <w:sz w:val="28"/>
          <w:szCs w:val="28"/>
        </w:rPr>
        <w:t xml:space="preserve"> </w:t>
      </w:r>
      <w:r w:rsidR="00BE61A1">
        <w:rPr>
          <w:rFonts w:ascii="Times New Roman" w:hAnsi="Times New Roman" w:cs="Times New Roman"/>
          <w:sz w:val="28"/>
          <w:szCs w:val="28"/>
        </w:rPr>
        <w:t>Baseline</w:t>
      </w:r>
      <w:r w:rsidR="00954C4D">
        <w:rPr>
          <w:rFonts w:ascii="Times New Roman" w:hAnsi="Times New Roman" w:cs="Times New Roman"/>
          <w:sz w:val="28"/>
          <w:szCs w:val="28"/>
        </w:rPr>
        <w:t xml:space="preserve"> </w:t>
      </w:r>
      <w:r w:rsidR="00417387">
        <w:rPr>
          <w:rFonts w:ascii="Times New Roman" w:hAnsi="Times New Roman" w:cs="Times New Roman"/>
          <w:sz w:val="28"/>
          <w:szCs w:val="28"/>
        </w:rPr>
        <w:t>IL-6</w:t>
      </w:r>
      <w:r w:rsidR="00BE61A1">
        <w:rPr>
          <w:rFonts w:ascii="Times New Roman" w:hAnsi="Times New Roman" w:cs="Times New Roman"/>
          <w:sz w:val="28"/>
          <w:szCs w:val="28"/>
        </w:rPr>
        <w:t xml:space="preserve"> (</w:t>
      </w:r>
      <w:r w:rsidR="00640732">
        <w:rPr>
          <w:rFonts w:ascii="Times New Roman" w:hAnsi="Times New Roman" w:cs="Times New Roman"/>
          <w:sz w:val="28"/>
          <w:szCs w:val="28"/>
        </w:rPr>
        <w:t>quarters</w:t>
      </w:r>
      <w:r w:rsidR="00BE61A1">
        <w:rPr>
          <w:rFonts w:ascii="Times New Roman" w:hAnsi="Times New Roman" w:cs="Times New Roman"/>
          <w:sz w:val="28"/>
          <w:szCs w:val="28"/>
        </w:rPr>
        <w:t>)</w:t>
      </w:r>
      <w:r w:rsidR="00417387">
        <w:rPr>
          <w:rFonts w:ascii="Times New Roman" w:hAnsi="Times New Roman" w:cs="Times New Roman"/>
          <w:sz w:val="28"/>
          <w:szCs w:val="28"/>
        </w:rPr>
        <w:t xml:space="preserve"> </w:t>
      </w:r>
      <w:r w:rsidR="00954C4D">
        <w:rPr>
          <w:rFonts w:ascii="Times New Roman" w:hAnsi="Times New Roman" w:cs="Times New Roman"/>
          <w:sz w:val="28"/>
          <w:szCs w:val="28"/>
        </w:rPr>
        <w:t xml:space="preserve">were </w:t>
      </w:r>
      <w:r w:rsidR="008B104E">
        <w:rPr>
          <w:rFonts w:ascii="Times New Roman" w:hAnsi="Times New Roman" w:cs="Times New Roman"/>
          <w:sz w:val="28"/>
          <w:szCs w:val="28"/>
        </w:rPr>
        <w:t>significantly</w:t>
      </w:r>
      <w:r w:rsidR="00417387">
        <w:rPr>
          <w:rFonts w:ascii="Times New Roman" w:hAnsi="Times New Roman" w:cs="Times New Roman"/>
          <w:sz w:val="28"/>
          <w:szCs w:val="28"/>
        </w:rPr>
        <w:t xml:space="preserve"> </w:t>
      </w:r>
      <w:r w:rsidRPr="004C3693">
        <w:rPr>
          <w:rFonts w:ascii="Times New Roman" w:hAnsi="Times New Roman" w:cs="Times New Roman"/>
          <w:sz w:val="28"/>
          <w:szCs w:val="28"/>
        </w:rPr>
        <w:t>associated with</w:t>
      </w:r>
      <w:r w:rsidR="00296DDB">
        <w:rPr>
          <w:rFonts w:ascii="Times New Roman" w:hAnsi="Times New Roman" w:cs="Times New Roman"/>
          <w:sz w:val="28"/>
          <w:szCs w:val="28"/>
        </w:rPr>
        <w:t xml:space="preserve"> </w:t>
      </w:r>
      <w:r w:rsidR="00954C4D">
        <w:rPr>
          <w:rFonts w:ascii="Times New Roman" w:hAnsi="Times New Roman" w:cs="Times New Roman"/>
          <w:sz w:val="28"/>
          <w:szCs w:val="28"/>
        </w:rPr>
        <w:t xml:space="preserve">total knee </w:t>
      </w:r>
      <w:r w:rsidR="00296DDB">
        <w:rPr>
          <w:rFonts w:ascii="Times New Roman" w:hAnsi="Times New Roman" w:cs="Times New Roman"/>
          <w:sz w:val="28"/>
          <w:szCs w:val="28"/>
        </w:rPr>
        <w:t>BML</w:t>
      </w:r>
      <w:r w:rsidR="00954C4D">
        <w:rPr>
          <w:rFonts w:ascii="Times New Roman" w:hAnsi="Times New Roman" w:cs="Times New Roman"/>
          <w:sz w:val="28"/>
          <w:szCs w:val="28"/>
        </w:rPr>
        <w:t>s</w:t>
      </w:r>
      <w:r w:rsidR="00331DE0">
        <w:rPr>
          <w:rFonts w:ascii="Times New Roman" w:hAnsi="Times New Roman" w:cs="Times New Roman"/>
          <w:sz w:val="28"/>
          <w:szCs w:val="28"/>
        </w:rPr>
        <w:t xml:space="preserve"> (</w:t>
      </w:r>
      <w:r w:rsidR="008A0896">
        <w:rPr>
          <w:rFonts w:ascii="Times New Roman" w:hAnsi="Times New Roman" w:cs="Times New Roman"/>
          <w:sz w:val="28"/>
          <w:szCs w:val="28"/>
        </w:rPr>
        <w:t>p&lt;0.01 for the trend</w:t>
      </w:r>
      <w:r w:rsidR="00C243A6">
        <w:rPr>
          <w:rFonts w:ascii="Times New Roman" w:hAnsi="Times New Roman" w:cs="Times New Roman"/>
          <w:sz w:val="28"/>
          <w:szCs w:val="28"/>
        </w:rPr>
        <w:t xml:space="preserve">) as well as </w:t>
      </w:r>
      <w:r w:rsidR="00417387">
        <w:rPr>
          <w:rFonts w:ascii="Times New Roman" w:hAnsi="Times New Roman" w:cs="Times New Roman"/>
          <w:sz w:val="28"/>
          <w:szCs w:val="28"/>
        </w:rPr>
        <w:t xml:space="preserve">associated with </w:t>
      </w:r>
      <w:r w:rsidR="00C243A6" w:rsidRPr="004C3693">
        <w:rPr>
          <w:rFonts w:ascii="Times New Roman" w:hAnsi="Times New Roman" w:cs="Times New Roman"/>
          <w:sz w:val="28"/>
          <w:szCs w:val="28"/>
        </w:rPr>
        <w:t>an increase in BML score</w:t>
      </w:r>
      <w:r w:rsidR="002E6CEB">
        <w:rPr>
          <w:rFonts w:ascii="Times New Roman" w:hAnsi="Times New Roman" w:cs="Times New Roman"/>
          <w:sz w:val="28"/>
          <w:szCs w:val="28"/>
        </w:rPr>
        <w:t xml:space="preserve"> (</w:t>
      </w:r>
      <w:r w:rsidR="008A0896">
        <w:rPr>
          <w:rFonts w:ascii="Times New Roman" w:hAnsi="Times New Roman" w:cs="Times New Roman"/>
          <w:sz w:val="28"/>
          <w:szCs w:val="28"/>
        </w:rPr>
        <w:t>p=0.05 for the trend</w:t>
      </w:r>
      <w:r w:rsidR="002E6CEB">
        <w:rPr>
          <w:rFonts w:ascii="Times New Roman" w:hAnsi="Times New Roman" w:cs="Times New Roman"/>
          <w:sz w:val="28"/>
          <w:szCs w:val="28"/>
        </w:rPr>
        <w:t>)</w:t>
      </w:r>
      <w:r w:rsidR="00417387">
        <w:rPr>
          <w:rFonts w:ascii="Times New Roman" w:hAnsi="Times New Roman" w:cs="Times New Roman"/>
          <w:sz w:val="28"/>
          <w:szCs w:val="28"/>
        </w:rPr>
        <w:t>,</w:t>
      </w:r>
      <w:r w:rsidR="00C243A6">
        <w:rPr>
          <w:rFonts w:ascii="Times New Roman" w:hAnsi="Times New Roman" w:cs="Times New Roman"/>
          <w:sz w:val="28"/>
          <w:szCs w:val="28"/>
        </w:rPr>
        <w:t xml:space="preserve"> </w:t>
      </w:r>
      <w:r w:rsidR="00417387">
        <w:rPr>
          <w:rFonts w:ascii="Times New Roman" w:hAnsi="Times New Roman" w:cs="Times New Roman"/>
          <w:sz w:val="28"/>
          <w:szCs w:val="28"/>
        </w:rPr>
        <w:t>after adjustment for</w:t>
      </w:r>
      <w:r w:rsidR="00417387" w:rsidRPr="004C3693">
        <w:rPr>
          <w:rFonts w:ascii="Times New Roman" w:hAnsi="Times New Roman" w:cs="Times New Roman"/>
          <w:sz w:val="28"/>
          <w:szCs w:val="28"/>
        </w:rPr>
        <w:t xml:space="preserve"> confounders</w:t>
      </w:r>
      <w:r w:rsidR="00B52736">
        <w:rPr>
          <w:rFonts w:ascii="Times New Roman" w:hAnsi="Times New Roman" w:cs="Times New Roman"/>
          <w:sz w:val="28"/>
          <w:szCs w:val="28"/>
        </w:rPr>
        <w:t xml:space="preserve">. </w:t>
      </w:r>
      <w:r w:rsidR="00954C4D">
        <w:rPr>
          <w:rFonts w:ascii="Times New Roman" w:hAnsi="Times New Roman" w:cs="Times New Roman"/>
          <w:sz w:val="28"/>
          <w:szCs w:val="28"/>
        </w:rPr>
        <w:t xml:space="preserve">Baseline </w:t>
      </w:r>
      <w:r w:rsidR="00C70991" w:rsidRPr="004C3693">
        <w:rPr>
          <w:rFonts w:ascii="Times New Roman" w:hAnsi="Times New Roman" w:cs="Times New Roman"/>
          <w:sz w:val="28"/>
          <w:szCs w:val="28"/>
        </w:rPr>
        <w:t>IL-17F and IL-23</w:t>
      </w:r>
      <w:r w:rsidR="00955804">
        <w:rPr>
          <w:rFonts w:ascii="Times New Roman" w:hAnsi="Times New Roman" w:cs="Times New Roman"/>
          <w:sz w:val="28"/>
          <w:szCs w:val="28"/>
        </w:rPr>
        <w:t xml:space="preserve"> (highest </w:t>
      </w:r>
      <w:r w:rsidR="005B2A4B">
        <w:rPr>
          <w:rFonts w:ascii="Times New Roman" w:hAnsi="Times New Roman" w:cs="Times New Roman"/>
          <w:sz w:val="28"/>
          <w:szCs w:val="28"/>
        </w:rPr>
        <w:t xml:space="preserve">quarters </w:t>
      </w:r>
      <w:r w:rsidR="00955804">
        <w:rPr>
          <w:rFonts w:ascii="Times New Roman" w:hAnsi="Times New Roman" w:cs="Times New Roman"/>
          <w:sz w:val="28"/>
          <w:szCs w:val="28"/>
        </w:rPr>
        <w:t xml:space="preserve">vs others) </w:t>
      </w:r>
      <w:r w:rsidR="00417387">
        <w:rPr>
          <w:rFonts w:ascii="Times New Roman" w:hAnsi="Times New Roman" w:cs="Times New Roman"/>
          <w:sz w:val="28"/>
          <w:szCs w:val="28"/>
        </w:rPr>
        <w:t>was</w:t>
      </w:r>
      <w:r w:rsidR="00417387" w:rsidRPr="004C3693">
        <w:rPr>
          <w:rFonts w:ascii="Times New Roman" w:hAnsi="Times New Roman" w:cs="Times New Roman"/>
          <w:sz w:val="28"/>
          <w:szCs w:val="28"/>
        </w:rPr>
        <w:t xml:space="preserve"> </w:t>
      </w:r>
      <w:r w:rsidR="008B37FA" w:rsidRPr="004C3693">
        <w:rPr>
          <w:rFonts w:ascii="Times New Roman" w:hAnsi="Times New Roman" w:cs="Times New Roman"/>
          <w:sz w:val="28"/>
          <w:szCs w:val="28"/>
        </w:rPr>
        <w:t>associated with</w:t>
      </w:r>
      <w:r w:rsidR="00C70991" w:rsidRPr="004C3693">
        <w:rPr>
          <w:rFonts w:ascii="Times New Roman" w:hAnsi="Times New Roman" w:cs="Times New Roman"/>
          <w:sz w:val="28"/>
          <w:szCs w:val="28"/>
        </w:rPr>
        <w:t xml:space="preserve"> an increase in BML score in female</w:t>
      </w:r>
      <w:r w:rsidR="00955804">
        <w:rPr>
          <w:rFonts w:ascii="Times New Roman" w:hAnsi="Times New Roman" w:cs="Times New Roman"/>
          <w:sz w:val="28"/>
          <w:szCs w:val="28"/>
        </w:rPr>
        <w:t>s (</w:t>
      </w:r>
      <w:r w:rsidR="00065CB8">
        <w:rPr>
          <w:rFonts w:ascii="Times New Roman" w:hAnsi="Times New Roman" w:cs="Times New Roman"/>
          <w:sz w:val="28"/>
          <w:szCs w:val="28"/>
        </w:rPr>
        <w:t>p=0.04</w:t>
      </w:r>
      <w:r w:rsidR="00955804">
        <w:rPr>
          <w:rFonts w:ascii="Times New Roman" w:hAnsi="Times New Roman" w:cs="Times New Roman"/>
          <w:sz w:val="28"/>
          <w:szCs w:val="28"/>
        </w:rPr>
        <w:t xml:space="preserve"> for IL-17F; </w:t>
      </w:r>
      <w:r w:rsidR="00065CB8">
        <w:rPr>
          <w:rFonts w:ascii="Times New Roman" w:hAnsi="Times New Roman" w:cs="Times New Roman"/>
          <w:sz w:val="28"/>
          <w:szCs w:val="28"/>
        </w:rPr>
        <w:t>p=0.01 for IL-23</w:t>
      </w:r>
      <w:r w:rsidR="00955804">
        <w:rPr>
          <w:rFonts w:ascii="Times New Roman" w:hAnsi="Times New Roman" w:cs="Times New Roman"/>
          <w:sz w:val="28"/>
          <w:szCs w:val="28"/>
        </w:rPr>
        <w:t>)</w:t>
      </w:r>
      <w:r w:rsidR="00C70991" w:rsidRPr="004C3693">
        <w:rPr>
          <w:rFonts w:ascii="Times New Roman" w:hAnsi="Times New Roman" w:cs="Times New Roman"/>
          <w:sz w:val="28"/>
          <w:szCs w:val="28"/>
        </w:rPr>
        <w:t xml:space="preserve">, but not in </w:t>
      </w:r>
      <w:r w:rsidR="008B37FA" w:rsidRPr="004C3693">
        <w:rPr>
          <w:rFonts w:ascii="Times New Roman" w:hAnsi="Times New Roman" w:cs="Times New Roman"/>
          <w:sz w:val="28"/>
          <w:szCs w:val="28"/>
        </w:rPr>
        <w:t>male</w:t>
      </w:r>
      <w:r w:rsidR="00955804">
        <w:rPr>
          <w:rFonts w:ascii="Times New Roman" w:hAnsi="Times New Roman" w:cs="Times New Roman"/>
          <w:sz w:val="28"/>
          <w:szCs w:val="28"/>
        </w:rPr>
        <w:t>s</w:t>
      </w:r>
      <w:r w:rsidR="00637D94">
        <w:rPr>
          <w:rFonts w:ascii="Times New Roman" w:hAnsi="Times New Roman" w:cs="Times New Roman"/>
          <w:sz w:val="28"/>
          <w:szCs w:val="28"/>
        </w:rPr>
        <w:t xml:space="preserve">, </w:t>
      </w:r>
      <w:r w:rsidR="002E6CEB">
        <w:rPr>
          <w:rFonts w:ascii="Times New Roman" w:hAnsi="Times New Roman" w:cs="Times New Roman"/>
          <w:sz w:val="28"/>
          <w:szCs w:val="28"/>
        </w:rPr>
        <w:t>in multivariable analyses</w:t>
      </w:r>
      <w:r w:rsidR="00296DDB">
        <w:rPr>
          <w:rFonts w:ascii="Times New Roman" w:hAnsi="Times New Roman" w:cs="Times New Roman"/>
          <w:sz w:val="28"/>
          <w:szCs w:val="28"/>
        </w:rPr>
        <w:t>.</w:t>
      </w:r>
      <w:r w:rsidR="00051A60">
        <w:rPr>
          <w:rFonts w:ascii="Times New Roman" w:hAnsi="Times New Roman" w:cs="Times New Roman"/>
          <w:sz w:val="28"/>
          <w:szCs w:val="28"/>
        </w:rPr>
        <w:t xml:space="preserve"> In contrast, IL-17A was not significantly associated with BMLs in</w:t>
      </w:r>
      <w:r w:rsidR="00417387">
        <w:rPr>
          <w:rFonts w:ascii="Times New Roman" w:hAnsi="Times New Roman" w:cs="Times New Roman"/>
          <w:sz w:val="28"/>
          <w:szCs w:val="28"/>
        </w:rPr>
        <w:t xml:space="preserve"> either</w:t>
      </w:r>
      <w:r w:rsidR="00051A60">
        <w:rPr>
          <w:rFonts w:ascii="Times New Roman" w:hAnsi="Times New Roman" w:cs="Times New Roman"/>
          <w:sz w:val="28"/>
          <w:szCs w:val="28"/>
        </w:rPr>
        <w:t xml:space="preserve"> females</w:t>
      </w:r>
      <w:r w:rsidR="00417387" w:rsidRPr="00417387">
        <w:rPr>
          <w:rFonts w:ascii="Times New Roman" w:hAnsi="Times New Roman" w:cs="Times New Roman"/>
          <w:sz w:val="28"/>
          <w:szCs w:val="28"/>
        </w:rPr>
        <w:t xml:space="preserve"> </w:t>
      </w:r>
      <w:r w:rsidR="00417387">
        <w:rPr>
          <w:rFonts w:ascii="Times New Roman" w:hAnsi="Times New Roman" w:cs="Times New Roman"/>
          <w:sz w:val="28"/>
          <w:szCs w:val="28"/>
        </w:rPr>
        <w:t>or males</w:t>
      </w:r>
      <w:r w:rsidR="00051A60">
        <w:rPr>
          <w:rFonts w:ascii="Times New Roman" w:hAnsi="Times New Roman" w:cs="Times New Roman"/>
          <w:sz w:val="28"/>
          <w:szCs w:val="28"/>
        </w:rPr>
        <w:t>.</w:t>
      </w:r>
    </w:p>
    <w:p w14:paraId="70397638" w14:textId="3F480AFE" w:rsidR="00BB1AC7" w:rsidRDefault="00593AC3" w:rsidP="00CD6BBB">
      <w:pPr>
        <w:adjustRightInd w:val="0"/>
        <w:spacing w:line="360" w:lineRule="auto"/>
        <w:ind w:firstLine="720"/>
        <w:jc w:val="both"/>
        <w:rPr>
          <w:rFonts w:ascii="Times New Roman" w:hAnsi="Times New Roman" w:cs="Times New Roman"/>
          <w:sz w:val="28"/>
          <w:szCs w:val="28"/>
        </w:rPr>
      </w:pPr>
      <w:r w:rsidRPr="00593AC3">
        <w:rPr>
          <w:rFonts w:ascii="Times New Roman" w:hAnsi="Times New Roman" w:cs="Times New Roman"/>
          <w:b/>
          <w:i/>
          <w:sz w:val="28"/>
          <w:szCs w:val="28"/>
        </w:rPr>
        <w:t>Conclusion.</w:t>
      </w:r>
      <w:r w:rsidR="00896F37" w:rsidRPr="004C3693">
        <w:rPr>
          <w:rFonts w:ascii="Times New Roman" w:hAnsi="Times New Roman" w:cs="Times New Roman"/>
          <w:sz w:val="28"/>
          <w:szCs w:val="28"/>
        </w:rPr>
        <w:t xml:space="preserve"> </w:t>
      </w:r>
      <w:r w:rsidR="00296DDB">
        <w:rPr>
          <w:rFonts w:ascii="Times New Roman" w:hAnsi="Times New Roman" w:cs="Times New Roman"/>
          <w:sz w:val="28"/>
          <w:szCs w:val="28"/>
        </w:rPr>
        <w:t>IL-6 is associated with increase</w:t>
      </w:r>
      <w:r w:rsidR="00051A60">
        <w:rPr>
          <w:rFonts w:ascii="Times New Roman" w:hAnsi="Times New Roman" w:cs="Times New Roman"/>
          <w:sz w:val="28"/>
          <w:szCs w:val="28"/>
        </w:rPr>
        <w:t>d</w:t>
      </w:r>
      <w:r w:rsidR="00296DDB">
        <w:rPr>
          <w:rFonts w:ascii="Times New Roman" w:hAnsi="Times New Roman" w:cs="Times New Roman"/>
          <w:sz w:val="28"/>
          <w:szCs w:val="28"/>
        </w:rPr>
        <w:t xml:space="preserve"> knee BMLs in both female</w:t>
      </w:r>
      <w:r w:rsidR="00417387">
        <w:rPr>
          <w:rFonts w:ascii="Times New Roman" w:hAnsi="Times New Roman" w:cs="Times New Roman"/>
          <w:sz w:val="28"/>
          <w:szCs w:val="28"/>
        </w:rPr>
        <w:t>s and males with</w:t>
      </w:r>
      <w:r w:rsidR="005C4505">
        <w:rPr>
          <w:rFonts w:ascii="Times New Roman" w:hAnsi="Times New Roman" w:cs="Times New Roman"/>
          <w:sz w:val="28"/>
          <w:szCs w:val="28"/>
        </w:rPr>
        <w:t xml:space="preserve"> OA</w:t>
      </w:r>
      <w:r w:rsidR="00417387">
        <w:rPr>
          <w:rFonts w:ascii="Times New Roman" w:hAnsi="Times New Roman" w:cs="Times New Roman"/>
          <w:sz w:val="28"/>
          <w:szCs w:val="28"/>
        </w:rPr>
        <w:t>.</w:t>
      </w:r>
      <w:r w:rsidR="00BB13A2">
        <w:rPr>
          <w:rFonts w:ascii="Times New Roman" w:hAnsi="Times New Roman" w:cs="Times New Roman"/>
          <w:sz w:val="28"/>
          <w:szCs w:val="28"/>
        </w:rPr>
        <w:t xml:space="preserve"> </w:t>
      </w:r>
      <w:r w:rsidR="00584C55">
        <w:rPr>
          <w:rFonts w:ascii="Times New Roman" w:hAnsi="Times New Roman" w:cs="Times New Roman"/>
          <w:sz w:val="28"/>
          <w:szCs w:val="28"/>
        </w:rPr>
        <w:t>S</w:t>
      </w:r>
      <w:r w:rsidR="00BB13A2">
        <w:rPr>
          <w:rFonts w:ascii="Times New Roman" w:hAnsi="Times New Roman" w:cs="Times New Roman"/>
          <w:sz w:val="28"/>
          <w:szCs w:val="28"/>
        </w:rPr>
        <w:t>erum IL-17F and IL</w:t>
      </w:r>
      <w:r w:rsidR="00296DDB">
        <w:rPr>
          <w:rFonts w:ascii="Times New Roman" w:hAnsi="Times New Roman" w:cs="Times New Roman"/>
          <w:sz w:val="28"/>
          <w:szCs w:val="28"/>
        </w:rPr>
        <w:t>-23 predict</w:t>
      </w:r>
      <w:r w:rsidR="00417387">
        <w:rPr>
          <w:rFonts w:ascii="Times New Roman" w:hAnsi="Times New Roman" w:cs="Times New Roman"/>
          <w:sz w:val="28"/>
          <w:szCs w:val="28"/>
        </w:rPr>
        <w:t>ed</w:t>
      </w:r>
      <w:r w:rsidR="00350829">
        <w:rPr>
          <w:rFonts w:ascii="Times New Roman" w:hAnsi="Times New Roman" w:cs="Times New Roman"/>
          <w:sz w:val="28"/>
          <w:szCs w:val="28"/>
        </w:rPr>
        <w:t xml:space="preserve"> </w:t>
      </w:r>
      <w:r w:rsidR="00296DDB">
        <w:rPr>
          <w:rFonts w:ascii="Times New Roman" w:hAnsi="Times New Roman" w:cs="Times New Roman"/>
          <w:sz w:val="28"/>
          <w:szCs w:val="28"/>
        </w:rPr>
        <w:t>increase</w:t>
      </w:r>
      <w:r w:rsidR="005C4505">
        <w:rPr>
          <w:rFonts w:ascii="Times New Roman" w:hAnsi="Times New Roman" w:cs="Times New Roman"/>
          <w:sz w:val="28"/>
          <w:szCs w:val="28"/>
        </w:rPr>
        <w:t>d</w:t>
      </w:r>
      <w:r w:rsidR="00296DDB">
        <w:rPr>
          <w:rFonts w:ascii="Times New Roman" w:hAnsi="Times New Roman" w:cs="Times New Roman"/>
          <w:sz w:val="28"/>
          <w:szCs w:val="28"/>
        </w:rPr>
        <w:t xml:space="preserve"> kn</w:t>
      </w:r>
      <w:r w:rsidR="00AF1CE4">
        <w:rPr>
          <w:rFonts w:ascii="Times New Roman" w:hAnsi="Times New Roman" w:cs="Times New Roman"/>
          <w:sz w:val="28"/>
          <w:szCs w:val="28"/>
        </w:rPr>
        <w:t xml:space="preserve">ee BML </w:t>
      </w:r>
      <w:r w:rsidR="003B3BFD">
        <w:rPr>
          <w:rFonts w:ascii="Times New Roman" w:hAnsi="Times New Roman" w:cs="Times New Roman"/>
          <w:sz w:val="28"/>
          <w:szCs w:val="28"/>
        </w:rPr>
        <w:t>scores</w:t>
      </w:r>
      <w:r w:rsidR="005C4505">
        <w:rPr>
          <w:rFonts w:ascii="Times New Roman" w:hAnsi="Times New Roman" w:cs="Times New Roman"/>
          <w:sz w:val="28"/>
          <w:szCs w:val="28"/>
        </w:rPr>
        <w:t xml:space="preserve"> in females</w:t>
      </w:r>
      <w:r w:rsidR="00417387">
        <w:rPr>
          <w:rFonts w:ascii="Times New Roman" w:hAnsi="Times New Roman" w:cs="Times New Roman"/>
          <w:sz w:val="28"/>
          <w:szCs w:val="28"/>
        </w:rPr>
        <w:t xml:space="preserve"> only, </w:t>
      </w:r>
      <w:r w:rsidR="00296DDB">
        <w:rPr>
          <w:rFonts w:ascii="Times New Roman" w:hAnsi="Times New Roman" w:cs="Times New Roman"/>
          <w:sz w:val="28"/>
          <w:szCs w:val="28"/>
        </w:rPr>
        <w:t>suggest</w:t>
      </w:r>
      <w:r w:rsidR="00417387">
        <w:rPr>
          <w:rFonts w:ascii="Times New Roman" w:hAnsi="Times New Roman" w:cs="Times New Roman"/>
          <w:sz w:val="28"/>
          <w:szCs w:val="28"/>
        </w:rPr>
        <w:t>ing</w:t>
      </w:r>
      <w:r w:rsidR="00296DDB">
        <w:rPr>
          <w:rFonts w:ascii="Times New Roman" w:hAnsi="Times New Roman" w:cs="Times New Roman"/>
          <w:sz w:val="28"/>
          <w:szCs w:val="28"/>
        </w:rPr>
        <w:t xml:space="preserve"> that inflammation is involved in </w:t>
      </w:r>
      <w:r w:rsidR="005D10DD">
        <w:rPr>
          <w:rFonts w:ascii="Times New Roman" w:hAnsi="Times New Roman" w:cs="Times New Roman"/>
          <w:sz w:val="28"/>
          <w:szCs w:val="28"/>
        </w:rPr>
        <w:t xml:space="preserve">BML </w:t>
      </w:r>
      <w:r w:rsidR="00296DDB">
        <w:rPr>
          <w:rFonts w:ascii="Times New Roman" w:hAnsi="Times New Roman" w:cs="Times New Roman"/>
          <w:sz w:val="28"/>
          <w:szCs w:val="28"/>
        </w:rPr>
        <w:t xml:space="preserve">pathogenesis </w:t>
      </w:r>
      <w:r w:rsidR="005A731D">
        <w:rPr>
          <w:rFonts w:ascii="Times New Roman" w:hAnsi="Times New Roman" w:cs="Times New Roman"/>
          <w:sz w:val="28"/>
          <w:szCs w:val="28"/>
        </w:rPr>
        <w:t xml:space="preserve">in </w:t>
      </w:r>
      <w:r w:rsidR="00296DDB">
        <w:rPr>
          <w:rFonts w:ascii="Times New Roman" w:hAnsi="Times New Roman" w:cs="Times New Roman"/>
          <w:sz w:val="28"/>
          <w:szCs w:val="28"/>
        </w:rPr>
        <w:t xml:space="preserve">knee OA, especially in women. </w:t>
      </w:r>
    </w:p>
    <w:bookmarkEnd w:id="5"/>
    <w:bookmarkEnd w:id="6"/>
    <w:p w14:paraId="6F009D9F" w14:textId="77777777" w:rsidR="00D5055C" w:rsidRDefault="00D5055C" w:rsidP="00D5055C">
      <w:pPr>
        <w:adjustRightInd w:val="0"/>
        <w:spacing w:line="360" w:lineRule="auto"/>
        <w:jc w:val="both"/>
        <w:rPr>
          <w:rFonts w:ascii="Times New Roman" w:hAnsi="Times New Roman" w:cs="Times New Roman"/>
          <w:sz w:val="28"/>
          <w:szCs w:val="28"/>
        </w:rPr>
      </w:pPr>
      <w:r w:rsidRPr="00B23D86">
        <w:rPr>
          <w:rFonts w:ascii="Times New Roman" w:hAnsi="Times New Roman" w:cs="Times New Roman"/>
          <w:b/>
          <w:sz w:val="28"/>
          <w:szCs w:val="28"/>
        </w:rPr>
        <w:t>Trail Registration.</w:t>
      </w:r>
      <w:r>
        <w:rPr>
          <w:rFonts w:ascii="Times New Roman" w:hAnsi="Times New Roman" w:cs="Times New Roman"/>
          <w:sz w:val="28"/>
          <w:szCs w:val="28"/>
        </w:rPr>
        <w:t xml:space="preserve"> </w:t>
      </w:r>
      <w:r w:rsidRPr="001B0047">
        <w:rPr>
          <w:rFonts w:ascii="Times New Roman" w:hAnsi="Times New Roman" w:cs="Times New Roman"/>
          <w:sz w:val="28"/>
          <w:szCs w:val="28"/>
        </w:rPr>
        <w:t>ClinicalTrials.gov identifier: NCT01176344</w:t>
      </w:r>
      <w:r>
        <w:rPr>
          <w:rFonts w:ascii="Times New Roman" w:hAnsi="Times New Roman" w:cs="Times New Roman"/>
          <w:sz w:val="28"/>
          <w:szCs w:val="28"/>
        </w:rPr>
        <w:t xml:space="preserve">; </w:t>
      </w:r>
      <w:r w:rsidRPr="001B0047">
        <w:rPr>
          <w:rFonts w:ascii="Times New Roman" w:hAnsi="Times New Roman" w:cs="Times New Roman"/>
          <w:sz w:val="28"/>
          <w:szCs w:val="28"/>
        </w:rPr>
        <w:t>Australian New Ze</w:t>
      </w:r>
      <w:r>
        <w:rPr>
          <w:rFonts w:ascii="Times New Roman" w:hAnsi="Times New Roman" w:cs="Times New Roman"/>
          <w:sz w:val="28"/>
          <w:szCs w:val="28"/>
        </w:rPr>
        <w:t xml:space="preserve">aland Clinical Trials Registry: </w:t>
      </w:r>
      <w:r w:rsidRPr="001B0047">
        <w:rPr>
          <w:rFonts w:ascii="Times New Roman" w:hAnsi="Times New Roman" w:cs="Times New Roman"/>
          <w:sz w:val="28"/>
          <w:szCs w:val="28"/>
        </w:rPr>
        <w:t>ACTRN12610000495022</w:t>
      </w:r>
    </w:p>
    <w:p w14:paraId="50DD78C1" w14:textId="1A61D2AE" w:rsidR="00F93A4E" w:rsidRPr="00296DDB" w:rsidRDefault="00F93A4E" w:rsidP="00296DDB">
      <w:pPr>
        <w:adjustRightInd w:val="0"/>
        <w:spacing w:line="360" w:lineRule="auto"/>
        <w:jc w:val="both"/>
        <w:rPr>
          <w:rFonts w:ascii="Times New Roman" w:hAnsi="Times New Roman" w:cs="Times New Roman"/>
          <w:sz w:val="28"/>
          <w:szCs w:val="28"/>
        </w:rPr>
      </w:pPr>
    </w:p>
    <w:p w14:paraId="485C8282" w14:textId="77777777" w:rsidR="005904DA" w:rsidRDefault="005904DA" w:rsidP="00CD6BBB">
      <w:pPr>
        <w:spacing w:line="360" w:lineRule="auto"/>
        <w:jc w:val="center"/>
        <w:rPr>
          <w:rFonts w:ascii="Times New Roman" w:hAnsi="Times New Roman" w:cs="Times New Roman"/>
          <w:b/>
          <w:sz w:val="28"/>
          <w:szCs w:val="28"/>
        </w:rPr>
      </w:pPr>
    </w:p>
    <w:p w14:paraId="5EA755EA" w14:textId="18E9472F" w:rsidR="00CB2EB3" w:rsidRPr="005F385F" w:rsidRDefault="00D0335B" w:rsidP="00CD6BBB">
      <w:pPr>
        <w:spacing w:line="360" w:lineRule="auto"/>
        <w:jc w:val="center"/>
        <w:rPr>
          <w:rFonts w:ascii="Times New Roman" w:hAnsi="Times New Roman" w:cs="Times New Roman"/>
          <w:sz w:val="28"/>
          <w:szCs w:val="28"/>
        </w:rPr>
      </w:pPr>
      <w:r>
        <w:rPr>
          <w:rFonts w:ascii="Times New Roman" w:hAnsi="Times New Roman" w:cs="Times New Roman"/>
          <w:b/>
          <w:sz w:val="28"/>
          <w:szCs w:val="28"/>
        </w:rPr>
        <w:t>INTRODUCTION</w:t>
      </w:r>
    </w:p>
    <w:p w14:paraId="5497D92F" w14:textId="0C2B53C5" w:rsidR="00CB2EB3" w:rsidRPr="00F93A4E" w:rsidRDefault="00CB2EB3" w:rsidP="00CD6BBB">
      <w:pPr>
        <w:spacing w:line="360" w:lineRule="auto"/>
        <w:ind w:firstLine="720"/>
        <w:jc w:val="both"/>
        <w:rPr>
          <w:rFonts w:ascii="Times New Roman" w:hAnsi="Times New Roman" w:cs="Times New Roman"/>
          <w:sz w:val="28"/>
          <w:szCs w:val="28"/>
        </w:rPr>
      </w:pPr>
      <w:r w:rsidRPr="00F93A4E">
        <w:rPr>
          <w:rFonts w:ascii="Times New Roman" w:hAnsi="Times New Roman" w:cs="Times New Roman"/>
          <w:sz w:val="28"/>
          <w:szCs w:val="28"/>
        </w:rPr>
        <w:t xml:space="preserve">Osteoarthritis (OA) is the most frequent </w:t>
      </w:r>
      <w:r w:rsidR="001222DE" w:rsidRPr="00F93A4E">
        <w:rPr>
          <w:rFonts w:ascii="Times New Roman" w:hAnsi="Times New Roman" w:cs="Times New Roman"/>
          <w:sz w:val="28"/>
          <w:szCs w:val="28"/>
        </w:rPr>
        <w:t xml:space="preserve">type of </w:t>
      </w:r>
      <w:r w:rsidR="00745F53" w:rsidRPr="00F93A4E">
        <w:rPr>
          <w:rFonts w:ascii="Times New Roman" w:hAnsi="Times New Roman" w:cs="Times New Roman"/>
          <w:sz w:val="28"/>
          <w:szCs w:val="28"/>
        </w:rPr>
        <w:t>arthritis</w:t>
      </w:r>
      <w:r w:rsidRPr="00F93A4E">
        <w:rPr>
          <w:rFonts w:ascii="Times New Roman" w:hAnsi="Times New Roman" w:cs="Times New Roman"/>
          <w:sz w:val="28"/>
          <w:szCs w:val="28"/>
        </w:rPr>
        <w:t xml:space="preserve"> </w:t>
      </w:r>
      <w:r w:rsidR="00417387" w:rsidRPr="00F93A4E">
        <w:rPr>
          <w:rFonts w:ascii="Times New Roman" w:hAnsi="Times New Roman" w:cs="Times New Roman"/>
          <w:sz w:val="28"/>
          <w:szCs w:val="28"/>
        </w:rPr>
        <w:t xml:space="preserve">worldwide.  It </w:t>
      </w:r>
      <w:r w:rsidRPr="00F93A4E">
        <w:rPr>
          <w:rFonts w:ascii="Times New Roman" w:hAnsi="Times New Roman" w:cs="Times New Roman"/>
          <w:sz w:val="28"/>
          <w:szCs w:val="28"/>
        </w:rPr>
        <w:t xml:space="preserve">is characterized by progressive loss of cartilage, deterioration of subchondral bone and mild synovial inflammation </w:t>
      </w:r>
      <w:r w:rsidR="005F385F" w:rsidRPr="00F93A4E">
        <w:rPr>
          <w:rFonts w:ascii="Times New Roman" w:hAnsi="Times New Roman" w:cs="Times New Roman"/>
          <w:sz w:val="28"/>
          <w:szCs w:val="28"/>
        </w:rPr>
        <w:fldChar w:fldCharType="begin">
          <w:fldData xml:space="preserve">PEVuZE5vdGU+PENpdGU+PEF1dGhvcj5CaWpzdGVyYm9zY2g8L0F1dGhvcj48WWVhcj4yMDExPC9Z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PEVuZE5vdGU+PENpdGU+PEF1dGhvcj5CaWpzdGVyYm9zY2g8L0F1dGhvcj48WWVhcj4yMDExPC9Z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5F385F" w:rsidRPr="00F93A4E">
        <w:rPr>
          <w:rFonts w:ascii="Times New Roman" w:hAnsi="Times New Roman" w:cs="Times New Roman"/>
          <w:sz w:val="28"/>
          <w:szCs w:val="28"/>
        </w:rPr>
      </w:r>
      <w:r w:rsidR="005F385F"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1" w:tooltip="Bijsterbosch, 2011 #3434" w:history="1">
        <w:r w:rsidR="000C3744" w:rsidRPr="00F93A4E">
          <w:rPr>
            <w:rFonts w:ascii="Times New Roman" w:hAnsi="Times New Roman" w:cs="Times New Roman"/>
            <w:noProof/>
            <w:sz w:val="28"/>
            <w:szCs w:val="28"/>
          </w:rPr>
          <w:t>1</w:t>
        </w:r>
      </w:hyperlink>
      <w:r w:rsidR="00D572F1" w:rsidRPr="00F93A4E">
        <w:rPr>
          <w:rFonts w:ascii="Times New Roman" w:hAnsi="Times New Roman" w:cs="Times New Roman"/>
          <w:noProof/>
          <w:sz w:val="28"/>
          <w:szCs w:val="28"/>
        </w:rPr>
        <w:t>]</w:t>
      </w:r>
      <w:r w:rsidR="005F385F" w:rsidRPr="00F93A4E">
        <w:rPr>
          <w:rFonts w:ascii="Times New Roman" w:hAnsi="Times New Roman" w:cs="Times New Roman"/>
          <w:sz w:val="28"/>
          <w:szCs w:val="28"/>
        </w:rPr>
        <w:fldChar w:fldCharType="end"/>
      </w:r>
      <w:r w:rsidRPr="00F93A4E">
        <w:rPr>
          <w:rFonts w:ascii="Times New Roman" w:hAnsi="Times New Roman" w:cs="Times New Roman"/>
          <w:sz w:val="28"/>
          <w:szCs w:val="28"/>
        </w:rPr>
        <w:t xml:space="preserve">. </w:t>
      </w:r>
      <w:r w:rsidR="00587447" w:rsidRPr="00F93A4E">
        <w:rPr>
          <w:rFonts w:ascii="Times New Roman" w:hAnsi="Times New Roman" w:cs="Times New Roman"/>
          <w:sz w:val="28"/>
          <w:szCs w:val="28"/>
        </w:rPr>
        <w:t>While</w:t>
      </w:r>
      <w:r w:rsidRPr="00F93A4E">
        <w:rPr>
          <w:rFonts w:ascii="Times New Roman" w:hAnsi="Times New Roman" w:cs="Times New Roman"/>
          <w:sz w:val="28"/>
          <w:szCs w:val="28"/>
        </w:rPr>
        <w:t xml:space="preserve"> OA has traditionally been regarded as a non-inflammatory </w:t>
      </w:r>
      <w:r w:rsidR="00B35522" w:rsidRPr="00F93A4E">
        <w:rPr>
          <w:rFonts w:ascii="Times New Roman" w:hAnsi="Times New Roman" w:cs="Times New Roman"/>
          <w:sz w:val="28"/>
          <w:szCs w:val="28"/>
        </w:rPr>
        <w:t xml:space="preserve">type of </w:t>
      </w:r>
      <w:r w:rsidRPr="00F93A4E">
        <w:rPr>
          <w:rFonts w:ascii="Times New Roman" w:hAnsi="Times New Roman" w:cs="Times New Roman"/>
          <w:sz w:val="28"/>
          <w:szCs w:val="28"/>
        </w:rPr>
        <w:t>arthritis, there is a growing evidence that the clinical course of OA may be driven by systemic</w:t>
      </w:r>
      <w:r w:rsidR="00126B95" w:rsidRPr="00F93A4E">
        <w:rPr>
          <w:rFonts w:ascii="Times New Roman" w:hAnsi="Times New Roman" w:cs="Times New Roman"/>
          <w:sz w:val="28"/>
          <w:szCs w:val="28"/>
        </w:rPr>
        <w:t xml:space="preserve"> and local</w:t>
      </w:r>
      <w:r w:rsidR="001222DE" w:rsidRPr="00F93A4E">
        <w:rPr>
          <w:rFonts w:ascii="Times New Roman" w:hAnsi="Times New Roman" w:cs="Times New Roman"/>
          <w:sz w:val="28"/>
          <w:szCs w:val="28"/>
        </w:rPr>
        <w:t>ized</w:t>
      </w:r>
      <w:r w:rsidRPr="00F93A4E">
        <w:rPr>
          <w:rFonts w:ascii="Times New Roman" w:hAnsi="Times New Roman" w:cs="Times New Roman"/>
          <w:sz w:val="28"/>
          <w:szCs w:val="28"/>
        </w:rPr>
        <w:t xml:space="preserve"> inflammation </w:t>
      </w:r>
      <w:r w:rsidR="005F385F" w:rsidRPr="00F93A4E">
        <w:rPr>
          <w:rFonts w:ascii="Times New Roman" w:hAnsi="Times New Roman" w:cs="Times New Roman"/>
          <w:sz w:val="28"/>
          <w:szCs w:val="28"/>
        </w:rPr>
        <w:fldChar w:fldCharType="begin">
          <w:fldData xml:space="preserve">PEVuZE5vdGU+PENpdGU+PEF1dGhvcj5SYWluYm93PC9BdXRob3I+PFllYXI+MjAxMjwvWWVhcj48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YyBEaXNlYXNlczwvZnVsbC10aXRsZT48L2FsdC1wZXJpb2RpY2FsPjxwYWdlcz43MDMtMTA8L3Bh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==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PEVuZE5vdGU+PENpdGU+PEF1dGhvcj5SYWluYm93PC9BdXRob3I+PFllYXI+MjAxMjwvWWVhcj48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YyBEaXNlYXNlczwvZnVsbC10aXRsZT48L2FsdC1wZXJpb2RpY2FsPjxwYWdlcz43MDMtMTA8L3Bh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==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5F385F" w:rsidRPr="00F93A4E">
        <w:rPr>
          <w:rFonts w:ascii="Times New Roman" w:hAnsi="Times New Roman" w:cs="Times New Roman"/>
          <w:sz w:val="28"/>
          <w:szCs w:val="28"/>
        </w:rPr>
      </w:r>
      <w:r w:rsidR="005F385F"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2" w:tooltip="Rainbow, 2012 #3435" w:history="1">
        <w:r w:rsidR="000C3744" w:rsidRPr="00F93A4E">
          <w:rPr>
            <w:rFonts w:ascii="Times New Roman" w:hAnsi="Times New Roman" w:cs="Times New Roman"/>
            <w:noProof/>
            <w:sz w:val="28"/>
            <w:szCs w:val="28"/>
          </w:rPr>
          <w:t>2-4</w:t>
        </w:r>
      </w:hyperlink>
      <w:r w:rsidR="00D572F1" w:rsidRPr="00F93A4E">
        <w:rPr>
          <w:rFonts w:ascii="Times New Roman" w:hAnsi="Times New Roman" w:cs="Times New Roman"/>
          <w:noProof/>
          <w:sz w:val="28"/>
          <w:szCs w:val="28"/>
        </w:rPr>
        <w:t>]</w:t>
      </w:r>
      <w:r w:rsidR="005F385F" w:rsidRPr="00F93A4E">
        <w:rPr>
          <w:rFonts w:ascii="Times New Roman" w:hAnsi="Times New Roman" w:cs="Times New Roman"/>
          <w:sz w:val="28"/>
          <w:szCs w:val="28"/>
        </w:rPr>
        <w:fldChar w:fldCharType="end"/>
      </w:r>
      <w:r w:rsidR="00A12646" w:rsidRPr="00F93A4E">
        <w:rPr>
          <w:rFonts w:ascii="Times New Roman" w:hAnsi="Times New Roman" w:cs="Times New Roman"/>
          <w:sz w:val="28"/>
          <w:szCs w:val="28"/>
        </w:rPr>
        <w:t xml:space="preserve">, </w:t>
      </w:r>
      <w:r w:rsidR="00745F53" w:rsidRPr="00F93A4E">
        <w:rPr>
          <w:rFonts w:ascii="Times New Roman" w:hAnsi="Times New Roman" w:cs="Times New Roman"/>
          <w:sz w:val="28"/>
          <w:szCs w:val="28"/>
        </w:rPr>
        <w:t>albeit</w:t>
      </w:r>
      <w:r w:rsidR="00A12646" w:rsidRPr="00F93A4E">
        <w:rPr>
          <w:rFonts w:ascii="Times New Roman" w:hAnsi="Times New Roman" w:cs="Times New Roman"/>
          <w:sz w:val="28"/>
          <w:szCs w:val="28"/>
        </w:rPr>
        <w:t xml:space="preserve"> </w:t>
      </w:r>
      <w:r w:rsidR="00B35522" w:rsidRPr="00F93A4E">
        <w:rPr>
          <w:rFonts w:ascii="Times New Roman" w:hAnsi="Times New Roman" w:cs="Times New Roman"/>
          <w:sz w:val="28"/>
          <w:szCs w:val="28"/>
        </w:rPr>
        <w:t xml:space="preserve">at </w:t>
      </w:r>
      <w:r w:rsidR="00587447" w:rsidRPr="00F93A4E">
        <w:rPr>
          <w:rFonts w:ascii="Times New Roman" w:hAnsi="Times New Roman" w:cs="Times New Roman"/>
          <w:sz w:val="28"/>
          <w:szCs w:val="28"/>
        </w:rPr>
        <w:t>much lower level</w:t>
      </w:r>
      <w:r w:rsidR="00A12646" w:rsidRPr="00F93A4E">
        <w:rPr>
          <w:rFonts w:ascii="Times New Roman" w:hAnsi="Times New Roman" w:cs="Times New Roman"/>
          <w:sz w:val="28"/>
          <w:szCs w:val="28"/>
        </w:rPr>
        <w:t>s</w:t>
      </w:r>
      <w:r w:rsidRPr="00F93A4E">
        <w:rPr>
          <w:rFonts w:ascii="Times New Roman" w:hAnsi="Times New Roman" w:cs="Times New Roman"/>
          <w:sz w:val="28"/>
          <w:szCs w:val="28"/>
        </w:rPr>
        <w:t xml:space="preserve"> than the recognised inflammatory </w:t>
      </w:r>
      <w:proofErr w:type="spellStart"/>
      <w:r w:rsidRPr="00F93A4E">
        <w:rPr>
          <w:rFonts w:ascii="Times New Roman" w:hAnsi="Times New Roman" w:cs="Times New Roman"/>
          <w:sz w:val="28"/>
          <w:szCs w:val="28"/>
        </w:rPr>
        <w:t>arthropathies</w:t>
      </w:r>
      <w:proofErr w:type="spellEnd"/>
      <w:r w:rsidR="005F385F" w:rsidRPr="00F93A4E">
        <w:rPr>
          <w:rFonts w:ascii="Times New Roman" w:hAnsi="Times New Roman" w:cs="Times New Roman"/>
          <w:sz w:val="28"/>
          <w:szCs w:val="28"/>
        </w:rPr>
        <w:t xml:space="preserve"> </w:t>
      </w:r>
      <w:r w:rsidR="005F385F" w:rsidRPr="00F93A4E">
        <w:rPr>
          <w:rFonts w:ascii="Times New Roman" w:hAnsi="Times New Roman" w:cs="Times New Roman"/>
          <w:sz w:val="28"/>
          <w:szCs w:val="28"/>
        </w:rPr>
        <w:fldChar w:fldCharType="begin">
          <w:fldData xml:space="preserve">PEVuZE5vdGU+PENpdGU+PEF1dGhvcj5MaXZzaGl0czwvQXV0aG9yPjxZZWFyPjIwMDk8L1llYXI+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PEVuZE5vdGU+PENpdGU+PEF1dGhvcj5MaXZzaGl0czwvQXV0aG9yPjxZZWFyPjIwMDk8L1llYXI+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5F385F" w:rsidRPr="00F93A4E">
        <w:rPr>
          <w:rFonts w:ascii="Times New Roman" w:hAnsi="Times New Roman" w:cs="Times New Roman"/>
          <w:sz w:val="28"/>
          <w:szCs w:val="28"/>
        </w:rPr>
      </w:r>
      <w:r w:rsidR="005F385F"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5" w:tooltip="Livshits, 2009 #3456" w:history="1">
        <w:r w:rsidR="000C3744" w:rsidRPr="00F93A4E">
          <w:rPr>
            <w:rFonts w:ascii="Times New Roman" w:hAnsi="Times New Roman" w:cs="Times New Roman"/>
            <w:noProof/>
            <w:sz w:val="28"/>
            <w:szCs w:val="28"/>
          </w:rPr>
          <w:t>5</w:t>
        </w:r>
      </w:hyperlink>
      <w:r w:rsidR="00D572F1" w:rsidRPr="00F93A4E">
        <w:rPr>
          <w:rFonts w:ascii="Times New Roman" w:hAnsi="Times New Roman" w:cs="Times New Roman"/>
          <w:noProof/>
          <w:sz w:val="28"/>
          <w:szCs w:val="28"/>
        </w:rPr>
        <w:t xml:space="preserve">, </w:t>
      </w:r>
      <w:hyperlink w:anchor="_ENREF_6" w:tooltip="Attur, 2011 #3439" w:history="1">
        <w:r w:rsidR="000C3744" w:rsidRPr="00F93A4E">
          <w:rPr>
            <w:rFonts w:ascii="Times New Roman" w:hAnsi="Times New Roman" w:cs="Times New Roman"/>
            <w:noProof/>
            <w:sz w:val="28"/>
            <w:szCs w:val="28"/>
          </w:rPr>
          <w:t>6</w:t>
        </w:r>
      </w:hyperlink>
      <w:r w:rsidR="00D572F1" w:rsidRPr="00F93A4E">
        <w:rPr>
          <w:rFonts w:ascii="Times New Roman" w:hAnsi="Times New Roman" w:cs="Times New Roman"/>
          <w:noProof/>
          <w:sz w:val="28"/>
          <w:szCs w:val="28"/>
        </w:rPr>
        <w:t>]</w:t>
      </w:r>
      <w:r w:rsidR="005F385F" w:rsidRPr="00F93A4E">
        <w:rPr>
          <w:rFonts w:ascii="Times New Roman" w:hAnsi="Times New Roman" w:cs="Times New Roman"/>
          <w:sz w:val="28"/>
          <w:szCs w:val="28"/>
        </w:rPr>
        <w:fldChar w:fldCharType="end"/>
      </w:r>
      <w:r w:rsidRPr="00F93A4E">
        <w:rPr>
          <w:rFonts w:ascii="Times New Roman" w:hAnsi="Times New Roman" w:cs="Times New Roman"/>
          <w:sz w:val="28"/>
          <w:szCs w:val="28"/>
        </w:rPr>
        <w:t>.</w:t>
      </w:r>
    </w:p>
    <w:p w14:paraId="6073BE7B" w14:textId="232C6215" w:rsidR="001222DE" w:rsidRPr="00F93A4E" w:rsidRDefault="00CB2EB3" w:rsidP="00CD6BBB">
      <w:pPr>
        <w:spacing w:line="360" w:lineRule="auto"/>
        <w:ind w:firstLine="720"/>
        <w:jc w:val="both"/>
        <w:rPr>
          <w:rFonts w:ascii="Times New Roman" w:hAnsi="Times New Roman" w:cs="Times New Roman"/>
          <w:sz w:val="28"/>
          <w:szCs w:val="28"/>
        </w:rPr>
      </w:pPr>
      <w:r w:rsidRPr="00F93A4E">
        <w:rPr>
          <w:rFonts w:ascii="Times New Roman" w:hAnsi="Times New Roman" w:cs="Times New Roman"/>
          <w:sz w:val="28"/>
          <w:szCs w:val="28"/>
        </w:rPr>
        <w:t>IL</w:t>
      </w:r>
      <w:r w:rsidR="00B35522" w:rsidRPr="00F93A4E">
        <w:rPr>
          <w:rFonts w:ascii="Times New Roman" w:hAnsi="Times New Roman" w:cs="Times New Roman"/>
          <w:sz w:val="28"/>
          <w:szCs w:val="28"/>
        </w:rPr>
        <w:t>-</w:t>
      </w:r>
      <w:r w:rsidRPr="00F93A4E">
        <w:rPr>
          <w:rFonts w:ascii="Times New Roman" w:hAnsi="Times New Roman" w:cs="Times New Roman"/>
          <w:sz w:val="28"/>
          <w:szCs w:val="28"/>
        </w:rPr>
        <w:t>6 is an inflammatory cytokine with pro- and anti-inflammatory effects, both in</w:t>
      </w:r>
      <w:r w:rsidR="00900B5E" w:rsidRPr="00F93A4E">
        <w:rPr>
          <w:rFonts w:ascii="Times New Roman" w:hAnsi="Times New Roman" w:cs="Times New Roman"/>
          <w:sz w:val="28"/>
          <w:szCs w:val="28"/>
        </w:rPr>
        <w:t>side</w:t>
      </w:r>
      <w:r w:rsidRPr="00F93A4E">
        <w:rPr>
          <w:rFonts w:ascii="Times New Roman" w:hAnsi="Times New Roman" w:cs="Times New Roman"/>
          <w:sz w:val="28"/>
          <w:szCs w:val="28"/>
        </w:rPr>
        <w:t xml:space="preserve"> and out</w:t>
      </w:r>
      <w:r w:rsidR="00832254" w:rsidRPr="00F93A4E">
        <w:rPr>
          <w:rFonts w:ascii="Times New Roman" w:hAnsi="Times New Roman" w:cs="Times New Roman"/>
          <w:sz w:val="28"/>
          <w:szCs w:val="28"/>
        </w:rPr>
        <w:t>side of</w:t>
      </w:r>
      <w:r w:rsidRPr="00F93A4E">
        <w:rPr>
          <w:rFonts w:ascii="Times New Roman" w:hAnsi="Times New Roman" w:cs="Times New Roman"/>
          <w:sz w:val="28"/>
          <w:szCs w:val="28"/>
        </w:rPr>
        <w:t xml:space="preserve"> the joint</w:t>
      </w:r>
      <w:r w:rsidR="00350829" w:rsidRPr="00F93A4E">
        <w:rPr>
          <w:rFonts w:ascii="Times New Roman" w:hAnsi="Times New Roman" w:cs="Times New Roman"/>
          <w:sz w:val="28"/>
          <w:szCs w:val="28"/>
        </w:rPr>
        <w:t>s</w:t>
      </w:r>
      <w:r w:rsidR="004B500D" w:rsidRPr="00F93A4E">
        <w:rPr>
          <w:rFonts w:ascii="Times New Roman" w:hAnsi="Times New Roman" w:cs="Times New Roman"/>
          <w:sz w:val="28"/>
          <w:szCs w:val="28"/>
        </w:rPr>
        <w:t xml:space="preserve"> </w:t>
      </w:r>
      <w:r w:rsidR="004B500D" w:rsidRPr="00F93A4E">
        <w:rPr>
          <w:rFonts w:ascii="Times New Roman" w:hAnsi="Times New Roman" w:cs="Times New Roman"/>
          <w:sz w:val="28"/>
          <w:szCs w:val="28"/>
        </w:rPr>
        <w:fldChar w:fldCharType="begin">
          <w:fldData xml:space="preserve">PEVuZE5vdGU+PENpdGU+PEF1dGhvcj5Cb25kZXNvbjwvQXV0aG9yPjxZZWFyPjIwMDY8L1llYXI+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PEVuZE5vdGU+PENpdGU+PEF1dGhvcj5Cb25kZXNvbjwvQXV0aG9yPjxZZWFyPjIwMDY8L1llYXI+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4B500D" w:rsidRPr="00F93A4E">
        <w:rPr>
          <w:rFonts w:ascii="Times New Roman" w:hAnsi="Times New Roman" w:cs="Times New Roman"/>
          <w:sz w:val="28"/>
          <w:szCs w:val="28"/>
        </w:rPr>
      </w:r>
      <w:r w:rsidR="004B500D"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7" w:tooltip="Bondeson, 2006 #3452" w:history="1">
        <w:r w:rsidR="000C3744" w:rsidRPr="00F93A4E">
          <w:rPr>
            <w:rFonts w:ascii="Times New Roman" w:hAnsi="Times New Roman" w:cs="Times New Roman"/>
            <w:noProof/>
            <w:sz w:val="28"/>
            <w:szCs w:val="28"/>
          </w:rPr>
          <w:t>7-9</w:t>
        </w:r>
      </w:hyperlink>
      <w:r w:rsidR="00D572F1" w:rsidRPr="00F93A4E">
        <w:rPr>
          <w:rFonts w:ascii="Times New Roman" w:hAnsi="Times New Roman" w:cs="Times New Roman"/>
          <w:noProof/>
          <w:sz w:val="28"/>
          <w:szCs w:val="28"/>
        </w:rPr>
        <w:t>]</w:t>
      </w:r>
      <w:r w:rsidR="004B500D" w:rsidRPr="00F93A4E">
        <w:rPr>
          <w:rFonts w:ascii="Times New Roman" w:hAnsi="Times New Roman" w:cs="Times New Roman"/>
          <w:sz w:val="28"/>
          <w:szCs w:val="28"/>
        </w:rPr>
        <w:fldChar w:fldCharType="end"/>
      </w:r>
      <w:r w:rsidRPr="00F93A4E">
        <w:rPr>
          <w:rFonts w:ascii="Times New Roman" w:hAnsi="Times New Roman" w:cs="Times New Roman"/>
          <w:sz w:val="28"/>
          <w:szCs w:val="28"/>
        </w:rPr>
        <w:t xml:space="preserve">. </w:t>
      </w:r>
      <w:r w:rsidR="00155747" w:rsidRPr="00F93A4E">
        <w:rPr>
          <w:rFonts w:ascii="Times New Roman" w:hAnsi="Times New Roman" w:cs="Times New Roman"/>
          <w:sz w:val="28"/>
          <w:szCs w:val="28"/>
        </w:rPr>
        <w:t>Although emerging evidence suggests that low</w:t>
      </w:r>
      <w:r w:rsidR="00D02B03" w:rsidRPr="00F93A4E">
        <w:rPr>
          <w:rFonts w:ascii="Times New Roman" w:hAnsi="Times New Roman" w:cs="Times New Roman"/>
          <w:sz w:val="28"/>
          <w:szCs w:val="28"/>
        </w:rPr>
        <w:t>-</w:t>
      </w:r>
      <w:r w:rsidR="00155747" w:rsidRPr="00F93A4E">
        <w:rPr>
          <w:rFonts w:ascii="Times New Roman" w:hAnsi="Times New Roman" w:cs="Times New Roman"/>
          <w:sz w:val="28"/>
          <w:szCs w:val="28"/>
        </w:rPr>
        <w:t xml:space="preserve">level systemic inflammation is involved in OA pathogenesis </w:t>
      </w:r>
      <w:r w:rsidR="00155747" w:rsidRPr="00F93A4E">
        <w:rPr>
          <w:rFonts w:ascii="Times New Roman" w:hAnsi="Times New Roman" w:cs="Times New Roman"/>
          <w:sz w:val="28"/>
          <w:szCs w:val="28"/>
        </w:rPr>
        <w:fldChar w:fldCharType="begin">
          <w:fldData xml:space="preserve">PEVuZE5vdGU+PENpdGU+PEF1dGhvcj5SYWluYm93PC9BdXRob3I+PFllYXI+MjAxMjwvWWVhcj48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==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PEVuZE5vdGU+PENpdGU+PEF1dGhvcj5SYWluYm93PC9BdXRob3I+PFllYXI+MjAxMjwvWWVhcj48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==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155747" w:rsidRPr="00F93A4E">
        <w:rPr>
          <w:rFonts w:ascii="Times New Roman" w:hAnsi="Times New Roman" w:cs="Times New Roman"/>
          <w:sz w:val="28"/>
          <w:szCs w:val="28"/>
        </w:rPr>
      </w:r>
      <w:r w:rsidR="00155747"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2" w:tooltip="Rainbow, 2012 #3435" w:history="1">
        <w:r w:rsidR="000C3744" w:rsidRPr="00F93A4E">
          <w:rPr>
            <w:rFonts w:ascii="Times New Roman" w:hAnsi="Times New Roman" w:cs="Times New Roman"/>
            <w:noProof/>
            <w:sz w:val="28"/>
            <w:szCs w:val="28"/>
          </w:rPr>
          <w:t>2</w:t>
        </w:r>
      </w:hyperlink>
      <w:r w:rsidR="00D572F1" w:rsidRPr="00F93A4E">
        <w:rPr>
          <w:rFonts w:ascii="Times New Roman" w:hAnsi="Times New Roman" w:cs="Times New Roman"/>
          <w:noProof/>
          <w:sz w:val="28"/>
          <w:szCs w:val="28"/>
        </w:rPr>
        <w:t xml:space="preserve">, </w:t>
      </w:r>
      <w:hyperlink w:anchor="_ENREF_10" w:tooltip="Scanzello, 2012 #3469" w:history="1">
        <w:r w:rsidR="000C3744" w:rsidRPr="00F93A4E">
          <w:rPr>
            <w:rFonts w:ascii="Times New Roman" w:hAnsi="Times New Roman" w:cs="Times New Roman"/>
            <w:noProof/>
            <w:sz w:val="28"/>
            <w:szCs w:val="28"/>
          </w:rPr>
          <w:t>10</w:t>
        </w:r>
      </w:hyperlink>
      <w:r w:rsidR="00D572F1" w:rsidRPr="00F93A4E">
        <w:rPr>
          <w:rFonts w:ascii="Times New Roman" w:hAnsi="Times New Roman" w:cs="Times New Roman"/>
          <w:noProof/>
          <w:sz w:val="28"/>
          <w:szCs w:val="28"/>
        </w:rPr>
        <w:t>]</w:t>
      </w:r>
      <w:r w:rsidR="00155747" w:rsidRPr="00F93A4E">
        <w:rPr>
          <w:rFonts w:ascii="Times New Roman" w:hAnsi="Times New Roman" w:cs="Times New Roman"/>
          <w:sz w:val="28"/>
          <w:szCs w:val="28"/>
        </w:rPr>
        <w:fldChar w:fldCharType="end"/>
      </w:r>
      <w:r w:rsidR="00155747" w:rsidRPr="00F93A4E">
        <w:rPr>
          <w:rFonts w:ascii="Times New Roman" w:hAnsi="Times New Roman" w:cs="Times New Roman"/>
          <w:sz w:val="28"/>
          <w:szCs w:val="28"/>
        </w:rPr>
        <w:t xml:space="preserve">, the role of IL-6 in OA remains controversial. </w:t>
      </w:r>
      <w:r w:rsidR="00C60A14" w:rsidRPr="00F93A4E">
        <w:rPr>
          <w:rFonts w:ascii="Times New Roman" w:hAnsi="Times New Roman" w:cs="Times New Roman"/>
          <w:sz w:val="28"/>
          <w:szCs w:val="28"/>
        </w:rPr>
        <w:t>In a spontaneous aging model of OA, mice deficient in IL-6 displayed increased levels of cartilage loss, suggesting a potentially protective role of IL-6 in the development of OA</w:t>
      </w:r>
      <w:r w:rsidR="00C60A14" w:rsidRPr="00F93A4E">
        <w:rPr>
          <w:rFonts w:ascii="Times New Roman" w:hAnsi="Times New Roman" w:cs="Times New Roman"/>
          <w:color w:val="0070C0"/>
          <w:sz w:val="28"/>
          <w:szCs w:val="28"/>
        </w:rPr>
        <w:t>.</w:t>
      </w:r>
      <w:r w:rsidR="00C60A14" w:rsidRPr="00F93A4E">
        <w:rPr>
          <w:rFonts w:ascii="Times New Roman" w:hAnsi="Times New Roman" w:cs="Times New Roman"/>
          <w:sz w:val="28"/>
          <w:szCs w:val="28"/>
        </w:rPr>
        <w:t xml:space="preserve"> In contrast, higher levels of serum IL-6 were associated with higher prevalence of osteophytes in older adults </w:t>
      </w:r>
      <w:r w:rsidR="00C60A14" w:rsidRPr="00F93A4E">
        <w:rPr>
          <w:rFonts w:ascii="Times New Roman" w:hAnsi="Times New Roman" w:cs="Times New Roman"/>
          <w:sz w:val="28"/>
          <w:szCs w:val="28"/>
        </w:rPr>
        <w:fldChar w:fldCharType="begin">
          <w:fldData xml:space="preserve">PEVuZE5vdGU+PENpdGU+PEF1dGhvcj5TdGFubnVzPC9BdXRob3I+PFllYXI+MjAxMDwvWWVhcj48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PEVuZE5vdGU+PENpdGU+PEF1dGhvcj5TdGFubnVzPC9BdXRob3I+PFllYXI+MjAxMDwvWWVhcj48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C60A14" w:rsidRPr="00F93A4E">
        <w:rPr>
          <w:rFonts w:ascii="Times New Roman" w:hAnsi="Times New Roman" w:cs="Times New Roman"/>
          <w:sz w:val="28"/>
          <w:szCs w:val="28"/>
        </w:rPr>
      </w:r>
      <w:r w:rsidR="00C60A14"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3" w:tooltip="Stannus, 2010 #24" w:history="1">
        <w:r w:rsidR="000C3744" w:rsidRPr="00F93A4E">
          <w:rPr>
            <w:rFonts w:ascii="Times New Roman" w:hAnsi="Times New Roman" w:cs="Times New Roman"/>
            <w:noProof/>
            <w:sz w:val="28"/>
            <w:szCs w:val="28"/>
          </w:rPr>
          <w:t>3</w:t>
        </w:r>
      </w:hyperlink>
      <w:r w:rsidR="00D572F1" w:rsidRPr="00F93A4E">
        <w:rPr>
          <w:rFonts w:ascii="Times New Roman" w:hAnsi="Times New Roman" w:cs="Times New Roman"/>
          <w:noProof/>
          <w:sz w:val="28"/>
          <w:szCs w:val="28"/>
        </w:rPr>
        <w:t>]</w:t>
      </w:r>
      <w:r w:rsidR="00C60A14" w:rsidRPr="00F93A4E">
        <w:rPr>
          <w:rFonts w:ascii="Times New Roman" w:hAnsi="Times New Roman" w:cs="Times New Roman"/>
          <w:sz w:val="28"/>
          <w:szCs w:val="28"/>
        </w:rPr>
        <w:fldChar w:fldCharType="end"/>
      </w:r>
      <w:r w:rsidR="00C60A14" w:rsidRPr="00F93A4E">
        <w:rPr>
          <w:rFonts w:ascii="Times New Roman" w:hAnsi="Times New Roman" w:cs="Times New Roman"/>
          <w:sz w:val="28"/>
          <w:szCs w:val="28"/>
        </w:rPr>
        <w:t>.</w:t>
      </w:r>
      <w:r w:rsidR="00C60A14" w:rsidRPr="00F93A4E">
        <w:rPr>
          <w:rFonts w:ascii="Times New Roman" w:hAnsi="Times New Roman" w:cs="Times New Roman"/>
          <w:color w:val="0070C0"/>
          <w:sz w:val="28"/>
          <w:szCs w:val="28"/>
        </w:rPr>
        <w:t xml:space="preserve"> </w:t>
      </w:r>
      <w:r w:rsidR="00900B5E" w:rsidRPr="00F93A4E">
        <w:rPr>
          <w:rFonts w:ascii="Times New Roman" w:hAnsi="Times New Roman" w:cs="Times New Roman"/>
          <w:sz w:val="28"/>
          <w:szCs w:val="28"/>
        </w:rPr>
        <w:t>Circulating</w:t>
      </w:r>
      <w:r w:rsidRPr="00F93A4E">
        <w:rPr>
          <w:rFonts w:ascii="Times New Roman" w:hAnsi="Times New Roman" w:cs="Times New Roman"/>
          <w:sz w:val="28"/>
          <w:szCs w:val="28"/>
        </w:rPr>
        <w:t xml:space="preserve"> </w:t>
      </w:r>
      <w:r w:rsidR="001222DE" w:rsidRPr="00F93A4E">
        <w:rPr>
          <w:rFonts w:ascii="Times New Roman" w:hAnsi="Times New Roman" w:cs="Times New Roman"/>
          <w:sz w:val="28"/>
          <w:szCs w:val="28"/>
        </w:rPr>
        <w:t xml:space="preserve">levels of </w:t>
      </w:r>
      <w:r w:rsidRPr="00F93A4E">
        <w:rPr>
          <w:rFonts w:ascii="Times New Roman" w:hAnsi="Times New Roman" w:cs="Times New Roman"/>
          <w:sz w:val="28"/>
          <w:szCs w:val="28"/>
        </w:rPr>
        <w:t>IL-6 ha</w:t>
      </w:r>
      <w:r w:rsidR="001222DE" w:rsidRPr="00F93A4E">
        <w:rPr>
          <w:rFonts w:ascii="Times New Roman" w:hAnsi="Times New Roman" w:cs="Times New Roman"/>
          <w:sz w:val="28"/>
          <w:szCs w:val="28"/>
        </w:rPr>
        <w:t>ve</w:t>
      </w:r>
      <w:r w:rsidRPr="00F93A4E">
        <w:rPr>
          <w:rFonts w:ascii="Times New Roman" w:hAnsi="Times New Roman" w:cs="Times New Roman"/>
          <w:sz w:val="28"/>
          <w:szCs w:val="28"/>
        </w:rPr>
        <w:t xml:space="preserve"> been associated with </w:t>
      </w:r>
      <w:r w:rsidR="00BA0220" w:rsidRPr="00F93A4E">
        <w:rPr>
          <w:rFonts w:ascii="Times New Roman" w:hAnsi="Times New Roman" w:cs="Times New Roman"/>
          <w:sz w:val="28"/>
          <w:szCs w:val="28"/>
        </w:rPr>
        <w:t xml:space="preserve">the </w:t>
      </w:r>
      <w:r w:rsidR="009A790B" w:rsidRPr="00F93A4E">
        <w:rPr>
          <w:rFonts w:ascii="Times New Roman" w:hAnsi="Times New Roman" w:cs="Times New Roman"/>
          <w:sz w:val="28"/>
          <w:szCs w:val="28"/>
        </w:rPr>
        <w:t>prevalence</w:t>
      </w:r>
      <w:r w:rsidR="00FB067C" w:rsidRPr="00F93A4E">
        <w:rPr>
          <w:rFonts w:ascii="Times New Roman" w:hAnsi="Times New Roman" w:cs="Times New Roman"/>
          <w:sz w:val="28"/>
          <w:szCs w:val="28"/>
        </w:rPr>
        <w:t xml:space="preserve"> </w:t>
      </w:r>
      <w:r w:rsidR="009A790B" w:rsidRPr="00F93A4E">
        <w:rPr>
          <w:rFonts w:ascii="Times New Roman" w:hAnsi="Times New Roman" w:cs="Times New Roman"/>
          <w:sz w:val="28"/>
          <w:szCs w:val="28"/>
        </w:rPr>
        <w:t xml:space="preserve">of </w:t>
      </w:r>
      <w:r w:rsidRPr="00F93A4E">
        <w:rPr>
          <w:rFonts w:ascii="Times New Roman" w:hAnsi="Times New Roman" w:cs="Times New Roman"/>
          <w:sz w:val="28"/>
          <w:szCs w:val="28"/>
        </w:rPr>
        <w:t xml:space="preserve">knee OA </w:t>
      </w:r>
      <w:r w:rsidR="004B500D" w:rsidRPr="00F93A4E">
        <w:rPr>
          <w:rFonts w:ascii="Times New Roman" w:hAnsi="Times New Roman" w:cs="Times New Roman"/>
          <w:sz w:val="28"/>
          <w:szCs w:val="28"/>
        </w:rPr>
        <w:fldChar w:fldCharType="begin">
          <w:fldData xml:space="preserve">PEVuZE5vdGU+PENpdGU+PEF1dGhvcj5MaXZzaGl0czwvQXV0aG9yPjxZZWFyPjIwMDk8L1llYXI+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</w:fldData>
        </w:fldChar>
      </w:r>
      <w:r w:rsidR="00D572F1" w:rsidRPr="00F93A4E">
        <w:rPr>
          <w:rFonts w:ascii="Times New Roman" w:hAnsi="Times New Roman" w:cs="Times New Roman"/>
          <w:sz w:val="28"/>
          <w:szCs w:val="28"/>
        </w:rPr>
        <w:instrText xml:space="preserve"> ADDIN EN.CITE </w:instrText>
      </w:r>
      <w:r w:rsidR="00D572F1" w:rsidRPr="00F93A4E">
        <w:rPr>
          <w:rFonts w:ascii="Times New Roman" w:hAnsi="Times New Roman" w:cs="Times New Roman"/>
          <w:sz w:val="28"/>
          <w:szCs w:val="28"/>
        </w:rPr>
        <w:fldChar w:fldCharType="begin">
          <w:fldData xml:space="preserve">PEVuZE5vdGU+PENpdGU+PEF1dGhvcj5MaXZzaGl0czwvQXV0aG9yPjxZZWFyPjIwMDk8L1llYXI+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</w:fldData>
        </w:fldChar>
      </w:r>
      <w:r w:rsidR="00D572F1" w:rsidRPr="00F93A4E">
        <w:rPr>
          <w:rFonts w:ascii="Times New Roman" w:hAnsi="Times New Roman" w:cs="Times New Roman"/>
          <w:sz w:val="28"/>
          <w:szCs w:val="28"/>
        </w:rPr>
        <w:instrText xml:space="preserve"> ADDIN EN.CITE.DATA </w:instrText>
      </w:r>
      <w:r w:rsidR="00D572F1" w:rsidRPr="00F93A4E">
        <w:rPr>
          <w:rFonts w:ascii="Times New Roman" w:hAnsi="Times New Roman" w:cs="Times New Roman"/>
          <w:sz w:val="28"/>
          <w:szCs w:val="28"/>
        </w:rPr>
      </w:r>
      <w:r w:rsidR="00D572F1" w:rsidRPr="00F93A4E">
        <w:rPr>
          <w:rFonts w:ascii="Times New Roman" w:hAnsi="Times New Roman" w:cs="Times New Roman"/>
          <w:sz w:val="28"/>
          <w:szCs w:val="28"/>
        </w:rPr>
        <w:fldChar w:fldCharType="end"/>
      </w:r>
      <w:r w:rsidR="004B500D" w:rsidRPr="00F93A4E">
        <w:rPr>
          <w:rFonts w:ascii="Times New Roman" w:hAnsi="Times New Roman" w:cs="Times New Roman"/>
          <w:sz w:val="28"/>
          <w:szCs w:val="28"/>
        </w:rPr>
      </w:r>
      <w:r w:rsidR="004B500D" w:rsidRPr="00F93A4E">
        <w:rPr>
          <w:rFonts w:ascii="Times New Roman" w:hAnsi="Times New Roman" w:cs="Times New Roman"/>
          <w:sz w:val="28"/>
          <w:szCs w:val="28"/>
        </w:rPr>
        <w:fldChar w:fldCharType="separate"/>
      </w:r>
      <w:r w:rsidR="00D572F1" w:rsidRPr="00F93A4E">
        <w:rPr>
          <w:rFonts w:ascii="Times New Roman" w:hAnsi="Times New Roman" w:cs="Times New Roman"/>
          <w:noProof/>
          <w:sz w:val="28"/>
          <w:szCs w:val="28"/>
        </w:rPr>
        <w:t>[</w:t>
      </w:r>
      <w:hyperlink w:anchor="_ENREF_5" w:tooltip="Livshits, 2009 #3456" w:history="1">
        <w:r w:rsidR="000C3744" w:rsidRPr="00F93A4E">
          <w:rPr>
            <w:rFonts w:ascii="Times New Roman" w:hAnsi="Times New Roman" w:cs="Times New Roman"/>
            <w:noProof/>
            <w:sz w:val="28"/>
            <w:szCs w:val="28"/>
          </w:rPr>
          <w:t>5</w:t>
        </w:r>
      </w:hyperlink>
      <w:r w:rsidR="00D572F1" w:rsidRPr="00F93A4E">
        <w:rPr>
          <w:rFonts w:ascii="Times New Roman" w:hAnsi="Times New Roman" w:cs="Times New Roman"/>
          <w:noProof/>
          <w:sz w:val="28"/>
          <w:szCs w:val="28"/>
        </w:rPr>
        <w:t>]</w:t>
      </w:r>
      <w:r w:rsidR="004B500D" w:rsidRPr="00F93A4E">
        <w:rPr>
          <w:rFonts w:ascii="Times New Roman" w:hAnsi="Times New Roman" w:cs="Times New Roman"/>
          <w:sz w:val="28"/>
          <w:szCs w:val="28"/>
        </w:rPr>
        <w:fldChar w:fldCharType="end"/>
      </w:r>
      <w:r w:rsidRPr="00F93A4E">
        <w:rPr>
          <w:rFonts w:ascii="Times New Roman" w:hAnsi="Times New Roman" w:cs="Times New Roman"/>
          <w:sz w:val="28"/>
          <w:szCs w:val="28"/>
        </w:rPr>
        <w:t xml:space="preserve">. </w:t>
      </w:r>
    </w:p>
    <w:p w14:paraId="535F6FCA" w14:textId="086C5C20" w:rsidR="003B3BFD" w:rsidRDefault="00CB2EB3" w:rsidP="00CD6BBB">
      <w:pPr>
        <w:spacing w:line="360" w:lineRule="auto"/>
        <w:ind w:firstLine="720"/>
        <w:jc w:val="both"/>
        <w:rPr>
          <w:rFonts w:ascii="Times New Roman" w:hAnsi="Times New Roman" w:cs="Times New Roman"/>
          <w:sz w:val="28"/>
          <w:szCs w:val="28"/>
        </w:rPr>
      </w:pPr>
      <w:r w:rsidRPr="005F385F">
        <w:rPr>
          <w:rFonts w:ascii="Times New Roman" w:hAnsi="Times New Roman" w:cs="Times New Roman"/>
          <w:sz w:val="28"/>
          <w:szCs w:val="28"/>
        </w:rPr>
        <w:t>IL-17A and IL-17F are the prototypical member</w:t>
      </w:r>
      <w:r w:rsidR="00BA0220">
        <w:rPr>
          <w:rFonts w:ascii="Times New Roman" w:hAnsi="Times New Roman" w:cs="Times New Roman"/>
          <w:sz w:val="28"/>
          <w:szCs w:val="28"/>
        </w:rPr>
        <w:t>s</w:t>
      </w:r>
      <w:r w:rsidRPr="005F385F">
        <w:rPr>
          <w:rFonts w:ascii="Times New Roman" w:hAnsi="Times New Roman" w:cs="Times New Roman"/>
          <w:sz w:val="28"/>
          <w:szCs w:val="28"/>
        </w:rPr>
        <w:t xml:space="preserve"> of the IL-17 </w:t>
      </w:r>
      <w:r w:rsidR="00BA0220">
        <w:rPr>
          <w:rFonts w:ascii="Times New Roman" w:hAnsi="Times New Roman" w:cs="Times New Roman"/>
          <w:sz w:val="28"/>
          <w:szCs w:val="28"/>
        </w:rPr>
        <w:t xml:space="preserve">cytokine </w:t>
      </w:r>
      <w:r w:rsidRPr="005F385F">
        <w:rPr>
          <w:rFonts w:ascii="Times New Roman" w:hAnsi="Times New Roman" w:cs="Times New Roman"/>
          <w:sz w:val="28"/>
          <w:szCs w:val="28"/>
        </w:rPr>
        <w:t>family, which are produced by CD4 (+) T-helper 17 cells (</w:t>
      </w:r>
      <w:r w:rsidR="00541A54" w:rsidRPr="005F385F">
        <w:rPr>
          <w:rFonts w:ascii="Times New Roman" w:hAnsi="Times New Roman" w:cs="Times New Roman"/>
          <w:sz w:val="28"/>
          <w:szCs w:val="28"/>
        </w:rPr>
        <w:t>Th</w:t>
      </w:r>
      <w:r w:rsidR="00541A54">
        <w:rPr>
          <w:rFonts w:ascii="Times New Roman" w:hAnsi="Times New Roman" w:cs="Times New Roman"/>
          <w:sz w:val="28"/>
          <w:szCs w:val="28"/>
        </w:rPr>
        <w:t>-</w:t>
      </w:r>
      <w:r w:rsidRPr="005F385F">
        <w:rPr>
          <w:rFonts w:ascii="Times New Roman" w:hAnsi="Times New Roman" w:cs="Times New Roman"/>
          <w:sz w:val="28"/>
          <w:szCs w:val="28"/>
        </w:rPr>
        <w:t xml:space="preserve">17) </w:t>
      </w:r>
      <w:r w:rsidR="001B33AA">
        <w:rPr>
          <w:rFonts w:ascii="Times New Roman" w:hAnsi="Times New Roman" w:cs="Times New Roman"/>
          <w:sz w:val="28"/>
          <w:szCs w:val="28"/>
        </w:rPr>
        <w:fldChar w:fldCharType="begin"/>
      </w:r>
      <w:r w:rsidR="00D572F1">
        <w:rPr>
          <w:rFonts w:ascii="Times New Roman" w:hAnsi="Times New Roman" w:cs="Times New Roman"/>
          <w:sz w:val="28"/>
          <w:szCs w:val="28"/>
        </w:rPr>
        <w:instrText xml:space="preserve"> ADDIN EN.CITE &lt;EndNote&gt;&lt;Cite&gt;&lt;Author&gt;Korn&lt;/Author&gt;&lt;Year&gt;2009&lt;/Year&gt;&lt;RecNum&gt;3460&lt;/RecNum&gt;&lt;DisplayText&gt;[11]&lt;/DisplayText&gt;&lt;record&gt;&lt;rec-number&gt;3460&lt;/rec-number&gt;&lt;foreign-keys&gt;&lt;key app="EN" db-id="zdfvexdd420rened00px2xa39axpse9x5edx" timestamp="1440732803"&gt;3460&lt;/key&gt;&lt;/foreign-keys&gt;&lt;ref-type name="Journal Article"&gt;17&lt;/ref-type&gt;&lt;contributors&gt;&lt;authors&gt;&lt;author&gt;Korn, T.&lt;/author&gt;&lt;author&gt;Bettelli, E.&lt;/author&gt;&lt;author&gt;Oukka, M.&lt;/author&gt;&lt;author&gt;Kuchroo, V. K.&lt;/author&gt;&lt;/authors&gt;&lt;/contributors&gt;&lt;auth-address&gt;Technical University Munich, Department of Neurology, 81675 Munich, Germany. korn@lrz.tum.de&lt;/auth-address&gt;&lt;titles&gt;&lt;title&gt;IL-17 and Th17 Cells&lt;/title&gt;&lt;secondary-title&gt;Annu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immunology&lt;/abbr-1&gt;&lt;/alt-periodical&gt;&lt;pages&gt;485-517&lt;/pages&gt;&lt;volume&gt;27&lt;/volume&gt;&lt;keywords&gt;&lt;keyword&gt;Animals&lt;/keyword&gt;&lt;keyword&gt;Cell Differentiation/immunology&lt;/keyword&gt;&lt;keyword&gt;Forkhead Transcription Factors/immunology/metabolism&lt;/keyword&gt;&lt;keyword&gt;Humans&lt;/keyword&gt;&lt;keyword&gt;Interleukin-17/*immunology/metabolism&lt;/keyword&gt;&lt;keyword&gt;Interleukin-23/immunology/metabolism&lt;/keyword&gt;&lt;keyword&gt;Interleukin-6/immunology/metabolism&lt;/keyword&gt;&lt;keyword&gt;Interleukins/immunology/metabolism&lt;/keyword&gt;&lt;keyword&gt;STAT3 Transcription Factor/immunology/metabolism&lt;/keyword&gt;&lt;keyword&gt;T-Lymphocytes, Helper-Inducer/*immunology/metabolism&lt;/keyword&gt;&lt;keyword&gt;T-Lymphocytes, Regulatory/*immunology/metabolism&lt;/keyword&gt;&lt;keyword&gt;Transforming Growth Factor beta/immunology/metabolism&lt;/keyword&gt;&lt;/keywords&gt;&lt;dates&gt;&lt;year&gt;2009&lt;/year&gt;&lt;/dates&gt;&lt;isbn&gt;0732-0582 (Print)&amp;#xD;0732-0582 (Linking)&lt;/isbn&gt;&lt;accession-num&gt;19132915&lt;/accession-num&gt;&lt;urls&gt;&lt;related-urls&gt;&lt;url&gt;http://www.ncbi.nlm.nih.gov/pubmed/19132915&lt;/url&gt;&lt;/related-urls&gt;&lt;/urls&gt;&lt;electronic-resource-num&gt;10.1146/annurev.immunol.021908.132710&lt;/electronic-resource-num&gt;&lt;/record&gt;&lt;/Cite&gt;&lt;/EndNote&gt;</w:instrText>
      </w:r>
      <w:r w:rsidR="001B33AA">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1" w:tooltip="Korn, 2009 #3460" w:history="1">
        <w:r w:rsidR="000C3744">
          <w:rPr>
            <w:rFonts w:ascii="Times New Roman" w:hAnsi="Times New Roman" w:cs="Times New Roman"/>
            <w:noProof/>
            <w:sz w:val="28"/>
            <w:szCs w:val="28"/>
          </w:rPr>
          <w:t>11</w:t>
        </w:r>
      </w:hyperlink>
      <w:r w:rsidR="00D572F1">
        <w:rPr>
          <w:rFonts w:ascii="Times New Roman" w:hAnsi="Times New Roman" w:cs="Times New Roman"/>
          <w:noProof/>
          <w:sz w:val="28"/>
          <w:szCs w:val="28"/>
        </w:rPr>
        <w:t>]</w:t>
      </w:r>
      <w:r w:rsidR="001B33AA">
        <w:rPr>
          <w:rFonts w:ascii="Times New Roman" w:hAnsi="Times New Roman" w:cs="Times New Roman"/>
          <w:sz w:val="28"/>
          <w:szCs w:val="28"/>
        </w:rPr>
        <w:fldChar w:fldCharType="end"/>
      </w:r>
      <w:r w:rsidRPr="005F385F">
        <w:rPr>
          <w:rFonts w:ascii="Times New Roman" w:hAnsi="Times New Roman" w:cs="Times New Roman"/>
          <w:sz w:val="28"/>
          <w:szCs w:val="28"/>
        </w:rPr>
        <w:t>.</w:t>
      </w:r>
      <w:r w:rsidR="00002A15">
        <w:rPr>
          <w:rFonts w:ascii="Times New Roman" w:hAnsi="Times New Roman" w:cs="Times New Roman"/>
          <w:sz w:val="28"/>
          <w:szCs w:val="28"/>
        </w:rPr>
        <w:t xml:space="preserve"> </w:t>
      </w:r>
      <w:r w:rsidR="00510023" w:rsidRPr="00A12646">
        <w:rPr>
          <w:rFonts w:ascii="Times New Roman" w:hAnsi="Times New Roman" w:cs="Times New Roman"/>
          <w:sz w:val="28"/>
          <w:szCs w:val="28"/>
        </w:rPr>
        <w:t xml:space="preserve">IL-17A and IL-17F share the most homology at the amino acid level </w:t>
      </w:r>
      <w:r w:rsidR="00510023" w:rsidRPr="00A12646">
        <w:rPr>
          <w:rFonts w:ascii="Times New Roman" w:hAnsi="Times New Roman" w:cs="Times New Roman"/>
          <w:sz w:val="28"/>
          <w:szCs w:val="28"/>
        </w:rPr>
        <w:fldChar w:fldCharType="begin">
          <w:fldData xml:space="preserve">PEVuZE5vdGU+PENpdGU+PEF1dGhvcj5NaW9zc2VjPC9BdXRob3I+PFllYXI+MjAwOTwvWWVhcj48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bmFsIG9mIG1lZGljaW5lPC9hYmJyLTE+PC9hbHQtcGVyaW9kaWNhbD48cGFnZXM+ODg4LTk4PC9w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PEVuZE5vdGU+PENpdGU+PEF1dGhvcj5NaW9zc2VjPC9BdXRob3I+PFllYXI+MjAwOTwvWWVhcj48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bmFsIG9mIG1lZGljaW5lPC9hYmJyLTE+PC9hbHQtcGVyaW9kaWNhbD48cGFnZXM+ODg4LTk4PC9w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510023" w:rsidRPr="00A12646">
        <w:rPr>
          <w:rFonts w:ascii="Times New Roman" w:hAnsi="Times New Roman" w:cs="Times New Roman"/>
          <w:sz w:val="28"/>
          <w:szCs w:val="28"/>
        </w:rPr>
      </w:r>
      <w:r w:rsidR="00510023" w:rsidRPr="00A12646">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2" w:tooltip="Miossec, 2009 #3466" w:history="1">
        <w:r w:rsidR="000C3744">
          <w:rPr>
            <w:rFonts w:ascii="Times New Roman" w:hAnsi="Times New Roman" w:cs="Times New Roman"/>
            <w:noProof/>
            <w:sz w:val="28"/>
            <w:szCs w:val="28"/>
          </w:rPr>
          <w:t>12</w:t>
        </w:r>
      </w:hyperlink>
      <w:r w:rsidR="00D572F1">
        <w:rPr>
          <w:rFonts w:ascii="Times New Roman" w:hAnsi="Times New Roman" w:cs="Times New Roman"/>
          <w:noProof/>
          <w:sz w:val="28"/>
          <w:szCs w:val="28"/>
        </w:rPr>
        <w:t>]</w:t>
      </w:r>
      <w:r w:rsidR="00510023" w:rsidRPr="00A12646">
        <w:rPr>
          <w:rFonts w:ascii="Times New Roman" w:hAnsi="Times New Roman" w:cs="Times New Roman"/>
          <w:sz w:val="28"/>
          <w:szCs w:val="28"/>
        </w:rPr>
        <w:fldChar w:fldCharType="end"/>
      </w:r>
      <w:r w:rsidR="00510023" w:rsidRPr="00A12646">
        <w:rPr>
          <w:rFonts w:ascii="Times New Roman" w:hAnsi="Times New Roman" w:cs="Times New Roman"/>
          <w:sz w:val="28"/>
          <w:szCs w:val="28"/>
        </w:rPr>
        <w:t xml:space="preserve">, have overlapping but also distinct effector functions in </w:t>
      </w:r>
      <w:r w:rsidR="00510023">
        <w:rPr>
          <w:rFonts w:ascii="Times New Roman" w:hAnsi="Times New Roman" w:cs="Times New Roman"/>
          <w:sz w:val="28"/>
          <w:szCs w:val="28"/>
        </w:rPr>
        <w:t>a range of autoimmune diseas</w:t>
      </w:r>
      <w:r w:rsidR="00510023" w:rsidRPr="00A12646">
        <w:rPr>
          <w:rFonts w:ascii="Times New Roman" w:hAnsi="Times New Roman" w:cs="Times New Roman"/>
          <w:sz w:val="28"/>
          <w:szCs w:val="28"/>
        </w:rPr>
        <w:t>e</w:t>
      </w:r>
      <w:r w:rsidR="00510023">
        <w:rPr>
          <w:rFonts w:ascii="Times New Roman" w:hAnsi="Times New Roman" w:cs="Times New Roman"/>
          <w:sz w:val="28"/>
          <w:szCs w:val="28"/>
        </w:rPr>
        <w:t xml:space="preserve">s </w:t>
      </w:r>
      <w:r w:rsidR="00510023" w:rsidRPr="00A12646">
        <w:rPr>
          <w:rFonts w:ascii="Times New Roman" w:hAnsi="Times New Roman" w:cs="Times New Roman"/>
          <w:sz w:val="28"/>
          <w:szCs w:val="28"/>
        </w:rPr>
        <w:fldChar w:fldCharType="begin">
          <w:fldData xml:space="preserve">PEVuZE5vdGU+PENpdGU+PEF1dGhvcj5UZXNtZXI8L0F1dGhvcj48WWVhcj4yMDA4PC9ZZWFyPjxS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PEVuZE5vdGU+PENpdGU+PEF1dGhvcj5UZXNtZXI8L0F1dGhvcj48WWVhcj4yMDA4PC9ZZWFyPjxS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510023" w:rsidRPr="00A12646">
        <w:rPr>
          <w:rFonts w:ascii="Times New Roman" w:hAnsi="Times New Roman" w:cs="Times New Roman"/>
          <w:sz w:val="28"/>
          <w:szCs w:val="28"/>
        </w:rPr>
      </w:r>
      <w:r w:rsidR="00510023" w:rsidRPr="00A12646">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3" w:tooltip="Tesmer, 2008 #3465" w:history="1">
        <w:r w:rsidR="000C3744">
          <w:rPr>
            <w:rFonts w:ascii="Times New Roman" w:hAnsi="Times New Roman" w:cs="Times New Roman"/>
            <w:noProof/>
            <w:sz w:val="28"/>
            <w:szCs w:val="28"/>
          </w:rPr>
          <w:t>13</w:t>
        </w:r>
      </w:hyperlink>
      <w:r w:rsidR="00D572F1">
        <w:rPr>
          <w:rFonts w:ascii="Times New Roman" w:hAnsi="Times New Roman" w:cs="Times New Roman"/>
          <w:noProof/>
          <w:sz w:val="28"/>
          <w:szCs w:val="28"/>
        </w:rPr>
        <w:t>]</w:t>
      </w:r>
      <w:r w:rsidR="00510023" w:rsidRPr="00A12646">
        <w:rPr>
          <w:rFonts w:ascii="Times New Roman" w:hAnsi="Times New Roman" w:cs="Times New Roman"/>
          <w:sz w:val="28"/>
          <w:szCs w:val="28"/>
        </w:rPr>
        <w:fldChar w:fldCharType="end"/>
      </w:r>
      <w:r w:rsidR="00510023" w:rsidRPr="00A12646">
        <w:rPr>
          <w:rFonts w:ascii="Times New Roman" w:hAnsi="Times New Roman" w:cs="Times New Roman"/>
          <w:sz w:val="28"/>
          <w:szCs w:val="28"/>
        </w:rPr>
        <w:t xml:space="preserve">. </w:t>
      </w:r>
      <w:r w:rsidR="00002A15">
        <w:rPr>
          <w:rFonts w:ascii="Times New Roman" w:hAnsi="Times New Roman" w:cs="Times New Roman"/>
          <w:sz w:val="28"/>
          <w:szCs w:val="28"/>
        </w:rPr>
        <w:t>The development of CD4 (+) Th</w:t>
      </w:r>
      <w:r w:rsidR="00350829">
        <w:rPr>
          <w:rFonts w:ascii="Times New Roman" w:hAnsi="Times New Roman" w:cs="Times New Roman"/>
          <w:sz w:val="28"/>
          <w:szCs w:val="28"/>
        </w:rPr>
        <w:t>-</w:t>
      </w:r>
      <w:r w:rsidR="00002A15">
        <w:rPr>
          <w:rFonts w:ascii="Times New Roman" w:hAnsi="Times New Roman" w:cs="Times New Roman"/>
          <w:sz w:val="28"/>
          <w:szCs w:val="28"/>
        </w:rPr>
        <w:t>17 cells is differentiated by IL-6, and stabilised by IL-23</w:t>
      </w:r>
      <w:r w:rsidR="00DA35A0">
        <w:rPr>
          <w:rFonts w:ascii="Times New Roman" w:hAnsi="Times New Roman" w:cs="Times New Roman"/>
          <w:sz w:val="28"/>
          <w:szCs w:val="28"/>
        </w:rPr>
        <w:t xml:space="preserve"> </w:t>
      </w:r>
      <w:r w:rsidR="00F84A7C">
        <w:rPr>
          <w:rFonts w:ascii="Times New Roman" w:hAnsi="Times New Roman" w:cs="Times New Roman"/>
          <w:sz w:val="28"/>
          <w:szCs w:val="28"/>
        </w:rPr>
        <w:fldChar w:fldCharType="begin"/>
      </w:r>
      <w:r w:rsidR="00D572F1">
        <w:rPr>
          <w:rFonts w:ascii="Times New Roman" w:hAnsi="Times New Roman" w:cs="Times New Roman"/>
          <w:sz w:val="28"/>
          <w:szCs w:val="28"/>
        </w:rPr>
        <w:instrText xml:space="preserve"> ADDIN EN.CITE &lt;EndNote&gt;&lt;Cite&gt;&lt;Author&gt;Korn&lt;/Author&gt;&lt;Year&gt;2009&lt;/Year&gt;&lt;RecNum&gt;3460&lt;/RecNum&gt;&lt;DisplayText&gt;[11]&lt;/DisplayText&gt;&lt;record&gt;&lt;rec-number&gt;3460&lt;/rec-number&gt;&lt;foreign-keys&gt;&lt;key app="EN" db-id="zdfvexdd420rened00px2xa39axpse9x5edx" timestamp="1440732803"&gt;3460&lt;/key&gt;&lt;/foreign-keys&gt;&lt;ref-type name="Journal Article"&gt;17&lt;/ref-type&gt;&lt;contributors&gt;&lt;authors&gt;&lt;author&gt;Korn, T.&lt;/author&gt;&lt;author&gt;Bettelli, E.&lt;/author&gt;&lt;author&gt;Oukka, M.&lt;/author&gt;&lt;author&gt;Kuchroo, V. K.&lt;/author&gt;&lt;/authors&gt;&lt;/contributors&gt;&lt;auth-address&gt;Technical University Munich, Department of Neurology, 81675 Munich, Germany. korn@lrz.tum.de&lt;/auth-address&gt;&lt;titles&gt;&lt;title&gt;IL-17 and Th17 Cells&lt;/title&gt;&lt;secondary-title&gt;Annu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immunology&lt;/abbr-1&gt;&lt;/alt-periodical&gt;&lt;pages&gt;485-517&lt;/pages&gt;&lt;volume&gt;27&lt;/volume&gt;&lt;keywords&gt;&lt;keyword&gt;Animals&lt;/keyword&gt;&lt;keyword&gt;Cell Differentiation/immunology&lt;/keyword&gt;&lt;keyword&gt;Forkhead Transcription Factors/immunology/metabolism&lt;/keyword&gt;&lt;keyword&gt;Humans&lt;/keyword&gt;&lt;keyword&gt;Interleukin-17/*immunology/metabolism&lt;/keyword&gt;&lt;keyword&gt;Interleukin-23/immunology/metabolism&lt;/keyword&gt;&lt;keyword&gt;Interleukin-6/immunology/metabolism&lt;/keyword&gt;&lt;keyword&gt;Interleukins/immunology/metabolism&lt;/keyword&gt;&lt;keyword&gt;STAT3 Transcription Factor/immunology/metabolism&lt;/keyword&gt;&lt;keyword&gt;T-Lymphocytes, Helper-Inducer/*immunology/metabolism&lt;/keyword&gt;&lt;keyword&gt;T-Lymphocytes, Regulatory/*immunology/metabolism&lt;/keyword&gt;&lt;keyword&gt;Transforming Growth Factor beta/immunology/metabolism&lt;/keyword&gt;&lt;/keywords&gt;&lt;dates&gt;&lt;year&gt;2009&lt;/year&gt;&lt;/dates&gt;&lt;isbn&gt;0732-0582 (Print)&amp;#xD;0732-0582 (Linking)&lt;/isbn&gt;&lt;accession-num&gt;19132915&lt;/accession-num&gt;&lt;urls&gt;&lt;related-urls&gt;&lt;url&gt;http://www.ncbi.nlm.nih.gov/pubmed/19132915&lt;/url&gt;&lt;/related-urls&gt;&lt;/urls&gt;&lt;electronic-resource-num&gt;10.1146/annurev.immunol.021908.132710&lt;/electronic-resource-num&gt;&lt;/record&gt;&lt;/Cite&gt;&lt;/EndNote&gt;</w:instrText>
      </w:r>
      <w:r w:rsidR="00F84A7C">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1" w:tooltip="Korn, 2009 #3460" w:history="1">
        <w:r w:rsidR="000C3744">
          <w:rPr>
            <w:rFonts w:ascii="Times New Roman" w:hAnsi="Times New Roman" w:cs="Times New Roman"/>
            <w:noProof/>
            <w:sz w:val="28"/>
            <w:szCs w:val="28"/>
          </w:rPr>
          <w:t>11</w:t>
        </w:r>
      </w:hyperlink>
      <w:r w:rsidR="00D572F1">
        <w:rPr>
          <w:rFonts w:ascii="Times New Roman" w:hAnsi="Times New Roman" w:cs="Times New Roman"/>
          <w:noProof/>
          <w:sz w:val="28"/>
          <w:szCs w:val="28"/>
        </w:rPr>
        <w:t>]</w:t>
      </w:r>
      <w:r w:rsidR="00F84A7C">
        <w:rPr>
          <w:rFonts w:ascii="Times New Roman" w:hAnsi="Times New Roman" w:cs="Times New Roman"/>
          <w:sz w:val="28"/>
          <w:szCs w:val="28"/>
        </w:rPr>
        <w:fldChar w:fldCharType="end"/>
      </w:r>
      <w:r w:rsidR="00002A15">
        <w:rPr>
          <w:rFonts w:ascii="Times New Roman" w:hAnsi="Times New Roman" w:cs="Times New Roman"/>
          <w:sz w:val="28"/>
          <w:szCs w:val="28"/>
        </w:rPr>
        <w:t xml:space="preserve">. Produced by </w:t>
      </w:r>
      <w:r w:rsidR="00BA0220">
        <w:rPr>
          <w:rFonts w:ascii="Times New Roman" w:hAnsi="Times New Roman" w:cs="Times New Roman" w:hint="eastAsia"/>
          <w:sz w:val="28"/>
          <w:szCs w:val="28"/>
        </w:rPr>
        <w:t>a</w:t>
      </w:r>
      <w:r w:rsidR="00BA0220">
        <w:rPr>
          <w:rFonts w:ascii="Times New Roman" w:hAnsi="Times New Roman" w:cs="Times New Roman"/>
          <w:sz w:val="28"/>
          <w:szCs w:val="28"/>
        </w:rPr>
        <w:t xml:space="preserve">ntigen presenting cells </w:t>
      </w:r>
      <w:r w:rsidR="00002A15">
        <w:rPr>
          <w:rFonts w:ascii="Times New Roman" w:hAnsi="Times New Roman" w:cs="Times New Roman"/>
          <w:sz w:val="28"/>
          <w:szCs w:val="28"/>
        </w:rPr>
        <w:t xml:space="preserve">(APCs), </w:t>
      </w:r>
      <w:r w:rsidRPr="005F385F">
        <w:rPr>
          <w:rFonts w:ascii="Times New Roman" w:hAnsi="Times New Roman" w:cs="Times New Roman"/>
          <w:sz w:val="28"/>
          <w:szCs w:val="28"/>
        </w:rPr>
        <w:t>IL-23 is a heterodimeric protein composed of a p19 and a p40 sub</w:t>
      </w:r>
      <w:r w:rsidR="00DA35A0">
        <w:rPr>
          <w:rFonts w:ascii="Times New Roman" w:hAnsi="Times New Roman" w:cs="Times New Roman"/>
          <w:sz w:val="28"/>
          <w:szCs w:val="28"/>
        </w:rPr>
        <w:t>unit.</w:t>
      </w:r>
      <w:r w:rsidRPr="005F385F">
        <w:rPr>
          <w:rFonts w:ascii="Times New Roman" w:hAnsi="Times New Roman" w:cs="Times New Roman"/>
          <w:sz w:val="28"/>
          <w:szCs w:val="28"/>
        </w:rPr>
        <w:t xml:space="preserve"> Several groups have de</w:t>
      </w:r>
      <w:r w:rsidR="00595FB9">
        <w:rPr>
          <w:rFonts w:ascii="Times New Roman" w:hAnsi="Times New Roman" w:cs="Times New Roman"/>
          <w:sz w:val="28"/>
          <w:szCs w:val="28"/>
        </w:rPr>
        <w:t>monstrated that IL-1</w:t>
      </w:r>
      <w:r w:rsidR="00BA0220">
        <w:rPr>
          <w:rFonts w:ascii="Times New Roman" w:hAnsi="Times New Roman" w:cs="Times New Roman"/>
          <w:sz w:val="28"/>
          <w:szCs w:val="28"/>
        </w:rPr>
        <w:t>β</w:t>
      </w:r>
      <w:r w:rsidR="00595FB9">
        <w:rPr>
          <w:rFonts w:ascii="Times New Roman" w:hAnsi="Times New Roman" w:cs="Times New Roman"/>
          <w:sz w:val="28"/>
          <w:szCs w:val="28"/>
        </w:rPr>
        <w:t xml:space="preserve">, IL-6 and </w:t>
      </w:r>
      <w:r w:rsidRPr="005F385F">
        <w:rPr>
          <w:rFonts w:ascii="Times New Roman" w:hAnsi="Times New Roman" w:cs="Times New Roman"/>
          <w:sz w:val="28"/>
          <w:szCs w:val="28"/>
        </w:rPr>
        <w:t xml:space="preserve">IL-23 </w:t>
      </w:r>
      <w:r w:rsidR="00A12646">
        <w:rPr>
          <w:rFonts w:ascii="Times New Roman" w:hAnsi="Times New Roman" w:cs="Times New Roman"/>
          <w:sz w:val="28"/>
          <w:szCs w:val="28"/>
        </w:rPr>
        <w:t>promote human Th</w:t>
      </w:r>
      <w:r w:rsidRPr="005F385F">
        <w:rPr>
          <w:rFonts w:ascii="Times New Roman" w:hAnsi="Times New Roman" w:cs="Times New Roman"/>
          <w:sz w:val="28"/>
          <w:szCs w:val="28"/>
        </w:rPr>
        <w:t>-17 cell</w:t>
      </w:r>
      <w:r w:rsidR="00A12646">
        <w:rPr>
          <w:rFonts w:ascii="Times New Roman" w:hAnsi="Times New Roman" w:cs="Times New Roman"/>
          <w:sz w:val="28"/>
          <w:szCs w:val="28"/>
        </w:rPr>
        <w:t>s</w:t>
      </w:r>
      <w:r w:rsidRPr="005F385F">
        <w:rPr>
          <w:rFonts w:ascii="Times New Roman" w:hAnsi="Times New Roman" w:cs="Times New Roman"/>
          <w:sz w:val="28"/>
          <w:szCs w:val="28"/>
        </w:rPr>
        <w:t xml:space="preserve"> differentiation from CD4+ cells, resulting in the expression</w:t>
      </w:r>
      <w:r w:rsidR="004257AC">
        <w:rPr>
          <w:rFonts w:ascii="Times New Roman" w:hAnsi="Times New Roman" w:cs="Times New Roman"/>
          <w:sz w:val="28"/>
          <w:szCs w:val="28"/>
        </w:rPr>
        <w:t xml:space="preserve"> of IL-17A, IL-17F, </w:t>
      </w:r>
      <w:r w:rsidRPr="005F385F">
        <w:rPr>
          <w:rFonts w:ascii="Times New Roman" w:hAnsi="Times New Roman" w:cs="Times New Roman"/>
          <w:sz w:val="28"/>
          <w:szCs w:val="28"/>
        </w:rPr>
        <w:t xml:space="preserve">and IL-6 </w:t>
      </w:r>
      <w:r w:rsidR="001B33AA">
        <w:rPr>
          <w:rFonts w:ascii="Times New Roman" w:hAnsi="Times New Roman" w:cs="Times New Roman"/>
          <w:sz w:val="28"/>
          <w:szCs w:val="28"/>
        </w:rPr>
        <w:fldChar w:fldCharType="begin">
          <w:fldData xml:space="preserve">PEVuZE5vdGU+PENpdGU+PEF1dGhvcj5NYW5lbDwvQXV0aG9yPjxZZWFyPjIwMDg8L1llYXI+PFJl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TmF0dXJlIGltbXVub2xvZ3k8L2FiYnItMT48L2FsdC1wZXJpb2RpY2FsPjxwYWdlcz42NTAtNjU3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=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PEVuZE5vdGU+PENpdGU+PEF1dGhvcj5NYW5lbDwvQXV0aG9yPjxZZWFyPjIwMDg8L1llYXI+PFJl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TmF0dXJlIGltbXVub2xvZ3k8L2FiYnItMT48L2FsdC1wZXJpb2RpY2FsPjxwYWdlcz42NTAtNjU3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=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1B33AA">
        <w:rPr>
          <w:rFonts w:ascii="Times New Roman" w:hAnsi="Times New Roman" w:cs="Times New Roman"/>
          <w:sz w:val="28"/>
          <w:szCs w:val="28"/>
        </w:rPr>
      </w:r>
      <w:r w:rsidR="001B33AA">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4" w:tooltip="Manel, 2008 #3462" w:history="1">
        <w:r w:rsidR="000C3744">
          <w:rPr>
            <w:rFonts w:ascii="Times New Roman" w:hAnsi="Times New Roman" w:cs="Times New Roman"/>
            <w:noProof/>
            <w:sz w:val="28"/>
            <w:szCs w:val="28"/>
          </w:rPr>
          <w:t>14</w:t>
        </w:r>
      </w:hyperlink>
      <w:r w:rsidR="00D572F1">
        <w:rPr>
          <w:rFonts w:ascii="Times New Roman" w:hAnsi="Times New Roman" w:cs="Times New Roman"/>
          <w:noProof/>
          <w:sz w:val="28"/>
          <w:szCs w:val="28"/>
        </w:rPr>
        <w:t xml:space="preserve">, </w:t>
      </w:r>
      <w:hyperlink w:anchor="_ENREF_15" w:tooltip="Volpe, 2008 #3463" w:history="1">
        <w:r w:rsidR="000C3744">
          <w:rPr>
            <w:rFonts w:ascii="Times New Roman" w:hAnsi="Times New Roman" w:cs="Times New Roman"/>
            <w:noProof/>
            <w:sz w:val="28"/>
            <w:szCs w:val="28"/>
          </w:rPr>
          <w:t>15</w:t>
        </w:r>
      </w:hyperlink>
      <w:r w:rsidR="00D572F1">
        <w:rPr>
          <w:rFonts w:ascii="Times New Roman" w:hAnsi="Times New Roman" w:cs="Times New Roman"/>
          <w:noProof/>
          <w:sz w:val="28"/>
          <w:szCs w:val="28"/>
        </w:rPr>
        <w:t>]</w:t>
      </w:r>
      <w:r w:rsidR="001B33AA">
        <w:rPr>
          <w:rFonts w:ascii="Times New Roman" w:hAnsi="Times New Roman" w:cs="Times New Roman"/>
          <w:sz w:val="28"/>
          <w:szCs w:val="28"/>
        </w:rPr>
        <w:fldChar w:fldCharType="end"/>
      </w:r>
      <w:r w:rsidRPr="005F385F">
        <w:rPr>
          <w:rFonts w:ascii="Times New Roman" w:hAnsi="Times New Roman" w:cs="Times New Roman"/>
          <w:sz w:val="28"/>
          <w:szCs w:val="28"/>
        </w:rPr>
        <w:t xml:space="preserve">. </w:t>
      </w:r>
      <w:r w:rsidR="00B3148E">
        <w:rPr>
          <w:rFonts w:ascii="Times New Roman" w:hAnsi="Times New Roman" w:cs="Times New Roman"/>
          <w:sz w:val="28"/>
          <w:szCs w:val="28"/>
        </w:rPr>
        <w:t xml:space="preserve">Thus, </w:t>
      </w:r>
      <w:r w:rsidR="005833EF">
        <w:rPr>
          <w:rFonts w:ascii="Times New Roman" w:hAnsi="Times New Roman" w:cs="Times New Roman"/>
          <w:sz w:val="28"/>
          <w:szCs w:val="28"/>
        </w:rPr>
        <w:t>IL-6, IL-23 and IL-17 form a new axis through Th</w:t>
      </w:r>
      <w:r w:rsidR="00350829">
        <w:rPr>
          <w:rFonts w:ascii="Times New Roman" w:hAnsi="Times New Roman" w:cs="Times New Roman"/>
          <w:sz w:val="28"/>
          <w:szCs w:val="28"/>
        </w:rPr>
        <w:t>-</w:t>
      </w:r>
      <w:r w:rsidR="00900B5E">
        <w:rPr>
          <w:rFonts w:ascii="Times New Roman" w:hAnsi="Times New Roman" w:cs="Times New Roman"/>
          <w:sz w:val="28"/>
          <w:szCs w:val="28"/>
        </w:rPr>
        <w:t xml:space="preserve">17 </w:t>
      </w:r>
      <w:r w:rsidR="00900B5E">
        <w:rPr>
          <w:rFonts w:ascii="Times New Roman" w:hAnsi="Times New Roman" w:cs="Times New Roman"/>
          <w:sz w:val="28"/>
          <w:szCs w:val="28"/>
        </w:rPr>
        <w:lastRenderedPageBreak/>
        <w:t xml:space="preserve">cells, which has </w:t>
      </w:r>
      <w:r w:rsidR="005833EF">
        <w:rPr>
          <w:rFonts w:ascii="Times New Roman" w:hAnsi="Times New Roman" w:cs="Times New Roman"/>
          <w:sz w:val="28"/>
          <w:szCs w:val="28"/>
        </w:rPr>
        <w:t xml:space="preserve">an important role in autoimmunity and chronic inflammation </w:t>
      </w:r>
      <w:r w:rsidR="005833EF">
        <w:rPr>
          <w:rFonts w:ascii="Times New Roman" w:hAnsi="Times New Roman" w:cs="Times New Roman"/>
          <w:sz w:val="28"/>
          <w:szCs w:val="28"/>
        </w:rPr>
        <w:fldChar w:fldCharType="begin">
          <w:fldData xml:space="preserve">PEVuZE5vdGU+PENpdGU+PEF1dGhvcj5HYWZmZW48L0F1dGhvcj48WWVhcj4yMDE0PC9ZZWFyPjxS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PjxwYWdlcz41ODUtNjAwPC9wYWdlcz48dm9sdW1lPjE0PC92b2x1bWU+PG51bWJlcj45PC9udW1i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bGU+PGFiYnItMT5JbW11bml0eTwvYWJici0xPjwvYWx0LXBlcmlvZGljYWw+PHBhZ2VzPjMzMS00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PEVuZE5vdGU+PENpdGU+PEF1dGhvcj5HYWZmZW48L0F1dGhvcj48WWVhcj4yMDE0PC9ZZWFyPjxS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PjxwYWdlcz41ODUtNjAwPC9wYWdlcz48dm9sdW1lPjE0PC92b2x1bWU+PG51bWJlcj45PC9udW1i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bGU+PGFiYnItMT5JbW11bml0eTwvYWJici0xPjwvYWx0LXBlcmlvZGljYWw+PHBhZ2VzPjMzMS00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5833EF">
        <w:rPr>
          <w:rFonts w:ascii="Times New Roman" w:hAnsi="Times New Roman" w:cs="Times New Roman"/>
          <w:sz w:val="28"/>
          <w:szCs w:val="28"/>
        </w:rPr>
      </w:r>
      <w:r w:rsidR="005833EF">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6" w:tooltip="Gaffen, 2014 #3489" w:history="1">
        <w:r w:rsidR="000C3744">
          <w:rPr>
            <w:rFonts w:ascii="Times New Roman" w:hAnsi="Times New Roman" w:cs="Times New Roman"/>
            <w:noProof/>
            <w:sz w:val="28"/>
            <w:szCs w:val="28"/>
          </w:rPr>
          <w:t>16-19</w:t>
        </w:r>
      </w:hyperlink>
      <w:r w:rsidR="00D572F1">
        <w:rPr>
          <w:rFonts w:ascii="Times New Roman" w:hAnsi="Times New Roman" w:cs="Times New Roman"/>
          <w:noProof/>
          <w:sz w:val="28"/>
          <w:szCs w:val="28"/>
        </w:rPr>
        <w:t>]</w:t>
      </w:r>
      <w:r w:rsidR="005833EF">
        <w:rPr>
          <w:rFonts w:ascii="Times New Roman" w:hAnsi="Times New Roman" w:cs="Times New Roman"/>
          <w:sz w:val="28"/>
          <w:szCs w:val="28"/>
        </w:rPr>
        <w:fldChar w:fldCharType="end"/>
      </w:r>
      <w:r w:rsidR="002605AB">
        <w:rPr>
          <w:rFonts w:ascii="Times New Roman" w:hAnsi="Times New Roman" w:cs="Times New Roman"/>
          <w:sz w:val="28"/>
          <w:szCs w:val="28"/>
        </w:rPr>
        <w:t>.</w:t>
      </w:r>
      <w:r w:rsidR="001222DE">
        <w:rPr>
          <w:rFonts w:ascii="Times New Roman" w:hAnsi="Times New Roman" w:cs="Times New Roman"/>
          <w:sz w:val="28"/>
          <w:szCs w:val="28"/>
        </w:rPr>
        <w:t xml:space="preserve">  </w:t>
      </w:r>
    </w:p>
    <w:p w14:paraId="0F5082EF" w14:textId="4CCE4660" w:rsidR="00155747" w:rsidRPr="005F385F" w:rsidRDefault="00155747" w:rsidP="00CD6BBB">
      <w:pPr>
        <w:spacing w:line="360" w:lineRule="auto"/>
        <w:ind w:firstLine="720"/>
        <w:jc w:val="both"/>
        <w:rPr>
          <w:rFonts w:ascii="Times New Roman" w:hAnsi="Times New Roman" w:cs="Times New Roman"/>
          <w:sz w:val="28"/>
          <w:szCs w:val="28"/>
        </w:rPr>
      </w:pPr>
      <w:r w:rsidRPr="005F385F">
        <w:rPr>
          <w:rFonts w:ascii="Times New Roman" w:hAnsi="Times New Roman" w:cs="Times New Roman"/>
          <w:sz w:val="28"/>
          <w:szCs w:val="28"/>
        </w:rPr>
        <w:t xml:space="preserve">Bone marrow lesions (BMLs), </w:t>
      </w:r>
      <w:r>
        <w:rPr>
          <w:rFonts w:ascii="Times New Roman" w:hAnsi="Times New Roman" w:cs="Times New Roman"/>
          <w:sz w:val="28"/>
          <w:szCs w:val="28"/>
        </w:rPr>
        <w:t>observ</w:t>
      </w:r>
      <w:r w:rsidRPr="005F385F">
        <w:rPr>
          <w:rFonts w:ascii="Times New Roman" w:hAnsi="Times New Roman" w:cs="Times New Roman"/>
          <w:sz w:val="28"/>
          <w:szCs w:val="28"/>
        </w:rPr>
        <w:t xml:space="preserve">ed as ill-defined </w:t>
      </w:r>
      <w:proofErr w:type="spellStart"/>
      <w:r w:rsidRPr="005F385F">
        <w:rPr>
          <w:rFonts w:ascii="Times New Roman" w:hAnsi="Times New Roman" w:cs="Times New Roman"/>
          <w:sz w:val="28"/>
          <w:szCs w:val="28"/>
        </w:rPr>
        <w:t>hyperintense</w:t>
      </w:r>
      <w:proofErr w:type="spellEnd"/>
      <w:r w:rsidRPr="005F385F">
        <w:rPr>
          <w:rFonts w:ascii="Times New Roman" w:hAnsi="Times New Roman" w:cs="Times New Roman"/>
          <w:sz w:val="28"/>
          <w:szCs w:val="28"/>
        </w:rPr>
        <w:t xml:space="preserve"> signals </w:t>
      </w:r>
      <w:r>
        <w:rPr>
          <w:rFonts w:ascii="Times New Roman" w:hAnsi="Times New Roman" w:cs="Times New Roman"/>
          <w:sz w:val="28"/>
          <w:szCs w:val="28"/>
        </w:rPr>
        <w:t xml:space="preserve">in subchondral bone of the knees </w:t>
      </w:r>
      <w:r w:rsidRPr="005F385F">
        <w:rPr>
          <w:rFonts w:ascii="Times New Roman" w:hAnsi="Times New Roman" w:cs="Times New Roman"/>
          <w:sz w:val="28"/>
          <w:szCs w:val="28"/>
        </w:rPr>
        <w:t xml:space="preserve">on magnetic resonance imaging (MRI) scans, </w:t>
      </w:r>
      <w:r>
        <w:rPr>
          <w:rFonts w:ascii="Times New Roman" w:hAnsi="Times New Roman" w:cs="Times New Roman"/>
          <w:sz w:val="28"/>
          <w:szCs w:val="28"/>
        </w:rPr>
        <w:t>are</w:t>
      </w:r>
      <w:r w:rsidRPr="005F385F">
        <w:rPr>
          <w:rFonts w:ascii="Times New Roman" w:hAnsi="Times New Roman" w:cs="Times New Roman"/>
          <w:sz w:val="28"/>
          <w:szCs w:val="28"/>
        </w:rPr>
        <w:t xml:space="preserve"> an important feature of </w:t>
      </w:r>
      <w:r>
        <w:rPr>
          <w:rFonts w:ascii="Times New Roman" w:hAnsi="Times New Roman" w:cs="Times New Roman"/>
          <w:sz w:val="28"/>
          <w:szCs w:val="28"/>
        </w:rPr>
        <w:t xml:space="preserve">knee </w:t>
      </w:r>
      <w:r w:rsidRPr="005F385F">
        <w:rPr>
          <w:rFonts w:ascii="Times New Roman" w:hAnsi="Times New Roman" w:cs="Times New Roman"/>
          <w:sz w:val="28"/>
          <w:szCs w:val="28"/>
        </w:rPr>
        <w:t>OA</w:t>
      </w:r>
      <w:r w:rsidR="003B3BFD">
        <w:rPr>
          <w:rFonts w:ascii="Times New Roman" w:hAnsi="Times New Roman" w:cs="Times New Roman"/>
          <w:sz w:val="28"/>
          <w:szCs w:val="28"/>
        </w:rPr>
        <w:t>.</w:t>
      </w:r>
      <w:r w:rsidR="001222DE">
        <w:rPr>
          <w:rFonts w:ascii="Times New Roman" w:hAnsi="Times New Roman" w:cs="Times New Roman"/>
          <w:sz w:val="28"/>
          <w:szCs w:val="28"/>
        </w:rPr>
        <w:t xml:space="preserve"> They </w:t>
      </w:r>
      <w:r>
        <w:rPr>
          <w:rFonts w:ascii="Times New Roman" w:hAnsi="Times New Roman" w:cs="Times New Roman"/>
          <w:sz w:val="28"/>
          <w:szCs w:val="28"/>
        </w:rPr>
        <w:t xml:space="preserve">are </w:t>
      </w:r>
      <w:r w:rsidRPr="005F385F">
        <w:rPr>
          <w:rFonts w:ascii="Times New Roman" w:hAnsi="Times New Roman" w:cs="Times New Roman"/>
          <w:sz w:val="28"/>
          <w:szCs w:val="28"/>
        </w:rPr>
        <w:t xml:space="preserve">strongly </w:t>
      </w:r>
      <w:r>
        <w:rPr>
          <w:rFonts w:ascii="Times New Roman" w:hAnsi="Times New Roman" w:cs="Times New Roman"/>
          <w:sz w:val="28"/>
          <w:szCs w:val="28"/>
        </w:rPr>
        <w:t xml:space="preserve">associated </w:t>
      </w:r>
      <w:r w:rsidRPr="005F385F">
        <w:rPr>
          <w:rFonts w:ascii="Times New Roman" w:hAnsi="Times New Roman" w:cs="Times New Roman"/>
          <w:sz w:val="28"/>
          <w:szCs w:val="28"/>
        </w:rPr>
        <w:t xml:space="preserve">with knee pain </w:t>
      </w:r>
      <w:r>
        <w:rPr>
          <w:rFonts w:ascii="Times New Roman" w:hAnsi="Times New Roman" w:cs="Times New Roman"/>
          <w:sz w:val="28"/>
          <w:szCs w:val="28"/>
        </w:rPr>
        <w:fldChar w:fldCharType="begin">
          <w:fldData xml:space="preserve">PEVuZE5vdGU+PENpdGU+PEF1dGhvcj5GZWxzb248L0F1dGhvcj48WWVhcj4yMDAxPC9ZZWFyPjxS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IG9mIGludGVybmFsIG1lZGljaW5lPC9hYmJyLTE+PC9hbHQtcGVyaW9kaWNhbD48cGFnZXM+NTQx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PEVuZE5vdGU+PENpdGU+PEF1dGhvcj5GZWxzb248L0F1dGhvcj48WWVhcj4yMDAxPC9ZZWFyPjxS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IG9mIGludGVybmFsIG1lZGljaW5lPC9hYmJyLTE+PC9hbHQtcGVyaW9kaWNhbD48cGFnZXM+NTQx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0" w:tooltip="Felson, 2001 #9" w:history="1">
        <w:r w:rsidR="000C3744">
          <w:rPr>
            <w:rFonts w:ascii="Times New Roman" w:hAnsi="Times New Roman" w:cs="Times New Roman"/>
            <w:noProof/>
            <w:sz w:val="28"/>
            <w:szCs w:val="28"/>
          </w:rPr>
          <w:t>20</w:t>
        </w:r>
      </w:hyperlink>
      <w:r w:rsidR="00D572F1">
        <w:rPr>
          <w:rFonts w:ascii="Times New Roman" w:hAnsi="Times New Roman" w:cs="Times New Roman"/>
          <w:noProof/>
          <w:sz w:val="28"/>
          <w:szCs w:val="28"/>
        </w:rPr>
        <w:t xml:space="preserve">, </w:t>
      </w:r>
      <w:hyperlink w:anchor="_ENREF_21" w:tooltip="Felson, 2007 #11" w:history="1">
        <w:r w:rsidR="000C3744">
          <w:rPr>
            <w:rFonts w:ascii="Times New Roman" w:hAnsi="Times New Roman" w:cs="Times New Roman"/>
            <w:noProof/>
            <w:sz w:val="28"/>
            <w:szCs w:val="28"/>
          </w:rPr>
          <w:t>21</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sidRPr="005F385F">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1222DE">
        <w:rPr>
          <w:rFonts w:ascii="Times New Roman" w:hAnsi="Times New Roman" w:cs="Times New Roman"/>
          <w:sz w:val="28"/>
          <w:szCs w:val="28"/>
        </w:rPr>
        <w:t xml:space="preserve">OA </w:t>
      </w:r>
      <w:r w:rsidRPr="005F385F">
        <w:rPr>
          <w:rFonts w:ascii="Times New Roman" w:hAnsi="Times New Roman" w:cs="Times New Roman"/>
          <w:sz w:val="28"/>
          <w:szCs w:val="28"/>
        </w:rPr>
        <w:t>incidence</w:t>
      </w:r>
      <w:r>
        <w:rPr>
          <w:rFonts w:ascii="Times New Roman" w:hAnsi="Times New Roman" w:cs="Times New Roman"/>
          <w:sz w:val="28"/>
          <w:szCs w:val="28"/>
        </w:rPr>
        <w:t xml:space="preserve"> </w:t>
      </w:r>
      <w:r>
        <w:rPr>
          <w:rFonts w:ascii="Times New Roman" w:hAnsi="Times New Roman" w:cs="Times New Roman"/>
          <w:sz w:val="28"/>
          <w:szCs w:val="28"/>
        </w:rPr>
        <w:fldChar w:fldCharType="begin">
          <w:fldData xml:space="preserve">PEVuZE5vdGU+PENpdGU+PEF1dGhvcj5EYXZpZXMtVHVjazwvQXV0aG9yPjxZZWFyPjIwMDk8L1ll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PEVuZE5vdGU+PENpdGU+PEF1dGhvcj5EYXZpZXMtVHVjazwvQXV0aG9yPjxZZWFyPjIwMDk8L1ll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2" w:tooltip="Davies-Tuck, 2009 #4" w:history="1">
        <w:r w:rsidR="000C3744">
          <w:rPr>
            <w:rFonts w:ascii="Times New Roman" w:hAnsi="Times New Roman" w:cs="Times New Roman"/>
            <w:noProof/>
            <w:sz w:val="28"/>
            <w:szCs w:val="28"/>
          </w:rPr>
          <w:t>22</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5F385F">
        <w:rPr>
          <w:rFonts w:ascii="Times New Roman" w:hAnsi="Times New Roman" w:cs="Times New Roman"/>
          <w:sz w:val="28"/>
          <w:szCs w:val="28"/>
        </w:rPr>
        <w:t xml:space="preserve">and progression </w:t>
      </w:r>
      <w:r>
        <w:rPr>
          <w:rFonts w:ascii="Times New Roman" w:hAnsi="Times New Roman" w:cs="Times New Roman"/>
          <w:sz w:val="28"/>
          <w:szCs w:val="28"/>
        </w:rPr>
        <w:fldChar w:fldCharType="begin">
          <w:fldData xml:space="preserve">PEVuZE5vdGU+PENpdGU+PEF1dGhvcj5GZWxzb248L0F1dGhvcj48WWVhcj4yMDAzPC9ZZWFyPjxS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ZXM+MzMwLTY8L3BhZ2VzPjx2b2x1bWU+MTM5PC92b2x1bWU+PG51bWJlcj41IFB0IDE8L251bWJl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PEVuZE5vdGU+PENpdGU+PEF1dGhvcj5GZWxzb248L0F1dGhvcj48WWVhcj4yMDAzPC9ZZWFyPjxS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ZXM+MzMwLTY8L3BhZ2VzPjx2b2x1bWU+MTM5PC92b2x1bWU+PG51bWJlcj41IFB0IDE8L251bWJl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3" w:tooltip="Felson, 2003 #10" w:history="1">
        <w:r w:rsidR="000C3744">
          <w:rPr>
            <w:rFonts w:ascii="Times New Roman" w:hAnsi="Times New Roman" w:cs="Times New Roman"/>
            <w:noProof/>
            <w:sz w:val="28"/>
            <w:szCs w:val="28"/>
          </w:rPr>
          <w:t>23</w:t>
        </w:r>
      </w:hyperlink>
      <w:r w:rsidR="00D572F1">
        <w:rPr>
          <w:rFonts w:ascii="Times New Roman" w:hAnsi="Times New Roman" w:cs="Times New Roman"/>
          <w:noProof/>
          <w:sz w:val="28"/>
          <w:szCs w:val="28"/>
        </w:rPr>
        <w:t xml:space="preserve">, </w:t>
      </w:r>
      <w:hyperlink w:anchor="_ENREF_24" w:tooltip="Dieppe, 1993 #5" w:history="1">
        <w:r w:rsidR="000C3744">
          <w:rPr>
            <w:rFonts w:ascii="Times New Roman" w:hAnsi="Times New Roman" w:cs="Times New Roman"/>
            <w:noProof/>
            <w:sz w:val="28"/>
            <w:szCs w:val="28"/>
          </w:rPr>
          <w:t>24</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sidRPr="005F385F">
        <w:rPr>
          <w:rFonts w:ascii="Times New Roman" w:hAnsi="Times New Roman" w:cs="Times New Roman"/>
          <w:sz w:val="28"/>
          <w:szCs w:val="28"/>
        </w:rPr>
        <w:t xml:space="preserve">. </w:t>
      </w:r>
      <w:r>
        <w:rPr>
          <w:rFonts w:ascii="Times New Roman" w:hAnsi="Times New Roman" w:cs="Times New Roman"/>
          <w:sz w:val="28"/>
          <w:szCs w:val="28"/>
        </w:rPr>
        <w:t>Additionally</w:t>
      </w:r>
      <w:r w:rsidRPr="005F385F">
        <w:rPr>
          <w:rFonts w:ascii="Times New Roman" w:hAnsi="Times New Roman" w:cs="Times New Roman"/>
          <w:sz w:val="28"/>
          <w:szCs w:val="28"/>
        </w:rPr>
        <w:t xml:space="preserve">, BMLs predict </w:t>
      </w:r>
      <w:r>
        <w:rPr>
          <w:rFonts w:ascii="Times New Roman" w:hAnsi="Times New Roman" w:cs="Times New Roman"/>
          <w:sz w:val="28"/>
          <w:szCs w:val="28"/>
        </w:rPr>
        <w:t xml:space="preserve">knee </w:t>
      </w:r>
      <w:r w:rsidRPr="005F385F">
        <w:rPr>
          <w:rFonts w:ascii="Times New Roman" w:hAnsi="Times New Roman" w:cs="Times New Roman"/>
          <w:sz w:val="28"/>
          <w:szCs w:val="28"/>
        </w:rPr>
        <w:t xml:space="preserve">joint space loss on x-ray </w:t>
      </w:r>
      <w:r>
        <w:rPr>
          <w:rFonts w:ascii="Times New Roman" w:hAnsi="Times New Roman" w:cs="Times New Roman"/>
          <w:sz w:val="28"/>
          <w:szCs w:val="28"/>
        </w:rPr>
        <w:fldChar w:fldCharType="begin"/>
      </w:r>
      <w:r w:rsidR="00D572F1">
        <w:rPr>
          <w:rFonts w:ascii="Times New Roman" w:hAnsi="Times New Roman" w:cs="Times New Roman"/>
          <w:sz w:val="28"/>
          <w:szCs w:val="28"/>
        </w:rPr>
        <w:instrText xml:space="preserve"> ADDIN EN.CITE &lt;EndNote&gt;&lt;Cite&gt;&lt;Author&gt;Felson&lt;/Author&gt;&lt;Year&gt;2003&lt;/Year&gt;&lt;RecNum&gt;10&lt;/RecNum&gt;&lt;DisplayText&gt;[23]&lt;/DisplayText&gt;&lt;record&gt;&lt;rec-number&gt;10&lt;/rec-number&gt;&lt;foreign-keys&gt;&lt;key app="EN" db-id="wtff9pa9zzzs5se25se5efaxtdxdrresaf25" timestamp="1408265821"&gt;10&lt;/key&gt;&lt;/foreign-keys&gt;&lt;ref-type name="Journal Article"&gt;17&lt;/ref-type&gt;&lt;contributors&gt;&lt;authors&gt;&lt;author&gt;Felson, D. T.&lt;/author&gt;&lt;author&gt;McLaughlin, S.&lt;/author&gt;&lt;author&gt;Goggins, J.&lt;/author&gt;&lt;author&gt;LaValley, M. P.&lt;/author&gt;&lt;author&gt;Gale, M. E.&lt;/author&gt;&lt;author&gt;Totterman, S.&lt;/author&gt;&lt;author&gt;Li, W.&lt;/author&gt;&lt;author&gt;Hill, C.&lt;/author&gt;&lt;author&gt;Gale, D.&lt;/author&gt;&lt;/authors&gt;&lt;/contributors&gt;&lt;auth-address&gt;Boston University School of Medicine, Boston, Massachusetts 02118, USA.&lt;/auth-address&gt;&lt;titles&gt;&lt;title&gt;Bone marrow edema and its relation to progression of knee osteoarthritis&lt;/title&gt;&lt;secondary-title&gt;Ann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medicine&lt;/abbr-1&gt;&lt;/alt-periodical&gt;&lt;pages&gt;330-6&lt;/pages&gt;&lt;volume&gt;139&lt;/volume&gt;&lt;number&gt;5 Pt 1&lt;/number&gt;&lt;keywords&gt;&lt;keyword&gt;Aged&lt;/keyword&gt;&lt;keyword&gt;Bone Marrow/*pathology/radiography&lt;/keyword&gt;&lt;keyword&gt;Disease Progression&lt;/keyword&gt;&lt;keyword&gt;Edema/*pathology/radiography&lt;/keyword&gt;&lt;keyword&gt;Female&lt;/keyword&gt;&lt;keyword&gt;Follow-Up Studies&lt;/keyword&gt;&lt;keyword&gt;Humans&lt;/keyword&gt;&lt;keyword&gt;Knee Joint/pathology&lt;/keyword&gt;&lt;keyword&gt;Magnetic Resonance Imaging&lt;/keyword&gt;&lt;keyword&gt;Male&lt;/keyword&gt;&lt;keyword&gt;Middle Aged&lt;/keyword&gt;&lt;keyword&gt;Osteoarthritis, Knee/*pathology/radiography&lt;/keyword&gt;&lt;keyword&gt;Risk Factors&lt;/keyword&gt;&lt;/keywords&gt;&lt;dates&gt;&lt;year&gt;2003&lt;/year&gt;&lt;pub-dates&gt;&lt;date&gt;Sep 2&lt;/date&gt;&lt;/pub-dates&gt;&lt;/dates&gt;&lt;isbn&gt;1539-3704 (Electronic)&amp;#xD;0003-4819 (Linking)&lt;/isbn&gt;&lt;accession-num&gt;12965941&lt;/accession-num&gt;&lt;urls&gt;&lt;related-urls&gt;&lt;url&gt;http://www.ncbi.nlm.nih.gov/pubmed/12965941&lt;/url&gt;&lt;/related-urls&gt;&lt;/urls&gt;&lt;/record&gt;&lt;/Cite&gt;&lt;/EndNote&gt;</w:instrText>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3" w:tooltip="Felson, 2003 #10" w:history="1">
        <w:r w:rsidR="000C3744">
          <w:rPr>
            <w:rFonts w:ascii="Times New Roman" w:hAnsi="Times New Roman" w:cs="Times New Roman"/>
            <w:noProof/>
            <w:sz w:val="28"/>
            <w:szCs w:val="28"/>
          </w:rPr>
          <w:t>23</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sidRPr="005F385F">
        <w:rPr>
          <w:rFonts w:ascii="Times New Roman" w:hAnsi="Times New Roman" w:cs="Times New Roman"/>
          <w:sz w:val="28"/>
          <w:szCs w:val="28"/>
        </w:rPr>
        <w:t xml:space="preserve">, cartilage defect progression </w:t>
      </w:r>
      <w:r>
        <w:rPr>
          <w:rFonts w:ascii="Times New Roman" w:hAnsi="Times New Roman" w:cs="Times New Roman"/>
          <w:sz w:val="28"/>
          <w:szCs w:val="28"/>
        </w:rPr>
        <w:fldChar w:fldCharType="begin">
          <w:fldData xml:space="preserve">PEVuZE5vdGU+PENpdGU+PEF1dGhvcj5EYXZpZXMtVHVjazwvQXV0aG9yPjxZZWFyPjIwMTA8L1ll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PEVuZE5vdGU+PENpdGU+PEF1dGhvcj5EYXZpZXMtVHVjazwvQXV0aG9yPjxZZWFyPjIwMTA8L1ll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5" w:tooltip="Davies-Tuck, 2010 #3446" w:history="1">
        <w:r w:rsidR="000C3744">
          <w:rPr>
            <w:rFonts w:ascii="Times New Roman" w:hAnsi="Times New Roman" w:cs="Times New Roman"/>
            <w:noProof/>
            <w:sz w:val="28"/>
            <w:szCs w:val="28"/>
          </w:rPr>
          <w:t>25</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sidR="001222DE">
        <w:rPr>
          <w:rFonts w:ascii="Times New Roman" w:hAnsi="Times New Roman" w:cs="Times New Roman"/>
          <w:sz w:val="28"/>
          <w:szCs w:val="28"/>
        </w:rPr>
        <w:t xml:space="preserve"> and</w:t>
      </w:r>
      <w:r w:rsidRPr="005F385F">
        <w:rPr>
          <w:rFonts w:ascii="Times New Roman" w:hAnsi="Times New Roman" w:cs="Times New Roman"/>
          <w:sz w:val="28"/>
          <w:szCs w:val="28"/>
        </w:rPr>
        <w:t xml:space="preserve"> cartilage loss on MRI </w:t>
      </w:r>
      <w:r>
        <w:rPr>
          <w:rFonts w:ascii="Times New Roman" w:hAnsi="Times New Roman" w:cs="Times New Roman"/>
          <w:sz w:val="28"/>
          <w:szCs w:val="28"/>
        </w:rPr>
        <w:fldChar w:fldCharType="begin">
          <w:fldData xml:space="preserve">PEVuZE5vdGU+PENpdGU+PEF1dGhvcj5QZWxsZXRpZXI8L0F1dGhvcj48WWVhcj4yMDA3PC9ZZWFy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PEVuZE5vdGU+PENpdGU+PEF1dGhvcj5QZWxsZXRpZXI8L0F1dGhvcj48WWVhcj4yMDA3PC9ZZWFy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6" w:tooltip="Pelletier, 2007 #3447" w:history="1">
        <w:r w:rsidR="000C3744">
          <w:rPr>
            <w:rFonts w:ascii="Times New Roman" w:hAnsi="Times New Roman" w:cs="Times New Roman"/>
            <w:noProof/>
            <w:sz w:val="28"/>
            <w:szCs w:val="28"/>
          </w:rPr>
          <w:t>26</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as well as</w:t>
      </w:r>
      <w:r w:rsidRPr="005F385F">
        <w:rPr>
          <w:rFonts w:ascii="Times New Roman" w:hAnsi="Times New Roman" w:cs="Times New Roman"/>
          <w:sz w:val="28"/>
          <w:szCs w:val="28"/>
        </w:rPr>
        <w:t xml:space="preserve"> knee replacement surgery </w:t>
      </w:r>
      <w:r>
        <w:rPr>
          <w:rFonts w:ascii="Times New Roman" w:hAnsi="Times New Roman" w:cs="Times New Roman"/>
          <w:sz w:val="28"/>
          <w:szCs w:val="28"/>
        </w:rPr>
        <w:fldChar w:fldCharType="begin">
          <w:fldData xml:space="preserve">PEVuZE5vdGU+PENpdGU+PEF1dGhvcj5UYW5hbWFzPC9BdXRob3I+PFllYXI+MjAxMDwvWWVhcj48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L2FsdC1wZXJpb2RpY2FsPjxwYWdlcz4xMzgyLTg8L3BhZ2VzPjx2b2x1bWU+NzA8L3ZvbHVtZT48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PEVuZE5vdGU+PENpdGU+PEF1dGhvcj5UYW5hbWFzPC9BdXRob3I+PFllYXI+MjAxMDwvWWVhcj48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L2FsdC1wZXJpb2RpY2FsPjxwYWdlcz4xMzgyLTg8L3BhZ2VzPjx2b2x1bWU+NzA8L3ZvbHVtZT48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7" w:tooltip="Tanamas, 2010 #20" w:history="1">
        <w:r w:rsidR="000C3744">
          <w:rPr>
            <w:rFonts w:ascii="Times New Roman" w:hAnsi="Times New Roman" w:cs="Times New Roman"/>
            <w:noProof/>
            <w:sz w:val="28"/>
            <w:szCs w:val="28"/>
          </w:rPr>
          <w:t>27</w:t>
        </w:r>
      </w:hyperlink>
      <w:r w:rsidR="00D572F1">
        <w:rPr>
          <w:rFonts w:ascii="Times New Roman" w:hAnsi="Times New Roman" w:cs="Times New Roman"/>
          <w:noProof/>
          <w:sz w:val="28"/>
          <w:szCs w:val="28"/>
        </w:rPr>
        <w:t xml:space="preserve">, </w:t>
      </w:r>
      <w:hyperlink w:anchor="_ENREF_28" w:tooltip="Raynauld, 2011 #3449" w:history="1">
        <w:r w:rsidR="000C3744">
          <w:rPr>
            <w:rFonts w:ascii="Times New Roman" w:hAnsi="Times New Roman" w:cs="Times New Roman"/>
            <w:noProof/>
            <w:sz w:val="28"/>
            <w:szCs w:val="28"/>
          </w:rPr>
          <w:t>28</w:t>
        </w:r>
      </w:hyperlink>
      <w:r w:rsidR="00D572F1">
        <w:rPr>
          <w:rFonts w:ascii="Times New Roman" w:hAnsi="Times New Roman" w:cs="Times New Roman"/>
          <w:noProof/>
          <w:sz w:val="28"/>
          <w:szCs w:val="28"/>
        </w:rPr>
        <w:t>]</w:t>
      </w:r>
      <w:r>
        <w:rPr>
          <w:rFonts w:ascii="Times New Roman" w:hAnsi="Times New Roman" w:cs="Times New Roman"/>
          <w:sz w:val="28"/>
          <w:szCs w:val="28"/>
        </w:rPr>
        <w:fldChar w:fldCharType="end"/>
      </w:r>
      <w:r w:rsidRPr="005F385F">
        <w:rPr>
          <w:rFonts w:ascii="Times New Roman" w:hAnsi="Times New Roman" w:cs="Times New Roman"/>
          <w:sz w:val="28"/>
          <w:szCs w:val="28"/>
        </w:rPr>
        <w:t xml:space="preserve">. </w:t>
      </w:r>
      <w:r w:rsidR="00200F3D" w:rsidRPr="005F385F">
        <w:rPr>
          <w:rFonts w:ascii="Times New Roman" w:hAnsi="Times New Roman" w:cs="Times New Roman"/>
          <w:sz w:val="28"/>
          <w:szCs w:val="28"/>
        </w:rPr>
        <w:t xml:space="preserve">However, thus far, </w:t>
      </w:r>
      <w:r w:rsidR="00200F3D">
        <w:rPr>
          <w:rFonts w:ascii="Times New Roman" w:hAnsi="Times New Roman" w:cs="Times New Roman"/>
          <w:sz w:val="28"/>
          <w:szCs w:val="28"/>
        </w:rPr>
        <w:t xml:space="preserve">the </w:t>
      </w:r>
      <w:proofErr w:type="spellStart"/>
      <w:r w:rsidR="00200F3D">
        <w:rPr>
          <w:rFonts w:ascii="Times New Roman" w:hAnsi="Times New Roman" w:cs="Times New Roman"/>
          <w:sz w:val="28"/>
          <w:szCs w:val="28"/>
        </w:rPr>
        <w:t>etiology</w:t>
      </w:r>
      <w:proofErr w:type="spellEnd"/>
      <w:r w:rsidR="00200F3D">
        <w:rPr>
          <w:rFonts w:ascii="Times New Roman" w:hAnsi="Times New Roman" w:cs="Times New Roman"/>
          <w:sz w:val="28"/>
          <w:szCs w:val="28"/>
        </w:rPr>
        <w:t xml:space="preserve"> of BML formation is largely unknown. </w:t>
      </w:r>
      <w:r w:rsidR="00624BC2">
        <w:rPr>
          <w:rFonts w:ascii="Times New Roman" w:hAnsi="Times New Roman" w:cs="Times New Roman"/>
          <w:sz w:val="28"/>
          <w:szCs w:val="28"/>
        </w:rPr>
        <w:t xml:space="preserve">An experimental study reported </w:t>
      </w:r>
      <w:r w:rsidR="00624BC2" w:rsidRPr="00CD45BD">
        <w:rPr>
          <w:rFonts w:ascii="Times New Roman" w:hAnsi="Times New Roman" w:cs="Times New Roman"/>
          <w:sz w:val="28"/>
          <w:szCs w:val="28"/>
          <w:lang w:val="en-US"/>
        </w:rPr>
        <w:t xml:space="preserve">BMLs might originally </w:t>
      </w:r>
      <w:r w:rsidR="00624BC2">
        <w:rPr>
          <w:rFonts w:ascii="Times New Roman" w:hAnsi="Times New Roman" w:cs="Times New Roman"/>
          <w:sz w:val="28"/>
          <w:szCs w:val="28"/>
          <w:lang w:val="en-US"/>
        </w:rPr>
        <w:t>correspond</w:t>
      </w:r>
      <w:r w:rsidR="00624BC2" w:rsidRPr="00CD45BD">
        <w:rPr>
          <w:rFonts w:ascii="Times New Roman" w:hAnsi="Times New Roman" w:cs="Times New Roman"/>
          <w:sz w:val="28"/>
          <w:szCs w:val="28"/>
          <w:lang w:val="en-US"/>
        </w:rPr>
        <w:t xml:space="preserve"> to an acute inflammatory response, </w:t>
      </w:r>
      <w:proofErr w:type="spellStart"/>
      <w:r w:rsidR="00624BC2" w:rsidRPr="00CD45BD">
        <w:rPr>
          <w:rFonts w:ascii="Times New Roman" w:hAnsi="Times New Roman" w:cs="Times New Roman"/>
          <w:sz w:val="28"/>
          <w:szCs w:val="28"/>
          <w:lang w:val="en-US"/>
        </w:rPr>
        <w:t>oedema</w:t>
      </w:r>
      <w:proofErr w:type="spellEnd"/>
      <w:r w:rsidR="00624BC2" w:rsidRPr="00CD45BD">
        <w:rPr>
          <w:rFonts w:ascii="Times New Roman" w:hAnsi="Times New Roman" w:cs="Times New Roman"/>
          <w:sz w:val="28"/>
          <w:szCs w:val="28"/>
          <w:lang w:val="en-US"/>
        </w:rPr>
        <w:t xml:space="preserve">, contusion and/or necrosis, which were eventually replaced by permanent bone marrow </w:t>
      </w:r>
      <w:proofErr w:type="spellStart"/>
      <w:r w:rsidR="00624BC2" w:rsidRPr="00CD45BD">
        <w:rPr>
          <w:rFonts w:ascii="Times New Roman" w:hAnsi="Times New Roman" w:cs="Times New Roman"/>
          <w:sz w:val="28"/>
          <w:szCs w:val="28"/>
          <w:lang w:val="en-US"/>
        </w:rPr>
        <w:t>remodelling</w:t>
      </w:r>
      <w:proofErr w:type="spellEnd"/>
      <w:r w:rsidR="00624BC2" w:rsidRPr="00CD45BD">
        <w:rPr>
          <w:rFonts w:ascii="Times New Roman" w:hAnsi="Times New Roman" w:cs="Times New Roman"/>
          <w:sz w:val="28"/>
          <w:szCs w:val="28"/>
          <w:lang w:val="en-US"/>
        </w:rPr>
        <w:t xml:space="preserve"> such as fibrosis and </w:t>
      </w:r>
      <w:proofErr w:type="spellStart"/>
      <w:r w:rsidR="00624BC2" w:rsidRPr="00CD45BD">
        <w:rPr>
          <w:rFonts w:ascii="Times New Roman" w:hAnsi="Times New Roman" w:cs="Times New Roman"/>
          <w:sz w:val="28"/>
          <w:szCs w:val="28"/>
          <w:lang w:val="en-US"/>
        </w:rPr>
        <w:t>myxomatous</w:t>
      </w:r>
      <w:proofErr w:type="spellEnd"/>
      <w:r w:rsidR="00624BC2" w:rsidRPr="00CD45BD">
        <w:rPr>
          <w:rFonts w:ascii="Times New Roman" w:hAnsi="Times New Roman" w:cs="Times New Roman"/>
          <w:sz w:val="28"/>
          <w:szCs w:val="28"/>
          <w:lang w:val="en-US"/>
        </w:rPr>
        <w:t xml:space="preserve"> connective tissue </w:t>
      </w:r>
      <w:r w:rsidR="001C7FC2">
        <w:rPr>
          <w:rFonts w:ascii="Times New Roman" w:hAnsi="Times New Roman" w:cs="Times New Roman"/>
          <w:sz w:val="28"/>
          <w:szCs w:val="28"/>
          <w:lang w:val="en-US"/>
        </w:rPr>
        <w:fldChar w:fldCharType="begin"/>
      </w:r>
      <w:r w:rsidR="001C7FC2">
        <w:rPr>
          <w:rFonts w:ascii="Times New Roman" w:hAnsi="Times New Roman" w:cs="Times New Roman"/>
          <w:sz w:val="28"/>
          <w:szCs w:val="28"/>
          <w:lang w:val="en-US"/>
        </w:rPr>
        <w:instrText xml:space="preserve"> ADDIN EN.CITE &lt;EndNote&gt;&lt;Cite&gt;&lt;Author&gt;Martig&lt;/Author&gt;&lt;Year&gt;2007&lt;/Year&gt;&lt;RecNum&gt;3631&lt;/RecNum&gt;&lt;DisplayText&gt;[29]&lt;/DisplayText&gt;&lt;record&gt;&lt;rec-number&gt;3631&lt;/rec-number&gt;&lt;foreign-keys&gt;&lt;key app="EN" db-id="zdfvexdd420rened00px2xa39axpse9x5edx" timestamp="1466399052"&gt;3631&lt;/key&gt;&lt;/foreign-keys&gt;&lt;ref-type name="Journal Article"&gt;17&lt;/ref-type&gt;&lt;contributors&gt;&lt;authors&gt;&lt;author&gt;Martig, S.&lt;/author&gt;&lt;author&gt;Boisclair, J.&lt;/author&gt;&lt;author&gt;Konar, M.&lt;/author&gt;&lt;author&gt;Spreng, D.&lt;/author&gt;&lt;author&gt;Lang, J.&lt;/author&gt;&lt;/authors&gt;&lt;/contributors&gt;&lt;auth-address&gt;Department of Clinical Veterinary Medicine, Division of Clinical Radiology, Vetsuisse Faculty, University of Bern, Switzerland.&lt;/auth-address&gt;&lt;titles&gt;&lt;title&gt;MRI characteristics and histology of bone marrow lesions in dogs with experimentally induced osteoarthritis&lt;/title&gt;&lt;secondary-title&gt;Vet Radiol Ultrasound&lt;/secondary-title&gt;&lt;/titles&gt;&lt;periodical&gt;&lt;full-title&gt;Vet Radiol Ultrasound&lt;/full-title&gt;&lt;/periodical&gt;&lt;pages&gt;105-12&lt;/pages&gt;&lt;volume&gt;48&lt;/volume&gt;&lt;number&gt;2&lt;/number&gt;&lt;keywords&gt;&lt;keyword&gt;Animals&lt;/keyword&gt;&lt;keyword&gt;Bone Marrow Diseases/pathology/*veterinary&lt;/keyword&gt;&lt;keyword&gt;Dogs&lt;/keyword&gt;&lt;keyword&gt;Magnetic Resonance Imaging/*methods&lt;/keyword&gt;&lt;keyword&gt;Osteoarthritis/pathology/*veterinary&lt;/keyword&gt;&lt;/keywords&gt;&lt;dates&gt;&lt;year&gt;2007&lt;/year&gt;&lt;pub-dates&gt;&lt;date&gt;Mar-Apr&lt;/date&gt;&lt;/pub-dates&gt;&lt;/dates&gt;&lt;isbn&gt;1058-8183 (Print)&amp;#xD;1058-8183 (Linking)&lt;/isbn&gt;&lt;accession-num&gt;17385365&lt;/accession-num&gt;&lt;urls&gt;&lt;related-urls&gt;&lt;url&gt;http://www.ncbi.nlm.nih.gov/pubmed/17385365&lt;/url&gt;&lt;/related-urls&gt;&lt;/urls&gt;&lt;/record&gt;&lt;/Cite&gt;&lt;/EndNote&gt;</w:instrText>
      </w:r>
      <w:r w:rsidR="001C7FC2">
        <w:rPr>
          <w:rFonts w:ascii="Times New Roman" w:hAnsi="Times New Roman" w:cs="Times New Roman"/>
          <w:sz w:val="28"/>
          <w:szCs w:val="28"/>
          <w:lang w:val="en-US"/>
        </w:rPr>
        <w:fldChar w:fldCharType="separate"/>
      </w:r>
      <w:r w:rsidR="001C7FC2">
        <w:rPr>
          <w:rFonts w:ascii="Times New Roman" w:hAnsi="Times New Roman" w:cs="Times New Roman"/>
          <w:noProof/>
          <w:sz w:val="28"/>
          <w:szCs w:val="28"/>
          <w:lang w:val="en-US"/>
        </w:rPr>
        <w:t>[</w:t>
      </w:r>
      <w:hyperlink w:anchor="_ENREF_29" w:tooltip="Martig, 2007 #3631" w:history="1">
        <w:r w:rsidR="000C3744">
          <w:rPr>
            <w:rFonts w:ascii="Times New Roman" w:hAnsi="Times New Roman" w:cs="Times New Roman"/>
            <w:noProof/>
            <w:sz w:val="28"/>
            <w:szCs w:val="28"/>
            <w:lang w:val="en-US"/>
          </w:rPr>
          <w:t>29</w:t>
        </w:r>
      </w:hyperlink>
      <w:r w:rsidR="001C7FC2">
        <w:rPr>
          <w:rFonts w:ascii="Times New Roman" w:hAnsi="Times New Roman" w:cs="Times New Roman"/>
          <w:noProof/>
          <w:sz w:val="28"/>
          <w:szCs w:val="28"/>
          <w:lang w:val="en-US"/>
        </w:rPr>
        <w:t>]</w:t>
      </w:r>
      <w:r w:rsidR="001C7FC2">
        <w:rPr>
          <w:rFonts w:ascii="Times New Roman" w:hAnsi="Times New Roman" w:cs="Times New Roman"/>
          <w:sz w:val="28"/>
          <w:szCs w:val="28"/>
          <w:lang w:val="en-US"/>
        </w:rPr>
        <w:fldChar w:fldCharType="end"/>
      </w:r>
      <w:r w:rsidR="00624BC2">
        <w:rPr>
          <w:rFonts w:ascii="Times New Roman" w:hAnsi="Times New Roman" w:cs="Times New Roman"/>
          <w:sz w:val="28"/>
          <w:szCs w:val="28"/>
          <w:lang w:val="en-US"/>
        </w:rPr>
        <w:t xml:space="preserve">. </w:t>
      </w:r>
      <w:r w:rsidR="003316AD" w:rsidRPr="00805CEC">
        <w:rPr>
          <w:rFonts w:ascii="Times New Roman" w:hAnsi="Times New Roman" w:cs="Times New Roman"/>
          <w:sz w:val="28"/>
          <w:szCs w:val="28"/>
        </w:rPr>
        <w:t xml:space="preserve">BMLs </w:t>
      </w:r>
      <w:r w:rsidR="00E55757">
        <w:rPr>
          <w:rFonts w:ascii="Times New Roman" w:hAnsi="Times New Roman" w:cs="Times New Roman"/>
          <w:sz w:val="28"/>
          <w:szCs w:val="28"/>
        </w:rPr>
        <w:t>could</w:t>
      </w:r>
      <w:r w:rsidR="00E55757" w:rsidRPr="00805CEC">
        <w:rPr>
          <w:rFonts w:ascii="Times New Roman" w:hAnsi="Times New Roman" w:cs="Times New Roman"/>
          <w:sz w:val="28"/>
          <w:szCs w:val="28"/>
        </w:rPr>
        <w:t xml:space="preserve"> </w:t>
      </w:r>
      <w:r w:rsidR="003316AD" w:rsidRPr="00805CEC">
        <w:rPr>
          <w:rFonts w:ascii="Times New Roman" w:hAnsi="Times New Roman" w:cs="Times New Roman"/>
          <w:sz w:val="28"/>
          <w:szCs w:val="28"/>
        </w:rPr>
        <w:t xml:space="preserve">be caused by </w:t>
      </w:r>
      <w:r w:rsidR="001222DE">
        <w:rPr>
          <w:rFonts w:ascii="Times New Roman" w:hAnsi="Times New Roman" w:cs="Times New Roman"/>
          <w:sz w:val="28"/>
          <w:szCs w:val="28"/>
        </w:rPr>
        <w:t xml:space="preserve">an </w:t>
      </w:r>
      <w:r w:rsidR="003316AD" w:rsidRPr="00805CEC">
        <w:rPr>
          <w:rFonts w:ascii="Times New Roman" w:hAnsi="Times New Roman" w:cs="Times New Roman"/>
          <w:sz w:val="28"/>
          <w:szCs w:val="28"/>
        </w:rPr>
        <w:t>inflammat</w:t>
      </w:r>
      <w:r w:rsidR="001222DE">
        <w:rPr>
          <w:rFonts w:ascii="Times New Roman" w:hAnsi="Times New Roman" w:cs="Times New Roman"/>
          <w:sz w:val="28"/>
          <w:szCs w:val="28"/>
        </w:rPr>
        <w:t xml:space="preserve">ory </w:t>
      </w:r>
      <w:r w:rsidR="003316AD" w:rsidRPr="00805CEC">
        <w:rPr>
          <w:rFonts w:ascii="Times New Roman" w:hAnsi="Times New Roman" w:cs="Times New Roman"/>
          <w:sz w:val="28"/>
          <w:szCs w:val="28"/>
        </w:rPr>
        <w:t xml:space="preserve">reaction to cartilage breakdown products, or other factors in intruded synovial fluid </w:t>
      </w:r>
      <w:r w:rsidR="003316AD" w:rsidRPr="00805CEC">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&lt;EndNote&gt;&lt;Cite&gt;&lt;Author&gt;Garnero&lt;/Author&gt;&lt;Year&gt;2005&lt;/Year&gt;&lt;RecNum&gt;3204&lt;/RecNum&gt;&lt;DisplayText&gt;[30]&lt;/DisplayText&gt;&lt;record&gt;&lt;rec-number&gt;3204&lt;/rec-number&gt;&lt;foreign-keys&gt;&lt;key app="EN" db-id="zdfvexdd420rened00px2xa39axpse9x5edx" timestamp="1427939575"&gt;3204&lt;/key&gt;&lt;/foreign-keys&gt;&lt;ref-type name="Journal Article"&gt;17&lt;/ref-type&gt;&lt;contributors&gt;&lt;authors&gt;&lt;author&gt;Garnero, P.&lt;/author&gt;&lt;author&gt;Peterfy, C.&lt;/author&gt;&lt;author&gt;Zaim, S.&lt;/author&gt;&lt;author&gt;Schoenharting, M.&lt;/author&gt;&lt;/authors&gt;&lt;/contributors&gt;&lt;auth-address&gt;Garnero, P&amp;#xD;Synarc, 16 Rue Montbrillant, F-69003 Lyon, France&amp;#xD;Synarc, 16 Rue Montbrillant, F-69003 Lyon, France&amp;#xD;Synarc, F-69003 Lyon, France&amp;#xD;Sanofi Aventis Pharma, Frankfurt, Germany&lt;/auth-address&gt;&lt;titles&gt;&lt;title&gt;Bone marrow abnormalities on magnetic resonance imaging are associated with type II collagen degradation in knee osteoarthritis - A three-month longitudinal study&lt;/title&gt;&lt;secondary-title&gt;Arthritis and Rheumatism&lt;/secondary-title&gt;&lt;alt-title&gt;Arthritis Rheum&lt;/alt-title&gt;&lt;/titles&gt;&lt;periodical&gt;&lt;full-title&gt;Arthritis and Rheumatism&lt;/full-title&gt;&lt;abbr-1&gt;Arthritis Rheum-Us&lt;/abbr-1&gt;&lt;/periodical&gt;&lt;alt-periodical&gt;&lt;full-title&gt;Arthritis Rheum&lt;/full-title&gt;&lt;/alt-periodical&gt;&lt;pages&gt;2822-2829&lt;/pages&gt;&lt;volume&gt;52&lt;/volume&gt;&lt;number&gt;9&lt;/number&gt;&lt;keywords&gt;&lt;keyword&gt;cartilage volume&lt;/keyword&gt;&lt;keyword&gt;progression&lt;/keyword&gt;&lt;keyword&gt;markers&lt;/keyword&gt;&lt;keyword&gt;validation&lt;/keyword&gt;&lt;keyword&gt;degeneration&lt;/keyword&gt;&lt;keyword&gt;telopeptide&lt;/keyword&gt;&lt;keyword&gt;arthritis&lt;/keyword&gt;&lt;keyword&gt;breakdown&lt;/keyword&gt;&lt;keyword&gt;lesions&lt;/keyword&gt;&lt;keyword&gt;edema&lt;/keyword&gt;&lt;/keywords&gt;&lt;dates&gt;&lt;year&gt;2005&lt;/year&gt;&lt;pub-dates&gt;&lt;date&gt;Sep&lt;/date&gt;&lt;/pub-dates&gt;&lt;/dates&gt;&lt;isbn&gt;0004-3591&lt;/isbn&gt;&lt;accession-num&gt;WOS:000232115700029&lt;/accession-num&gt;&lt;urls&gt;&lt;related-urls&gt;&lt;url&gt;&amp;lt;Go to ISI&amp;gt;://WOS:000232115700029&lt;/url&gt;&lt;/related-urls&gt;&lt;/urls&gt;&lt;electronic-resource-num&gt;Doi 10.1002/Art.21366&lt;/electronic-resource-num&gt;&lt;language&gt;English&lt;/language&gt;&lt;/record&gt;&lt;/Cite&gt;&lt;/EndNote&gt;</w:instrText>
      </w:r>
      <w:r w:rsidR="003316AD" w:rsidRPr="00805CEC">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0" w:tooltip="Garnero, 2005 #3204" w:history="1">
        <w:r w:rsidR="000C3744">
          <w:rPr>
            <w:rFonts w:ascii="Times New Roman" w:hAnsi="Times New Roman" w:cs="Times New Roman"/>
            <w:noProof/>
            <w:sz w:val="28"/>
            <w:szCs w:val="28"/>
          </w:rPr>
          <w:t>30</w:t>
        </w:r>
      </w:hyperlink>
      <w:r w:rsidR="001C7FC2">
        <w:rPr>
          <w:rFonts w:ascii="Times New Roman" w:hAnsi="Times New Roman" w:cs="Times New Roman"/>
          <w:noProof/>
          <w:sz w:val="28"/>
          <w:szCs w:val="28"/>
        </w:rPr>
        <w:t>]</w:t>
      </w:r>
      <w:r w:rsidR="003316AD" w:rsidRPr="00805CEC">
        <w:rPr>
          <w:rFonts w:ascii="Times New Roman" w:hAnsi="Times New Roman" w:cs="Times New Roman"/>
          <w:sz w:val="28"/>
          <w:szCs w:val="28"/>
        </w:rPr>
        <w:fldChar w:fldCharType="end"/>
      </w:r>
      <w:r w:rsidR="003316AD">
        <w:rPr>
          <w:rFonts w:ascii="Times New Roman" w:hAnsi="Times New Roman" w:cs="Times New Roman"/>
          <w:sz w:val="28"/>
          <w:szCs w:val="28"/>
        </w:rPr>
        <w:t>.</w:t>
      </w:r>
      <w:r w:rsidRPr="005F385F">
        <w:rPr>
          <w:rFonts w:ascii="Times New Roman" w:hAnsi="Times New Roman" w:cs="Times New Roman"/>
          <w:sz w:val="28"/>
          <w:szCs w:val="28"/>
        </w:rPr>
        <w:t xml:space="preserve"> </w:t>
      </w:r>
      <w:r w:rsidR="00200F3D">
        <w:rPr>
          <w:rFonts w:ascii="Times New Roman" w:hAnsi="Times New Roman" w:cs="Times New Roman"/>
          <w:sz w:val="28"/>
          <w:szCs w:val="28"/>
        </w:rPr>
        <w:t xml:space="preserve">Our previous study </w:t>
      </w:r>
      <w:r w:rsidR="00E55757">
        <w:rPr>
          <w:rFonts w:ascii="Times New Roman" w:hAnsi="Times New Roman" w:cs="Times New Roman"/>
          <w:sz w:val="28"/>
          <w:szCs w:val="28"/>
        </w:rPr>
        <w:t>reported</w:t>
      </w:r>
      <w:r w:rsidR="00200F3D">
        <w:rPr>
          <w:rFonts w:ascii="Times New Roman" w:hAnsi="Times New Roman" w:cs="Times New Roman"/>
          <w:sz w:val="28"/>
          <w:szCs w:val="28"/>
        </w:rPr>
        <w:t xml:space="preserve"> that </w:t>
      </w:r>
      <w:r w:rsidR="00E55757">
        <w:rPr>
          <w:rFonts w:ascii="Times New Roman" w:hAnsi="Times New Roman" w:cs="Times New Roman"/>
          <w:sz w:val="28"/>
          <w:szCs w:val="28"/>
        </w:rPr>
        <w:t xml:space="preserve">high </w:t>
      </w:r>
      <w:r w:rsidR="00200F3D">
        <w:rPr>
          <w:rFonts w:ascii="Times New Roman" w:hAnsi="Times New Roman" w:cs="Times New Roman"/>
          <w:sz w:val="28"/>
          <w:szCs w:val="28"/>
        </w:rPr>
        <w:t xml:space="preserve">serum </w:t>
      </w:r>
      <w:proofErr w:type="spellStart"/>
      <w:r w:rsidR="00200F3D">
        <w:rPr>
          <w:rFonts w:ascii="Times New Roman" w:hAnsi="Times New Roman" w:cs="Times New Roman"/>
          <w:sz w:val="28"/>
          <w:szCs w:val="28"/>
        </w:rPr>
        <w:t>hs</w:t>
      </w:r>
      <w:proofErr w:type="spellEnd"/>
      <w:r w:rsidR="00200F3D">
        <w:rPr>
          <w:rFonts w:ascii="Times New Roman" w:hAnsi="Times New Roman" w:cs="Times New Roman"/>
          <w:sz w:val="28"/>
          <w:szCs w:val="28"/>
        </w:rPr>
        <w:t xml:space="preserve">-CRP was associated with </w:t>
      </w:r>
      <w:r w:rsidR="00E55757">
        <w:rPr>
          <w:rFonts w:ascii="Times New Roman" w:hAnsi="Times New Roman" w:cs="Times New Roman"/>
          <w:sz w:val="28"/>
          <w:szCs w:val="28"/>
        </w:rPr>
        <w:t xml:space="preserve">increased </w:t>
      </w:r>
      <w:r w:rsidR="00200F3D">
        <w:rPr>
          <w:rFonts w:ascii="Times New Roman" w:hAnsi="Times New Roman" w:cs="Times New Roman"/>
          <w:sz w:val="28"/>
          <w:szCs w:val="28"/>
        </w:rPr>
        <w:t>knee BMLs</w:t>
      </w:r>
      <w:r w:rsidR="00E55757">
        <w:rPr>
          <w:rFonts w:ascii="Times New Roman" w:hAnsi="Times New Roman" w:cs="Times New Roman"/>
          <w:sz w:val="28"/>
          <w:szCs w:val="28"/>
        </w:rPr>
        <w:t xml:space="preserve"> in patients with knee OA</w:t>
      </w:r>
      <w:r w:rsidR="00200F3D">
        <w:rPr>
          <w:rFonts w:ascii="Times New Roman" w:hAnsi="Times New Roman" w:cs="Times New Roman"/>
          <w:sz w:val="28"/>
          <w:szCs w:val="28"/>
        </w:rPr>
        <w:t xml:space="preserve">, suggesting that systemic inflammation </w:t>
      </w:r>
      <w:r w:rsidR="00E55757">
        <w:rPr>
          <w:rFonts w:ascii="Times New Roman" w:hAnsi="Times New Roman" w:cs="Times New Roman"/>
          <w:sz w:val="28"/>
          <w:szCs w:val="28"/>
        </w:rPr>
        <w:t>may play a role in the pathogenesis</w:t>
      </w:r>
      <w:r w:rsidR="00200F3D">
        <w:rPr>
          <w:rFonts w:ascii="Times New Roman" w:hAnsi="Times New Roman" w:cs="Times New Roman"/>
          <w:sz w:val="28"/>
          <w:szCs w:val="28"/>
        </w:rPr>
        <w:t xml:space="preserve"> </w:t>
      </w:r>
      <w:r w:rsidR="00E55757">
        <w:rPr>
          <w:rFonts w:ascii="Times New Roman" w:hAnsi="Times New Roman" w:cs="Times New Roman"/>
          <w:sz w:val="28"/>
          <w:szCs w:val="28"/>
        </w:rPr>
        <w:t>of</w:t>
      </w:r>
      <w:r w:rsidR="00200F3D">
        <w:rPr>
          <w:rFonts w:ascii="Times New Roman" w:hAnsi="Times New Roman" w:cs="Times New Roman"/>
          <w:sz w:val="28"/>
          <w:szCs w:val="28"/>
        </w:rPr>
        <w:t xml:space="preserve"> BMLs in </w:t>
      </w:r>
      <w:r w:rsidR="00E55757">
        <w:rPr>
          <w:rFonts w:ascii="Times New Roman" w:hAnsi="Times New Roman" w:cs="Times New Roman"/>
          <w:sz w:val="28"/>
          <w:szCs w:val="28"/>
        </w:rPr>
        <w:t xml:space="preserve">knee </w:t>
      </w:r>
      <w:r w:rsidR="00200F3D">
        <w:rPr>
          <w:rFonts w:ascii="Times New Roman" w:hAnsi="Times New Roman" w:cs="Times New Roman"/>
          <w:sz w:val="28"/>
          <w:szCs w:val="28"/>
        </w:rPr>
        <w:t xml:space="preserve">OA patients </w:t>
      </w:r>
      <w:r w:rsidR="00AF6028">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&lt;EndNote&gt;&lt;Cite&gt;&lt;Author&gt;Zhu&lt;/Author&gt;&lt;Year&gt;2016&lt;/Year&gt;&lt;RecNum&gt;3621&lt;/RecNum&gt;&lt;DisplayText&gt;[31]&lt;/DisplayText&gt;&lt;record&gt;&lt;rec-number&gt;3621&lt;/rec-number&gt;&lt;foreign-keys&gt;&lt;key app="EN" db-id="zdfvexdd420rened00px2xa39axpse9x5edx" timestamp="1465355972"&gt;3621&lt;/key&gt;&lt;/foreign-keys&gt;&lt;ref-type name="Journal Article"&gt;17&lt;/ref-type&gt;&lt;contributors&gt;&lt;authors&gt;&lt;author&gt;Zhu, Z.&lt;/author&gt;&lt;author&gt;Jin, X.&lt;/author&gt;&lt;author&gt;Wang, B.&lt;/author&gt;&lt;author&gt;Wluka, A.&lt;/author&gt;&lt;author&gt;Antony, B.&lt;/author&gt;&lt;author&gt;Laslett, L. L.&lt;/author&gt;&lt;author&gt;Winzenberg, T.&lt;/author&gt;&lt;author&gt;Cicuttini, F.&lt;/author&gt;&lt;author&gt;Jones, G.&lt;/author&gt;&lt;author&gt;Ding, C.&lt;/author&gt;&lt;/authors&gt;&lt;/contributors&gt;&lt;auth-address&gt;Menzies Institute for Medical Research, University of Tasmania, Hobart, Tasmania, Australia.&amp;#xD;Arthritis Research Institute, 1st Affiliated Hospital of Anhui Medical University, Hefei, Anhui, China.&amp;#xD;Department of Epidemiology and Preventive Medicine, Monash University, Melbourne, Victoria, Australia.&amp;#xD;Faculty of Health, University of Tasmania, Hobart, Tasmania, Australia.&lt;/auth-address&gt;&lt;titles&gt;&lt;title&gt;Cross-sectional and longitudinal associations between serum levels of hs-CRP, knee bone marrow lesions and knee pain in patients with knee osteoarthritis&lt;/title&gt;&lt;secondary-title&gt;Arthritis Care Res (Hoboken)&lt;/secondary-title&gt;&lt;/titles&gt;&lt;periodical&gt;&lt;full-title&gt;Arthritis Care Res (Hoboken)&lt;/full-title&gt;&lt;abbr-1&gt;Arthritis care &amp;amp; research&lt;/abbr-1&gt;&lt;/periodical&gt;&lt;dates&gt;&lt;year&gt;2016&lt;/year&gt;&lt;pub-dates&gt;&lt;date&gt;Jan 8&lt;/date&gt;&lt;/pub-dates&gt;&lt;/dates&gt;&lt;isbn&gt;2151-4658 (Electronic)&amp;#xD;2151-464X (Linking)&lt;/isbn&gt;&lt;accession-num&gt;26748954&lt;/accession-num&gt;&lt;urls&gt;&lt;related-urls&gt;&lt;url&gt;http://www.ncbi.nlm.nih.gov/pubmed/26748954&lt;/url&gt;&lt;/related-urls&gt;&lt;/urls&gt;&lt;electronic-resource-num&gt;10.1002/acr.22834&lt;/electronic-resource-num&gt;&lt;/record&gt;&lt;/Cite&gt;&lt;/EndNote&gt;</w:instrText>
      </w:r>
      <w:r w:rsidR="00AF602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1" w:tooltip="Zhu, 2016 #3621" w:history="1">
        <w:r w:rsidR="000C3744">
          <w:rPr>
            <w:rFonts w:ascii="Times New Roman" w:hAnsi="Times New Roman" w:cs="Times New Roman"/>
            <w:noProof/>
            <w:sz w:val="28"/>
            <w:szCs w:val="28"/>
          </w:rPr>
          <w:t>31</w:t>
        </w:r>
      </w:hyperlink>
      <w:r w:rsidR="001C7FC2">
        <w:rPr>
          <w:rFonts w:ascii="Times New Roman" w:hAnsi="Times New Roman" w:cs="Times New Roman"/>
          <w:noProof/>
          <w:sz w:val="28"/>
          <w:szCs w:val="28"/>
        </w:rPr>
        <w:t>]</w:t>
      </w:r>
      <w:r w:rsidR="00AF6028">
        <w:rPr>
          <w:rFonts w:ascii="Times New Roman" w:hAnsi="Times New Roman" w:cs="Times New Roman"/>
          <w:sz w:val="28"/>
          <w:szCs w:val="28"/>
        </w:rPr>
        <w:fldChar w:fldCharType="end"/>
      </w:r>
      <w:r w:rsidR="00200F3D">
        <w:rPr>
          <w:rFonts w:ascii="Times New Roman" w:hAnsi="Times New Roman" w:cs="Times New Roman"/>
          <w:sz w:val="28"/>
          <w:szCs w:val="28"/>
        </w:rPr>
        <w:t>.</w:t>
      </w:r>
    </w:p>
    <w:p w14:paraId="1EBBC98B" w14:textId="0F8C3EEE" w:rsidR="00CB2EB3" w:rsidRPr="005F385F" w:rsidRDefault="00CB2EB3" w:rsidP="00CD6BBB">
      <w:pPr>
        <w:spacing w:line="360" w:lineRule="auto"/>
        <w:ind w:firstLine="720"/>
        <w:jc w:val="both"/>
        <w:rPr>
          <w:rFonts w:ascii="Times New Roman" w:hAnsi="Times New Roman" w:cs="Times New Roman"/>
          <w:sz w:val="28"/>
          <w:szCs w:val="28"/>
        </w:rPr>
      </w:pPr>
      <w:r w:rsidRPr="005F385F">
        <w:rPr>
          <w:rFonts w:ascii="Times New Roman" w:hAnsi="Times New Roman" w:cs="Times New Roman"/>
          <w:sz w:val="28"/>
          <w:szCs w:val="28"/>
        </w:rPr>
        <w:t>Although IL-6/IL-23/IL-17 axis has been implica</w:t>
      </w:r>
      <w:r w:rsidR="00E07B76">
        <w:rPr>
          <w:rFonts w:ascii="Times New Roman" w:hAnsi="Times New Roman" w:cs="Times New Roman"/>
          <w:sz w:val="28"/>
          <w:szCs w:val="28"/>
        </w:rPr>
        <w:t xml:space="preserve">ted in the pathogenesis of many </w:t>
      </w:r>
      <w:r w:rsidRPr="005F385F">
        <w:rPr>
          <w:rFonts w:ascii="Times New Roman" w:hAnsi="Times New Roman" w:cs="Times New Roman"/>
          <w:sz w:val="28"/>
          <w:szCs w:val="28"/>
        </w:rPr>
        <w:t>inflammatory conditio</w:t>
      </w:r>
      <w:r w:rsidR="001B33AA">
        <w:rPr>
          <w:rFonts w:ascii="Times New Roman" w:hAnsi="Times New Roman" w:cs="Times New Roman"/>
          <w:sz w:val="28"/>
          <w:szCs w:val="28"/>
        </w:rPr>
        <w:t xml:space="preserve">ns </w:t>
      </w:r>
      <w:r w:rsidR="001B33AA">
        <w:rPr>
          <w:rFonts w:ascii="Times New Roman" w:hAnsi="Times New Roman" w:cs="Times New Roman"/>
          <w:sz w:val="28"/>
          <w:szCs w:val="28"/>
        </w:rPr>
        <w:fldChar w:fldCharType="begin">
          <w:fldData xml:space="preserve">PEVuZE5vdGU+PENpdGU+PEF1dGhvcj5NaW9zc2VjPC9BdXRob3I+PFllYXI+MjAwOTwvWWVhcj48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bmFsIG9mIG1lZGljaW5lPC9hYmJyLTE+PC9hbHQtcGVyaW9kaWNhbD48cGFnZXM+ODg4LTk4PC9w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PEVuZE5vdGU+PENpdGU+PEF1dGhvcj5NaW9zc2VjPC9BdXRob3I+PFllYXI+MjAwOTwvWWVhcj48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bmFsIG9mIG1lZGljaW5lPC9hYmJyLTE+PC9hbHQtcGVyaW9kaWNhbD48cGFnZXM+ODg4LTk4PC9w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1B33AA">
        <w:rPr>
          <w:rFonts w:ascii="Times New Roman" w:hAnsi="Times New Roman" w:cs="Times New Roman"/>
          <w:sz w:val="28"/>
          <w:szCs w:val="28"/>
        </w:rPr>
      </w:r>
      <w:r w:rsidR="001B33AA">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12" w:tooltip="Miossec, 2009 #3466" w:history="1">
        <w:r w:rsidR="000C3744">
          <w:rPr>
            <w:rFonts w:ascii="Times New Roman" w:hAnsi="Times New Roman" w:cs="Times New Roman"/>
            <w:noProof/>
            <w:sz w:val="28"/>
            <w:szCs w:val="28"/>
          </w:rPr>
          <w:t>12</w:t>
        </w:r>
      </w:hyperlink>
      <w:r w:rsidR="00D572F1">
        <w:rPr>
          <w:rFonts w:ascii="Times New Roman" w:hAnsi="Times New Roman" w:cs="Times New Roman"/>
          <w:noProof/>
          <w:sz w:val="28"/>
          <w:szCs w:val="28"/>
        </w:rPr>
        <w:t>]</w:t>
      </w:r>
      <w:r w:rsidR="001B33AA">
        <w:rPr>
          <w:rFonts w:ascii="Times New Roman" w:hAnsi="Times New Roman" w:cs="Times New Roman"/>
          <w:sz w:val="28"/>
          <w:szCs w:val="28"/>
        </w:rPr>
        <w:fldChar w:fldCharType="end"/>
      </w:r>
      <w:r w:rsidR="001B33AA">
        <w:rPr>
          <w:rFonts w:ascii="Times New Roman" w:hAnsi="Times New Roman" w:cs="Times New Roman"/>
          <w:sz w:val="28"/>
          <w:szCs w:val="28"/>
        </w:rPr>
        <w:t>, its</w:t>
      </w:r>
      <w:r w:rsidR="002043DE">
        <w:rPr>
          <w:rFonts w:ascii="Times New Roman" w:hAnsi="Times New Roman" w:cs="Times New Roman"/>
          <w:sz w:val="28"/>
          <w:szCs w:val="28"/>
        </w:rPr>
        <w:t>’</w:t>
      </w:r>
      <w:r w:rsidR="001B33AA">
        <w:rPr>
          <w:rFonts w:ascii="Times New Roman" w:hAnsi="Times New Roman" w:cs="Times New Roman"/>
          <w:sz w:val="28"/>
          <w:szCs w:val="28"/>
        </w:rPr>
        <w:t xml:space="preserve"> roles in human OA</w:t>
      </w:r>
      <w:r w:rsidR="00CD7060">
        <w:rPr>
          <w:rFonts w:ascii="Times New Roman" w:hAnsi="Times New Roman" w:cs="Times New Roman"/>
          <w:sz w:val="28"/>
          <w:szCs w:val="28"/>
        </w:rPr>
        <w:t xml:space="preserve"> </w:t>
      </w:r>
      <w:r w:rsidRPr="005F385F">
        <w:rPr>
          <w:rFonts w:ascii="Times New Roman" w:hAnsi="Times New Roman" w:cs="Times New Roman"/>
          <w:sz w:val="28"/>
          <w:szCs w:val="28"/>
        </w:rPr>
        <w:t xml:space="preserve">are unclear. Therefore, the aim of this study </w:t>
      </w:r>
      <w:r w:rsidR="00CD7060" w:rsidRPr="005F385F">
        <w:rPr>
          <w:rFonts w:ascii="Times New Roman" w:hAnsi="Times New Roman" w:cs="Times New Roman"/>
          <w:sz w:val="28"/>
          <w:szCs w:val="28"/>
        </w:rPr>
        <w:t>w</w:t>
      </w:r>
      <w:r w:rsidR="00CD7060">
        <w:rPr>
          <w:rFonts w:ascii="Times New Roman" w:hAnsi="Times New Roman" w:cs="Times New Roman"/>
          <w:sz w:val="28"/>
          <w:szCs w:val="28"/>
        </w:rPr>
        <w:t>as</w:t>
      </w:r>
      <w:r w:rsidR="00CD7060" w:rsidRPr="005F385F">
        <w:rPr>
          <w:rFonts w:ascii="Times New Roman" w:hAnsi="Times New Roman" w:cs="Times New Roman"/>
          <w:sz w:val="28"/>
          <w:szCs w:val="28"/>
        </w:rPr>
        <w:t xml:space="preserve"> </w:t>
      </w:r>
      <w:r w:rsidRPr="005F385F">
        <w:rPr>
          <w:rFonts w:ascii="Times New Roman" w:hAnsi="Times New Roman" w:cs="Times New Roman"/>
          <w:sz w:val="28"/>
          <w:szCs w:val="28"/>
        </w:rPr>
        <w:t xml:space="preserve">to describe </w:t>
      </w:r>
      <w:r w:rsidR="00D02B03">
        <w:rPr>
          <w:rFonts w:ascii="Times New Roman" w:hAnsi="Times New Roman" w:cs="Times New Roman"/>
          <w:sz w:val="28"/>
          <w:szCs w:val="28"/>
        </w:rPr>
        <w:t xml:space="preserve">cross-sectional and </w:t>
      </w:r>
      <w:r w:rsidRPr="005F385F">
        <w:rPr>
          <w:rFonts w:ascii="Times New Roman" w:hAnsi="Times New Roman" w:cs="Times New Roman"/>
          <w:sz w:val="28"/>
          <w:szCs w:val="28"/>
        </w:rPr>
        <w:t>longitudinal associations between serum IL-6, IL-17A, IL-17F, IL-23 and knee BMLs in patients with knee OA.</w:t>
      </w:r>
    </w:p>
    <w:p w14:paraId="252F8E3F" w14:textId="77777777" w:rsidR="00BB1AC7" w:rsidRDefault="00BB1AC7" w:rsidP="00CB2EB3">
      <w:pPr>
        <w:jc w:val="both"/>
        <w:rPr>
          <w:rFonts w:ascii="Times New Roman" w:hAnsi="Times New Roman" w:cs="Times New Roman"/>
          <w:b/>
          <w:sz w:val="24"/>
          <w:szCs w:val="24"/>
        </w:rPr>
      </w:pPr>
    </w:p>
    <w:p w14:paraId="2C70DBEF" w14:textId="77777777" w:rsidR="00CB2EB3" w:rsidRPr="00ED2FA5" w:rsidRDefault="00731F81" w:rsidP="00CD6BBB">
      <w:pPr>
        <w:spacing w:line="360" w:lineRule="auto"/>
        <w:jc w:val="center"/>
        <w:rPr>
          <w:rFonts w:ascii="Times New Roman" w:hAnsi="Times New Roman" w:cs="Times New Roman"/>
          <w:b/>
          <w:sz w:val="28"/>
          <w:szCs w:val="28"/>
        </w:rPr>
      </w:pPr>
      <w:r w:rsidRPr="00ED2FA5">
        <w:rPr>
          <w:rFonts w:ascii="Times New Roman" w:hAnsi="Times New Roman" w:cs="Times New Roman"/>
          <w:b/>
          <w:sz w:val="28"/>
          <w:szCs w:val="28"/>
        </w:rPr>
        <w:t>SUBJECTS AND METHODS</w:t>
      </w:r>
    </w:p>
    <w:p w14:paraId="00B21986" w14:textId="0F35B2E5" w:rsidR="00CB2EB3" w:rsidRDefault="00556CB4" w:rsidP="00CD6BBB">
      <w:pPr>
        <w:spacing w:line="360" w:lineRule="auto"/>
        <w:ind w:firstLine="720"/>
        <w:jc w:val="both"/>
        <w:rPr>
          <w:rFonts w:ascii="Times New Roman" w:hAnsi="Times New Roman" w:cs="Times New Roman"/>
          <w:sz w:val="28"/>
          <w:szCs w:val="28"/>
        </w:rPr>
      </w:pPr>
      <w:r w:rsidRPr="00556CB4">
        <w:rPr>
          <w:rFonts w:ascii="Times New Roman" w:hAnsi="Times New Roman" w:cs="Times New Roman"/>
          <w:sz w:val="28"/>
          <w:szCs w:val="28"/>
        </w:rPr>
        <w:t>Th</w:t>
      </w:r>
      <w:r>
        <w:rPr>
          <w:rFonts w:ascii="Times New Roman" w:hAnsi="Times New Roman" w:cs="Times New Roman"/>
          <w:sz w:val="28"/>
          <w:szCs w:val="28"/>
        </w:rPr>
        <w:t>is study was a sub-analysis from the Vitamin D Effects on Osteoarthritis (VIDEO) Study, which was a</w:t>
      </w:r>
      <w:r w:rsidR="00FD1D60">
        <w:rPr>
          <w:rFonts w:ascii="Times New Roman" w:hAnsi="Times New Roman" w:cs="Times New Roman"/>
          <w:sz w:val="28"/>
          <w:szCs w:val="28"/>
        </w:rPr>
        <w:t xml:space="preserve"> multi-centre</w:t>
      </w:r>
      <w:r>
        <w:rPr>
          <w:rFonts w:ascii="Times New Roman" w:hAnsi="Times New Roman" w:cs="Times New Roman"/>
          <w:sz w:val="28"/>
          <w:szCs w:val="28"/>
        </w:rPr>
        <w:t xml:space="preserve"> parallel</w:t>
      </w:r>
      <w:r w:rsidR="00FD1D60">
        <w:rPr>
          <w:rFonts w:ascii="Times New Roman" w:hAnsi="Times New Roman" w:cs="Times New Roman"/>
          <w:sz w:val="28"/>
          <w:szCs w:val="28"/>
        </w:rPr>
        <w:t>-</w:t>
      </w:r>
      <w:r w:rsidR="00D801A1">
        <w:rPr>
          <w:rFonts w:ascii="Times New Roman" w:hAnsi="Times New Roman" w:cs="Times New Roman"/>
          <w:sz w:val="28"/>
          <w:szCs w:val="28"/>
        </w:rPr>
        <w:t>group</w:t>
      </w:r>
      <w:r w:rsidR="00CC4EA7">
        <w:rPr>
          <w:rFonts w:ascii="Times New Roman" w:hAnsi="Times New Roman" w:cs="Times New Roman"/>
          <w:sz w:val="28"/>
          <w:szCs w:val="28"/>
        </w:rPr>
        <w:t>,</w:t>
      </w:r>
      <w:r>
        <w:rPr>
          <w:rFonts w:ascii="Times New Roman" w:hAnsi="Times New Roman" w:cs="Times New Roman"/>
          <w:sz w:val="28"/>
          <w:szCs w:val="28"/>
        </w:rPr>
        <w:t xml:space="preserve"> randomized, placebo-controlled and double-blind clinical trial </w:t>
      </w:r>
      <w:r w:rsidR="00900B5E">
        <w:rPr>
          <w:rFonts w:ascii="Times New Roman" w:hAnsi="Times New Roman" w:cs="Times New Roman"/>
          <w:sz w:val="28"/>
          <w:szCs w:val="28"/>
        </w:rPr>
        <w:t>to evaluate</w:t>
      </w:r>
      <w:r>
        <w:rPr>
          <w:rFonts w:ascii="Times New Roman" w:hAnsi="Times New Roman" w:cs="Times New Roman"/>
          <w:sz w:val="28"/>
          <w:szCs w:val="28"/>
        </w:rPr>
        <w:t xml:space="preserve"> the effects of </w:t>
      </w:r>
      <w:r w:rsidR="00E91F72">
        <w:rPr>
          <w:rFonts w:ascii="Times New Roman" w:hAnsi="Times New Roman" w:cs="Times New Roman"/>
          <w:sz w:val="28"/>
          <w:szCs w:val="28"/>
        </w:rPr>
        <w:t xml:space="preserve">vitamin </w:t>
      </w:r>
      <w:r>
        <w:rPr>
          <w:rFonts w:ascii="Times New Roman" w:hAnsi="Times New Roman" w:cs="Times New Roman"/>
          <w:sz w:val="28"/>
          <w:szCs w:val="28"/>
        </w:rPr>
        <w:t xml:space="preserve">D </w:t>
      </w:r>
      <w:r>
        <w:rPr>
          <w:rFonts w:ascii="Times New Roman" w:hAnsi="Times New Roman" w:cs="Times New Roman"/>
          <w:sz w:val="28"/>
          <w:szCs w:val="28"/>
        </w:rPr>
        <w:lastRenderedPageBreak/>
        <w:t>supplementation in patients with symptomatic knee OA and a low 25-hydroxyvitamin D (25OHD) levels</w:t>
      </w:r>
      <w:r w:rsidR="008D4424">
        <w:rPr>
          <w:rFonts w:ascii="Times New Roman" w:hAnsi="Times New Roman" w:cs="Times New Roman"/>
          <w:sz w:val="28"/>
          <w:szCs w:val="28"/>
        </w:rPr>
        <w:t xml:space="preserve">. </w:t>
      </w:r>
      <w:r w:rsidR="00FD1D60">
        <w:rPr>
          <w:rFonts w:ascii="Times New Roman" w:hAnsi="Times New Roman" w:cs="Times New Roman"/>
          <w:sz w:val="28"/>
          <w:szCs w:val="28"/>
        </w:rPr>
        <w:t xml:space="preserve">Measures of IL-6, IL-17A, IL-17F and IL-23 were made from the </w:t>
      </w:r>
      <w:r w:rsidR="00A770AA">
        <w:rPr>
          <w:rFonts w:ascii="Times New Roman" w:hAnsi="Times New Roman" w:cs="Times New Roman"/>
          <w:sz w:val="28"/>
          <w:szCs w:val="28"/>
        </w:rPr>
        <w:t xml:space="preserve">192 patients (mean 63 years, range 49-79 years, female 53%) </w:t>
      </w:r>
      <w:r w:rsidR="00FD1D60">
        <w:rPr>
          <w:rFonts w:ascii="Times New Roman" w:hAnsi="Times New Roman" w:cs="Times New Roman"/>
          <w:sz w:val="28"/>
          <w:szCs w:val="28"/>
        </w:rPr>
        <w:t>recruited in Hobart</w:t>
      </w:r>
      <w:r w:rsidR="00A770AA">
        <w:rPr>
          <w:rFonts w:ascii="Times New Roman" w:hAnsi="Times New Roman" w:cs="Times New Roman"/>
          <w:sz w:val="28"/>
          <w:szCs w:val="28"/>
        </w:rPr>
        <w:t xml:space="preserve">. Inclusion and exclusion criteria were the same as for the VIDEO study </w:t>
      </w:r>
      <w:r w:rsidR="008A01B8">
        <w:rPr>
          <w:rFonts w:ascii="Times New Roman" w:hAnsi="Times New Roman" w:cs="Times New Roman"/>
          <w:sz w:val="28"/>
          <w:szCs w:val="28"/>
        </w:rPr>
        <w:fldChar w:fldCharType="begin">
          <w:fldData xml:space="preserve">PEVuZE5vdGU+PENpdGU+PEF1dGhvcj5DYW88L0F1dGhvcj48WWVhcj4yMDEyPC9ZZWFyPjxSZWNO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PEVuZE5vdGU+PENpdGU+PEF1dGhvcj5DYW88L0F1dGhvcj48WWVhcj4yMDEyPC9ZZWFyPjxSZWNO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8A01B8">
        <w:rPr>
          <w:rFonts w:ascii="Times New Roman" w:hAnsi="Times New Roman" w:cs="Times New Roman"/>
          <w:sz w:val="28"/>
          <w:szCs w:val="28"/>
        </w:rPr>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2" w:tooltip="Cao, 2012 #3467" w:history="1">
        <w:r w:rsidR="000C3744">
          <w:rPr>
            <w:rFonts w:ascii="Times New Roman" w:hAnsi="Times New Roman" w:cs="Times New Roman"/>
            <w:noProof/>
            <w:sz w:val="28"/>
            <w:szCs w:val="28"/>
          </w:rPr>
          <w:t>32</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sidR="00A770AA">
        <w:rPr>
          <w:rFonts w:ascii="Times New Roman" w:hAnsi="Times New Roman" w:cs="Times New Roman"/>
          <w:sz w:val="28"/>
          <w:szCs w:val="28"/>
        </w:rPr>
        <w:t xml:space="preserve">. </w:t>
      </w:r>
      <w:r w:rsidR="00DB317C">
        <w:rPr>
          <w:rFonts w:ascii="Times New Roman" w:hAnsi="Times New Roman" w:cs="Times New Roman"/>
          <w:sz w:val="28"/>
          <w:szCs w:val="28"/>
        </w:rPr>
        <w:t>Briefly, e</w:t>
      </w:r>
      <w:r w:rsidR="00A770AA">
        <w:rPr>
          <w:rFonts w:ascii="Times New Roman" w:hAnsi="Times New Roman" w:cs="Times New Roman"/>
          <w:sz w:val="28"/>
          <w:szCs w:val="28"/>
        </w:rPr>
        <w:t xml:space="preserve">ligible subjects </w:t>
      </w:r>
      <w:r w:rsidR="00DB317C">
        <w:rPr>
          <w:rFonts w:ascii="Times New Roman" w:hAnsi="Times New Roman" w:cs="Times New Roman"/>
          <w:sz w:val="28"/>
          <w:szCs w:val="28"/>
        </w:rPr>
        <w:t xml:space="preserve">met the </w:t>
      </w:r>
      <w:r w:rsidR="00A770AA">
        <w:rPr>
          <w:rFonts w:ascii="Times New Roman" w:hAnsi="Times New Roman" w:cs="Times New Roman"/>
          <w:sz w:val="28"/>
          <w:szCs w:val="28"/>
        </w:rPr>
        <w:t xml:space="preserve">American College of Rheumatology (ACR) criteria for clinical knee OA </w:t>
      </w:r>
      <w:r w:rsidR="008A01B8">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&lt;EndNote&gt;&lt;Cite&gt;&lt;Author&gt;Altman&lt;/Author&gt;&lt;Year&gt;1986&lt;/Year&gt;&lt;RecNum&gt;3424&lt;/RecNum&gt;&lt;DisplayText&gt;[33]&lt;/DisplayText&gt;&lt;record&gt;&lt;rec-number&gt;3424&lt;/rec-number&gt;&lt;foreign-keys&gt;&lt;key app="EN" db-id="zdfvexdd420rened00px2xa39axpse9x5edx" timestamp="1435296810"&gt;3424&lt;/key&gt;&lt;/foreign-keys&gt;&lt;ref-type name="Journal Article"&gt;17&lt;/ref-type&gt;&lt;contributors&gt;&lt;authors&gt;&lt;author&gt;Altman, R.&lt;/author&gt;&lt;author&gt;Asch, E.&lt;/author&gt;&lt;author&gt;Bloch, D.&lt;/author&gt;&lt;author&gt;Bole, G.&lt;/author&gt;&lt;author&gt;Borenstein, D.&lt;/author&gt;&lt;author&gt;Brandt, K.&lt;/author&gt;&lt;author&gt;Christy, W.&lt;/author&gt;&lt;author&gt;Cooke, T. D.&lt;/author&gt;&lt;author&gt;Greenwald, R.&lt;/author&gt;&lt;author&gt;Hochberg, M.&lt;/author&gt;&lt;author&gt;et al.,&lt;/author&gt;&lt;/authors&gt;&lt;/contributors&gt;&lt;titles&gt;&lt;title&gt;Development of criteria for the classification and reporting of osteoarthritis. Classification of osteoarthritis of the knee. Diagnostic and Therapeutic Criteria Committee of the American Rheumatism Association&lt;/title&gt;&lt;secondary-title&gt;Arthritis Rheum&lt;/secondary-title&gt;&lt;alt-title&gt;Arthritis and rheumatism&lt;/alt-title&gt;&lt;/titles&gt;&lt;periodical&gt;&lt;full-title&gt;Arthritis Rheum&lt;/full-title&gt;&lt;/periodical&gt;&lt;alt-periodical&gt;&lt;full-title&gt;Arthritis and Rheumatism&lt;/full-title&gt;&lt;abbr-1&gt;Arthritis Rheum-Us&lt;/abbr-1&gt;&lt;/alt-periodical&gt;&lt;pages&gt;1039-49&lt;/pages&gt;&lt;volume&gt;29&lt;/volume&gt;&lt;number&gt;8&lt;/number&gt;&lt;keywords&gt;&lt;keyword&gt;Adult&lt;/keyword&gt;&lt;keyword&gt;Age Factors&lt;/keyword&gt;&lt;keyword&gt;Female&lt;/keyword&gt;&lt;keyword&gt;Humans&lt;/keyword&gt;&lt;keyword&gt;*Knee Joint/pathology/radiography&lt;/keyword&gt;&lt;keyword&gt;Male&lt;/keyword&gt;&lt;keyword&gt;Middle Aged&lt;/keyword&gt;&lt;keyword&gt;Movement&lt;/keyword&gt;&lt;keyword&gt;Osteoarthritis/*classification/diagnosis/pathology/radiography&lt;/keyword&gt;&lt;keyword&gt;Pain/etiology&lt;/keyword&gt;&lt;/keywords&gt;&lt;dates&gt;&lt;year&gt;1986&lt;/year&gt;&lt;pub-dates&gt;&lt;date&gt;Aug&lt;/date&gt;&lt;/pub-dates&gt;&lt;/dates&gt;&lt;isbn&gt;0004-3591 (Print)&amp;#xD;0004-3591 (Linking)&lt;/isbn&gt;&lt;accession-num&gt;3741515&lt;/accession-num&gt;&lt;urls&gt;&lt;related-urls&gt;&lt;url&gt;http://www.ncbi.nlm.nih.gov/pubmed/3741515&lt;/url&gt;&lt;/related-urls&gt;&lt;/urls&gt;&lt;/record&gt;&lt;/Cite&gt;&lt;/EndNote&gt;</w:instrText>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3" w:tooltip="Altman, 1986 #3424" w:history="1">
        <w:r w:rsidR="000C3744">
          <w:rPr>
            <w:rFonts w:ascii="Times New Roman" w:hAnsi="Times New Roman" w:cs="Times New Roman"/>
            <w:noProof/>
            <w:sz w:val="28"/>
            <w:szCs w:val="28"/>
          </w:rPr>
          <w:t>33</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sidR="00DB317C">
        <w:rPr>
          <w:rFonts w:ascii="Times New Roman" w:hAnsi="Times New Roman" w:cs="Times New Roman"/>
          <w:sz w:val="28"/>
          <w:szCs w:val="28"/>
        </w:rPr>
        <w:t xml:space="preserve">, and had </w:t>
      </w:r>
      <w:r w:rsidR="00A770AA">
        <w:rPr>
          <w:rFonts w:ascii="Times New Roman" w:hAnsi="Times New Roman" w:cs="Times New Roman"/>
          <w:sz w:val="28"/>
          <w:szCs w:val="28"/>
        </w:rPr>
        <w:t xml:space="preserve">a pain score more than 20 mm on a 100 mm visual analogue scale (VAS). They also had an ACR function class rating of </w:t>
      </w:r>
      <w:r w:rsidR="00A770AA" w:rsidRPr="00805CEC">
        <w:rPr>
          <w:rFonts w:ascii="Times New Roman" w:hAnsi="Times New Roman" w:cs="Times New Roman"/>
          <w:sz w:val="28"/>
          <w:szCs w:val="28"/>
        </w:rPr>
        <w:fldChar w:fldCharType="begin"/>
      </w:r>
      <w:r w:rsidR="00A770AA" w:rsidRPr="00805CEC">
        <w:rPr>
          <w:rFonts w:ascii="Times New Roman" w:hAnsi="Times New Roman" w:cs="Times New Roman"/>
          <w:sz w:val="28"/>
          <w:szCs w:val="28"/>
        </w:rPr>
        <w:instrText xml:space="preserve"> = 1 \* ROMAN </w:instrText>
      </w:r>
      <w:r w:rsidR="00A770AA" w:rsidRPr="00805CEC">
        <w:rPr>
          <w:rFonts w:ascii="Times New Roman" w:hAnsi="Times New Roman" w:cs="Times New Roman"/>
          <w:sz w:val="28"/>
          <w:szCs w:val="28"/>
        </w:rPr>
        <w:fldChar w:fldCharType="separate"/>
      </w:r>
      <w:r w:rsidR="00A770AA" w:rsidRPr="00805CEC">
        <w:rPr>
          <w:rFonts w:ascii="Times New Roman" w:hAnsi="Times New Roman" w:cs="Times New Roman"/>
          <w:noProof/>
          <w:sz w:val="28"/>
          <w:szCs w:val="28"/>
        </w:rPr>
        <w:t>I</w:t>
      </w:r>
      <w:r w:rsidR="00A770AA" w:rsidRPr="00805CEC">
        <w:rPr>
          <w:rFonts w:ascii="Times New Roman" w:hAnsi="Times New Roman" w:cs="Times New Roman"/>
          <w:sz w:val="28"/>
          <w:szCs w:val="28"/>
        </w:rPr>
        <w:fldChar w:fldCharType="end"/>
      </w:r>
      <w:r w:rsidR="00A770AA" w:rsidRPr="00805CEC">
        <w:rPr>
          <w:rFonts w:ascii="Times New Roman" w:hAnsi="Times New Roman" w:cs="Times New Roman"/>
          <w:sz w:val="28"/>
          <w:szCs w:val="28"/>
        </w:rPr>
        <w:t xml:space="preserve">, </w:t>
      </w:r>
      <w:r w:rsidR="00A770AA" w:rsidRPr="00805CEC">
        <w:rPr>
          <w:rFonts w:ascii="Times New Roman" w:hAnsi="Times New Roman" w:cs="Times New Roman"/>
          <w:sz w:val="28"/>
          <w:szCs w:val="28"/>
        </w:rPr>
        <w:fldChar w:fldCharType="begin"/>
      </w:r>
      <w:r w:rsidR="00A770AA" w:rsidRPr="00805CEC">
        <w:rPr>
          <w:rFonts w:ascii="Times New Roman" w:hAnsi="Times New Roman" w:cs="Times New Roman"/>
          <w:sz w:val="28"/>
          <w:szCs w:val="28"/>
        </w:rPr>
        <w:instrText xml:space="preserve"> = 2 \* ROMAN </w:instrText>
      </w:r>
      <w:r w:rsidR="00A770AA" w:rsidRPr="00805CEC">
        <w:rPr>
          <w:rFonts w:ascii="Times New Roman" w:hAnsi="Times New Roman" w:cs="Times New Roman"/>
          <w:sz w:val="28"/>
          <w:szCs w:val="28"/>
        </w:rPr>
        <w:fldChar w:fldCharType="separate"/>
      </w:r>
      <w:r w:rsidR="00A770AA" w:rsidRPr="00805CEC">
        <w:rPr>
          <w:rFonts w:ascii="Times New Roman" w:hAnsi="Times New Roman" w:cs="Times New Roman"/>
          <w:noProof/>
          <w:sz w:val="28"/>
          <w:szCs w:val="28"/>
        </w:rPr>
        <w:t>II</w:t>
      </w:r>
      <w:r w:rsidR="00A770AA" w:rsidRPr="00805CEC">
        <w:rPr>
          <w:rFonts w:ascii="Times New Roman" w:hAnsi="Times New Roman" w:cs="Times New Roman"/>
          <w:sz w:val="28"/>
          <w:szCs w:val="28"/>
        </w:rPr>
        <w:fldChar w:fldCharType="end"/>
      </w:r>
      <w:r w:rsidR="00A770AA" w:rsidRPr="00805CEC">
        <w:rPr>
          <w:rFonts w:ascii="Times New Roman" w:hAnsi="Times New Roman" w:cs="Times New Roman"/>
          <w:sz w:val="28"/>
          <w:szCs w:val="28"/>
        </w:rPr>
        <w:t xml:space="preserve"> and </w:t>
      </w:r>
      <w:r w:rsidR="00A770AA" w:rsidRPr="00805CEC">
        <w:rPr>
          <w:rFonts w:ascii="Times New Roman" w:hAnsi="Times New Roman" w:cs="Times New Roman"/>
          <w:sz w:val="28"/>
          <w:szCs w:val="28"/>
        </w:rPr>
        <w:fldChar w:fldCharType="begin"/>
      </w:r>
      <w:r w:rsidR="00A770AA" w:rsidRPr="00805CEC">
        <w:rPr>
          <w:rFonts w:ascii="Times New Roman" w:hAnsi="Times New Roman" w:cs="Times New Roman"/>
          <w:sz w:val="28"/>
          <w:szCs w:val="28"/>
        </w:rPr>
        <w:instrText xml:space="preserve"> = 3 \* ROMAN </w:instrText>
      </w:r>
      <w:r w:rsidR="00A770AA" w:rsidRPr="00805CEC">
        <w:rPr>
          <w:rFonts w:ascii="Times New Roman" w:hAnsi="Times New Roman" w:cs="Times New Roman"/>
          <w:sz w:val="28"/>
          <w:szCs w:val="28"/>
        </w:rPr>
        <w:fldChar w:fldCharType="separate"/>
      </w:r>
      <w:r w:rsidR="00A770AA" w:rsidRPr="00805CEC">
        <w:rPr>
          <w:rFonts w:ascii="Times New Roman" w:hAnsi="Times New Roman" w:cs="Times New Roman"/>
          <w:noProof/>
          <w:sz w:val="28"/>
          <w:szCs w:val="28"/>
        </w:rPr>
        <w:t>III</w:t>
      </w:r>
      <w:r w:rsidR="00A770AA" w:rsidRPr="00805CEC">
        <w:rPr>
          <w:rFonts w:ascii="Times New Roman" w:hAnsi="Times New Roman" w:cs="Times New Roman"/>
          <w:sz w:val="28"/>
          <w:szCs w:val="28"/>
        </w:rPr>
        <w:fldChar w:fldCharType="end"/>
      </w:r>
      <w:r w:rsidR="00A770AA">
        <w:rPr>
          <w:rFonts w:ascii="Times New Roman" w:hAnsi="Times New Roman" w:cs="Times New Roman"/>
          <w:sz w:val="28"/>
          <w:szCs w:val="28"/>
        </w:rPr>
        <w:t xml:space="preserve"> </w:t>
      </w:r>
      <w:r w:rsidR="008A01B8">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&lt;EndNote&gt;&lt;Cite&gt;&lt;Author&gt;Hochberg&lt;/Author&gt;&lt;Year&gt;1992&lt;/Year&gt;&lt;RecNum&gt;3425&lt;/RecNum&gt;&lt;DisplayText&gt;[34]&lt;/DisplayText&gt;&lt;record&gt;&lt;rec-number&gt;3425&lt;/rec-number&gt;&lt;foreign-keys&gt;&lt;key app="EN" db-id="zdfvexdd420rened00px2xa39axpse9x5edx" timestamp="1435296847"&gt;3425&lt;/key&gt;&lt;/foreign-keys&gt;&lt;ref-type name="Journal Article"&gt;17&lt;/ref-type&gt;&lt;contributors&gt;&lt;authors&gt;&lt;author&gt;Hochberg, M. C.&lt;/author&gt;&lt;author&gt;Chang, R. W.&lt;/author&gt;&lt;author&gt;Dwosh, I.&lt;/author&gt;&lt;author&gt;Lindsey, S.&lt;/author&gt;&lt;author&gt;Pincus, T.&lt;/author&gt;&lt;author&gt;Wolfe, F.&lt;/author&gt;&lt;/authors&gt;&lt;/contributors&gt;&lt;auth-address&gt;American College of Rheumatology, Atlanta, GA 30329.&lt;/auth-address&gt;&lt;titles&gt;&lt;title&gt;The American College of Rheumatology 1991 revised criteria for the classification of global functional status in rheumatoid arthritis&lt;/title&gt;&lt;secondary-title&gt;Arthritis Rheum&lt;/secondary-title&gt;&lt;alt-title&gt;Arthritis and rheumatism&lt;/alt-title&gt;&lt;/titles&gt;&lt;periodical&gt;&lt;full-title&gt;Arthritis Rheum&lt;/full-title&gt;&lt;/periodical&gt;&lt;alt-periodical&gt;&lt;full-title&gt;Arthritis and Rheumatism&lt;/full-title&gt;&lt;abbr-1&gt;Arthritis Rheum-Us&lt;/abbr-1&gt;&lt;/alt-periodical&gt;&lt;pages&gt;498-502&lt;/pages&gt;&lt;volume&gt;35&lt;/volume&gt;&lt;number&gt;5&lt;/number&gt;&lt;keywords&gt;&lt;keyword&gt;Activities of Daily Living&lt;/keyword&gt;&lt;keyword&gt;Adult&lt;/keyword&gt;&lt;keyword&gt;Aged&lt;/keyword&gt;&lt;keyword&gt;Aged, 80 and over&lt;/keyword&gt;&lt;keyword&gt;Arthritis, Rheumatoid/classification/*physiopathology&lt;/keyword&gt;&lt;keyword&gt;Female&lt;/keyword&gt;&lt;keyword&gt;Humans&lt;/keyword&gt;&lt;keyword&gt;Joints/physiopathology&lt;/keyword&gt;&lt;keyword&gt;Male&lt;/keyword&gt;&lt;keyword&gt;Middle Aged&lt;/keyword&gt;&lt;/keywords&gt;&lt;dates&gt;&lt;year&gt;1992&lt;/year&gt;&lt;pub-dates&gt;&lt;date&gt;May&lt;/date&gt;&lt;/pub-dates&gt;&lt;/dates&gt;&lt;isbn&gt;0004-3591 (Print)&amp;#xD;0004-3591 (Linking)&lt;/isbn&gt;&lt;accession-num&gt;1575785&lt;/accession-num&gt;&lt;urls&gt;&lt;related-urls&gt;&lt;url&gt;http://www.ncbi.nlm.nih.gov/pubmed/1575785&lt;/url&gt;&lt;/related-urls&gt;&lt;/urls&gt;&lt;/record&gt;&lt;/Cite&gt;&lt;/EndNote&gt;</w:instrText>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4" w:tooltip="Hochberg, 1992 #3425" w:history="1">
        <w:r w:rsidR="000C3744">
          <w:rPr>
            <w:rFonts w:ascii="Times New Roman" w:hAnsi="Times New Roman" w:cs="Times New Roman"/>
            <w:noProof/>
            <w:sz w:val="28"/>
            <w:szCs w:val="28"/>
          </w:rPr>
          <w:t>34</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sidR="00A770AA">
        <w:rPr>
          <w:rFonts w:ascii="Times New Roman" w:hAnsi="Times New Roman" w:cs="Times New Roman"/>
          <w:sz w:val="28"/>
          <w:szCs w:val="28"/>
        </w:rPr>
        <w:t xml:space="preserve">, and relatively good health, with a score of 0 to 2 </w:t>
      </w:r>
      <w:r w:rsidR="002043DE">
        <w:rPr>
          <w:rFonts w:ascii="Times New Roman" w:hAnsi="Times New Roman" w:cs="Times New Roman"/>
          <w:sz w:val="28"/>
          <w:szCs w:val="28"/>
        </w:rPr>
        <w:t xml:space="preserve">out of a maximum score of 4 on a global investigator assessment of disease status </w:t>
      </w:r>
      <w:r w:rsidR="002043DE">
        <w:rPr>
          <w:rFonts w:ascii="Times New Roman" w:hAnsi="Times New Roman" w:cs="Times New Roman"/>
          <w:sz w:val="28"/>
          <w:szCs w:val="28"/>
        </w:rPr>
        <w:fldChar w:fldCharType="begin">
          <w:fldData xml:space="preserve">PEVuZE5vdGU+PENpdGU+PEF1dGhvcj5Hb3R0ZXNkaWVuZXI8L0F1dGhvcj48WWVhcj4yMDAyPC9Z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PEVuZE5vdGU+PENpdGU+PEF1dGhvcj5Hb3R0ZXNkaWVuZXI8L0F1dGhvcj48WWVhcj4yMDAyPC9Z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2043DE">
        <w:rPr>
          <w:rFonts w:ascii="Times New Roman" w:hAnsi="Times New Roman" w:cs="Times New Roman"/>
          <w:sz w:val="28"/>
          <w:szCs w:val="28"/>
        </w:rPr>
      </w:r>
      <w:r w:rsidR="002043DE">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5" w:tooltip="Gottesdiener, 2002 #3431" w:history="1">
        <w:r w:rsidR="000C3744">
          <w:rPr>
            <w:rFonts w:ascii="Times New Roman" w:hAnsi="Times New Roman" w:cs="Times New Roman"/>
            <w:noProof/>
            <w:sz w:val="28"/>
            <w:szCs w:val="28"/>
          </w:rPr>
          <w:t>35</w:t>
        </w:r>
      </w:hyperlink>
      <w:r w:rsidR="001C7FC2">
        <w:rPr>
          <w:rFonts w:ascii="Times New Roman" w:hAnsi="Times New Roman" w:cs="Times New Roman"/>
          <w:noProof/>
          <w:sz w:val="28"/>
          <w:szCs w:val="28"/>
        </w:rPr>
        <w:t>]</w:t>
      </w:r>
      <w:r w:rsidR="002043DE">
        <w:rPr>
          <w:rFonts w:ascii="Times New Roman" w:hAnsi="Times New Roman" w:cs="Times New Roman"/>
          <w:sz w:val="28"/>
          <w:szCs w:val="28"/>
        </w:rPr>
        <w:fldChar w:fldCharType="end"/>
      </w:r>
      <w:r w:rsidR="002043DE">
        <w:rPr>
          <w:rFonts w:ascii="Times New Roman" w:hAnsi="Times New Roman" w:cs="Times New Roman"/>
          <w:sz w:val="28"/>
          <w:szCs w:val="28"/>
        </w:rPr>
        <w:t xml:space="preserve">, where </w:t>
      </w:r>
      <w:r w:rsidR="00A770AA">
        <w:rPr>
          <w:rFonts w:ascii="Times New Roman" w:hAnsi="Times New Roman" w:cs="Times New Roman"/>
          <w:sz w:val="28"/>
          <w:szCs w:val="28"/>
        </w:rPr>
        <w:t>0 indicat</w:t>
      </w:r>
      <w:r w:rsidR="002043DE">
        <w:rPr>
          <w:rFonts w:ascii="Times New Roman" w:hAnsi="Times New Roman" w:cs="Times New Roman"/>
          <w:sz w:val="28"/>
          <w:szCs w:val="28"/>
        </w:rPr>
        <w:t>es</w:t>
      </w:r>
      <w:r w:rsidR="00A770AA">
        <w:rPr>
          <w:rFonts w:ascii="Times New Roman" w:hAnsi="Times New Roman" w:cs="Times New Roman"/>
          <w:sz w:val="28"/>
          <w:szCs w:val="28"/>
        </w:rPr>
        <w:t xml:space="preserve"> very good health </w:t>
      </w:r>
      <w:r w:rsidR="002043DE">
        <w:rPr>
          <w:rFonts w:ascii="Times New Roman" w:hAnsi="Times New Roman" w:cs="Times New Roman"/>
          <w:sz w:val="28"/>
          <w:szCs w:val="28"/>
        </w:rPr>
        <w:t xml:space="preserve">and </w:t>
      </w:r>
      <w:r w:rsidR="00A770AA">
        <w:rPr>
          <w:rFonts w:ascii="Times New Roman" w:hAnsi="Times New Roman" w:cs="Times New Roman"/>
          <w:sz w:val="28"/>
          <w:szCs w:val="28"/>
        </w:rPr>
        <w:t>4 indicating very poor health</w:t>
      </w:r>
      <w:r w:rsidR="002043DE">
        <w:rPr>
          <w:rFonts w:ascii="Times New Roman" w:hAnsi="Times New Roman" w:cs="Times New Roman"/>
          <w:sz w:val="28"/>
          <w:szCs w:val="28"/>
        </w:rPr>
        <w:t>.</w:t>
      </w:r>
    </w:p>
    <w:p w14:paraId="4B89D7E9" w14:textId="296AA0D7" w:rsidR="00CF2109" w:rsidRDefault="00CF2109" w:rsidP="00CD6B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Subjects were included if their serum 25OHD level</w:t>
      </w:r>
      <w:r w:rsidR="00A13C48">
        <w:rPr>
          <w:rFonts w:ascii="Times New Roman" w:hAnsi="Times New Roman" w:cs="Times New Roman"/>
          <w:sz w:val="28"/>
          <w:szCs w:val="28"/>
        </w:rPr>
        <w:t xml:space="preserve">s </w:t>
      </w:r>
      <w:r w:rsidR="00BF7563">
        <w:rPr>
          <w:rFonts w:ascii="Times New Roman" w:hAnsi="Times New Roman" w:cs="Times New Roman"/>
          <w:sz w:val="28"/>
          <w:szCs w:val="28"/>
        </w:rPr>
        <w:t xml:space="preserve">were </w:t>
      </w:r>
      <w:r w:rsidR="00A13C48">
        <w:rPr>
          <w:rFonts w:ascii="Times New Roman" w:hAnsi="Times New Roman" w:cs="Times New Roman"/>
          <w:sz w:val="28"/>
          <w:szCs w:val="28"/>
        </w:rPr>
        <w:t xml:space="preserve">&gt; 12.5 </w:t>
      </w:r>
      <w:proofErr w:type="spellStart"/>
      <w:r w:rsidR="00A13C48">
        <w:rPr>
          <w:rFonts w:ascii="Times New Roman" w:hAnsi="Times New Roman" w:cs="Times New Roman"/>
          <w:sz w:val="28"/>
          <w:szCs w:val="28"/>
        </w:rPr>
        <w:t>nmol</w:t>
      </w:r>
      <w:proofErr w:type="spellEnd"/>
      <w:r w:rsidR="00A13C48">
        <w:rPr>
          <w:rFonts w:ascii="Times New Roman" w:hAnsi="Times New Roman" w:cs="Times New Roman"/>
          <w:sz w:val="28"/>
          <w:szCs w:val="28"/>
        </w:rPr>
        <w:t xml:space="preserve">/L and &lt; 60 </w:t>
      </w:r>
      <w:proofErr w:type="spellStart"/>
      <w:r w:rsidR="00A13C48">
        <w:rPr>
          <w:rFonts w:ascii="Times New Roman" w:hAnsi="Times New Roman" w:cs="Times New Roman"/>
          <w:sz w:val="28"/>
          <w:szCs w:val="28"/>
        </w:rPr>
        <w:t>nmol</w:t>
      </w:r>
      <w:proofErr w:type="spellEnd"/>
      <w:r w:rsidR="00A13C48">
        <w:rPr>
          <w:rFonts w:ascii="Times New Roman" w:hAnsi="Times New Roman" w:cs="Times New Roman"/>
          <w:sz w:val="28"/>
          <w:szCs w:val="28"/>
        </w:rPr>
        <w:t>/L and were randomly assigned to receive either a monthly capsule of 50,000 IU (1.25 mg) vitamin D3 (cholecalciferol) or identical placebo for two years.</w:t>
      </w:r>
      <w:r>
        <w:rPr>
          <w:rFonts w:ascii="Times New Roman" w:hAnsi="Times New Roman" w:cs="Times New Roman"/>
          <w:sz w:val="28"/>
          <w:szCs w:val="28"/>
        </w:rPr>
        <w:t xml:space="preserve"> Exclusion </w:t>
      </w:r>
      <w:r w:rsidR="00EF0F42">
        <w:rPr>
          <w:rFonts w:ascii="Times New Roman" w:hAnsi="Times New Roman" w:cs="Times New Roman"/>
          <w:sz w:val="28"/>
          <w:szCs w:val="28"/>
        </w:rPr>
        <w:t xml:space="preserve">criteria </w:t>
      </w:r>
      <w:r w:rsidR="00CC4EA7">
        <w:rPr>
          <w:rFonts w:ascii="Times New Roman" w:hAnsi="Times New Roman" w:cs="Times New Roman"/>
          <w:sz w:val="28"/>
          <w:szCs w:val="28"/>
        </w:rPr>
        <w:t xml:space="preserve">included </w:t>
      </w:r>
      <w:r w:rsidR="00EF0F42">
        <w:rPr>
          <w:rFonts w:ascii="Times New Roman" w:hAnsi="Times New Roman" w:cs="Times New Roman"/>
          <w:sz w:val="28"/>
          <w:szCs w:val="28"/>
        </w:rPr>
        <w:t xml:space="preserve">grade 3 radiographic changes according to Altman’s atlas </w:t>
      </w:r>
      <w:r w:rsidR="008A01B8">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&lt;EndNote&gt;&lt;Cite&gt;&lt;Author&gt;Altman&lt;/Author&gt;&lt;Year&gt;2007&lt;/Year&gt;&lt;RecNum&gt;3426&lt;/RecNum&gt;&lt;DisplayText&gt;[36]&lt;/DisplayText&gt;&lt;record&gt;&lt;rec-number&gt;3426&lt;/rec-number&gt;&lt;foreign-keys&gt;&lt;key app="EN" db-id="zdfvexdd420rened00px2xa39axpse9x5edx" timestamp="1435296900"&gt;3426&lt;/key&gt;&lt;/foreign-keys&gt;&lt;ref-type name="Journal Article"&gt;17&lt;/ref-type&gt;&lt;contributors&gt;&lt;authors&gt;&lt;author&gt;Altman, R. D.&lt;/author&gt;&lt;author&gt;Gold, G. E.&lt;/author&gt;&lt;/authors&gt;&lt;/contributors&gt;&lt;auth-address&gt;The David Geffen School of Medicine, The University of California at Los Angeles, Los Angeles, CA 91390, USA. journals@royaltman.com &amp;lt;journals@royaltman.com&amp;gt;&lt;/auth-address&gt;&lt;titles&gt;&lt;title&gt;Atlas of individual radiographic features in osteoarthritis, revised&lt;/title&gt;&lt;secondary-title&gt;Osteoarthritis Cartilage&lt;/secondary-title&gt;&lt;alt-title&gt;Osteoarthritis and cartilage / OARS, Osteoarthritis Research Society&lt;/alt-title&gt;&lt;/titles&gt;&lt;periodical&gt;&lt;full-title&gt;Osteoarthritis Cartilage&lt;/full-title&gt;&lt;/periodical&gt;&lt;pages&gt;A1-56&lt;/pages&gt;&lt;volume&gt;15 Suppl A&lt;/volume&gt;&lt;keywords&gt;&lt;keyword&gt;Hand Joints/radiography&lt;/keyword&gt;&lt;keyword&gt;Humans&lt;/keyword&gt;&lt;keyword&gt;Medical Illustration&lt;/keyword&gt;&lt;keyword&gt;Osteoarthritis/*radiography&lt;/keyword&gt;&lt;keyword&gt;Osteoarthritis, Hip/radiography&lt;/keyword&gt;&lt;keyword&gt;Osteoarthritis, Knee/radiography&lt;/keyword&gt;&lt;keyword&gt;Radiology Information Systems&lt;/keyword&gt;&lt;/keywords&gt;&lt;dates&gt;&lt;year&gt;2007&lt;/year&gt;&lt;/dates&gt;&lt;isbn&gt;1063-4584 (Print)&amp;#xD;1063-4584 (Linking)&lt;/isbn&gt;&lt;accession-num&gt;17320422&lt;/accession-num&gt;&lt;urls&gt;&lt;related-urls&gt;&lt;url&gt;http://www.ncbi.nlm.nih.gov/pubmed/17320422&lt;/url&gt;&lt;/related-urls&gt;&lt;/urls&gt;&lt;electronic-resource-num&gt;10.1016/j.joca.2006.11.009&lt;/electronic-resource-num&gt;&lt;/record&gt;&lt;/Cite&gt;&lt;/EndNote&gt;</w:instrText>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6" w:tooltip="Altman, 2007 #3426" w:history="1">
        <w:r w:rsidR="000C3744">
          <w:rPr>
            <w:rFonts w:ascii="Times New Roman" w:hAnsi="Times New Roman" w:cs="Times New Roman"/>
            <w:noProof/>
            <w:sz w:val="28"/>
            <w:szCs w:val="28"/>
          </w:rPr>
          <w:t>36</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sidR="00EF0F42">
        <w:rPr>
          <w:rFonts w:ascii="Times New Roman" w:hAnsi="Times New Roman" w:cs="Times New Roman"/>
          <w:sz w:val="28"/>
          <w:szCs w:val="28"/>
        </w:rPr>
        <w:t xml:space="preserve">, severe knee pain on standing (more than 80 mm </w:t>
      </w:r>
      <w:r w:rsidR="00907AAD">
        <w:rPr>
          <w:rFonts w:ascii="Times New Roman" w:hAnsi="Times New Roman" w:cs="Times New Roman"/>
          <w:sz w:val="28"/>
          <w:szCs w:val="28"/>
        </w:rPr>
        <w:t xml:space="preserve">on </w:t>
      </w:r>
      <w:r w:rsidR="00EF0F42">
        <w:rPr>
          <w:rFonts w:ascii="Times New Roman" w:hAnsi="Times New Roman" w:cs="Times New Roman"/>
          <w:sz w:val="28"/>
          <w:szCs w:val="28"/>
        </w:rPr>
        <w:t>a l00 mm VAS),</w:t>
      </w:r>
      <w:r w:rsidR="00BF1A10">
        <w:rPr>
          <w:rFonts w:ascii="Times New Roman" w:hAnsi="Times New Roman" w:cs="Times New Roman"/>
          <w:sz w:val="28"/>
          <w:szCs w:val="28"/>
        </w:rPr>
        <w:t xml:space="preserve"> contraindication to MRI, rheumatoid or psoriatic arthritis, lupus, cancer, and severe cardiac or renal impairment. </w:t>
      </w:r>
    </w:p>
    <w:p w14:paraId="022CE243" w14:textId="77777777" w:rsidR="00BF1A10" w:rsidRPr="00805CEC" w:rsidRDefault="00BF1A10" w:rsidP="00CD6BBB">
      <w:pPr>
        <w:spacing w:line="360" w:lineRule="auto"/>
        <w:ind w:firstLine="720"/>
        <w:jc w:val="both"/>
        <w:rPr>
          <w:rFonts w:ascii="Times New Roman" w:hAnsi="Times New Roman" w:cs="Times New Roman"/>
          <w:sz w:val="28"/>
          <w:szCs w:val="28"/>
        </w:rPr>
      </w:pPr>
      <w:r w:rsidRPr="00805CEC">
        <w:rPr>
          <w:rFonts w:ascii="Times New Roman" w:hAnsi="Times New Roman" w:cs="Times New Roman"/>
          <w:sz w:val="28"/>
          <w:szCs w:val="28"/>
        </w:rPr>
        <w:t xml:space="preserve">The VIDEO study was approved by </w:t>
      </w:r>
      <w:r w:rsidR="00CC4EA7">
        <w:rPr>
          <w:rFonts w:ascii="Times New Roman" w:hAnsi="Times New Roman" w:cs="Times New Roman"/>
          <w:sz w:val="28"/>
          <w:szCs w:val="28"/>
        </w:rPr>
        <w:t>t</w:t>
      </w:r>
      <w:r w:rsidR="00CC4EA7" w:rsidRPr="00805CEC">
        <w:rPr>
          <w:rFonts w:ascii="Times New Roman" w:hAnsi="Times New Roman" w:cs="Times New Roman"/>
          <w:sz w:val="28"/>
          <w:szCs w:val="28"/>
        </w:rPr>
        <w:t xml:space="preserve">he </w:t>
      </w:r>
      <w:r w:rsidRPr="00805CEC">
        <w:rPr>
          <w:rFonts w:ascii="Times New Roman" w:hAnsi="Times New Roman" w:cs="Times New Roman"/>
          <w:sz w:val="28"/>
          <w:szCs w:val="28"/>
        </w:rPr>
        <w:t>Tasmania Health and Human Medical Research Ethics Committee (reference number H1040). Written informed consent was obtained from all participants.</w:t>
      </w:r>
    </w:p>
    <w:p w14:paraId="4777AB67" w14:textId="58699C90" w:rsidR="00CB2EB3" w:rsidRPr="00CD6BBB" w:rsidRDefault="00BF1A10" w:rsidP="00CD6BBB">
      <w:pPr>
        <w:spacing w:line="360" w:lineRule="auto"/>
        <w:ind w:firstLine="720"/>
        <w:jc w:val="both"/>
        <w:rPr>
          <w:rFonts w:ascii="Times New Roman" w:hAnsi="Times New Roman" w:cs="Times New Roman"/>
          <w:b/>
          <w:sz w:val="28"/>
          <w:szCs w:val="28"/>
        </w:rPr>
      </w:pPr>
      <w:r w:rsidRPr="00BF1A10">
        <w:rPr>
          <w:rFonts w:ascii="Times New Roman" w:hAnsi="Times New Roman" w:cs="Times New Roman"/>
          <w:b/>
          <w:sz w:val="28"/>
          <w:szCs w:val="28"/>
        </w:rPr>
        <w:t>Inf</w:t>
      </w:r>
      <w:r w:rsidR="00CD6BBB">
        <w:rPr>
          <w:rFonts w:ascii="Times New Roman" w:hAnsi="Times New Roman" w:cs="Times New Roman"/>
          <w:b/>
          <w:sz w:val="28"/>
          <w:szCs w:val="28"/>
        </w:rPr>
        <w:t xml:space="preserve">lammatory markers measurements. </w:t>
      </w:r>
      <w:r w:rsidRPr="00BF1A10">
        <w:rPr>
          <w:rFonts w:ascii="Times New Roman" w:hAnsi="Times New Roman" w:cs="Times New Roman"/>
          <w:sz w:val="28"/>
          <w:szCs w:val="28"/>
        </w:rPr>
        <w:t xml:space="preserve">Serum levels of </w:t>
      </w:r>
      <w:r>
        <w:rPr>
          <w:rFonts w:ascii="Times New Roman" w:hAnsi="Times New Roman" w:cs="Times New Roman"/>
          <w:sz w:val="28"/>
          <w:szCs w:val="28"/>
        </w:rPr>
        <w:t xml:space="preserve">IL-6, IL-17A, IL-17F and IL-23 were measured at baseline and after 24 months using enzyme-linked immunosorbent assay </w:t>
      </w:r>
      <w:r w:rsidR="008A01B8">
        <w:rPr>
          <w:rFonts w:ascii="Times New Roman" w:hAnsi="Times New Roman" w:cs="Times New Roman"/>
          <w:sz w:val="28"/>
          <w:szCs w:val="28"/>
        </w:rPr>
        <w:fldChar w:fldCharType="begin">
          <w:fldData xml:space="preserve">PEVuZE5vdGU+PENpdGU+PEF1dGhvcj5BdHR1cjwvQXV0aG9yPjxZZWFyPjIwMTE8L1llYXI+PFJl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PEVuZE5vdGU+PENpdGU+PEF1dGhvcj5BdHR1cjwvQXV0aG9yPjxZZWFyPjIwMTE8L1llYXI+PFJl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8A01B8">
        <w:rPr>
          <w:rFonts w:ascii="Times New Roman" w:hAnsi="Times New Roman" w:cs="Times New Roman"/>
          <w:sz w:val="28"/>
          <w:szCs w:val="28"/>
        </w:rPr>
      </w:r>
      <w:r w:rsidR="008A01B8">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6" w:tooltip="Attur, 2011 #3439" w:history="1">
        <w:r w:rsidR="000C3744">
          <w:rPr>
            <w:rFonts w:ascii="Times New Roman" w:hAnsi="Times New Roman" w:cs="Times New Roman"/>
            <w:noProof/>
            <w:sz w:val="28"/>
            <w:szCs w:val="28"/>
          </w:rPr>
          <w:t>6</w:t>
        </w:r>
      </w:hyperlink>
      <w:r w:rsidR="00D572F1">
        <w:rPr>
          <w:rFonts w:ascii="Times New Roman" w:hAnsi="Times New Roman" w:cs="Times New Roman"/>
          <w:noProof/>
          <w:sz w:val="28"/>
          <w:szCs w:val="28"/>
        </w:rPr>
        <w:t>]</w:t>
      </w:r>
      <w:r w:rsidR="008A01B8">
        <w:rPr>
          <w:rFonts w:ascii="Times New Roman" w:hAnsi="Times New Roman" w:cs="Times New Roman"/>
          <w:sz w:val="28"/>
          <w:szCs w:val="28"/>
        </w:rPr>
        <w:fldChar w:fldCharType="end"/>
      </w:r>
      <w:r>
        <w:rPr>
          <w:rFonts w:ascii="Times New Roman" w:hAnsi="Times New Roman" w:cs="Times New Roman"/>
          <w:sz w:val="28"/>
          <w:szCs w:val="28"/>
        </w:rPr>
        <w:t xml:space="preserve">. The </w:t>
      </w:r>
      <w:r w:rsidR="006B7606">
        <w:rPr>
          <w:rFonts w:ascii="Times New Roman" w:hAnsi="Times New Roman" w:cs="Times New Roman"/>
          <w:sz w:val="28"/>
          <w:szCs w:val="28"/>
        </w:rPr>
        <w:t>limits of detection</w:t>
      </w:r>
      <w:r w:rsidR="00CC4EA7">
        <w:rPr>
          <w:rFonts w:ascii="Times New Roman" w:hAnsi="Times New Roman" w:cs="Times New Roman"/>
          <w:sz w:val="28"/>
          <w:szCs w:val="28"/>
        </w:rPr>
        <w:t xml:space="preserve"> </w:t>
      </w:r>
      <w:r w:rsidR="00333AB8">
        <w:rPr>
          <w:rFonts w:ascii="Times New Roman" w:hAnsi="Times New Roman" w:cs="Times New Roman"/>
          <w:sz w:val="28"/>
          <w:szCs w:val="28"/>
        </w:rPr>
        <w:t>are</w:t>
      </w:r>
      <w:r>
        <w:rPr>
          <w:rFonts w:ascii="Times New Roman" w:hAnsi="Times New Roman" w:cs="Times New Roman"/>
          <w:sz w:val="28"/>
          <w:szCs w:val="28"/>
        </w:rPr>
        <w:t xml:space="preserve"> </w:t>
      </w:r>
      <w:r w:rsidR="008C4D91">
        <w:rPr>
          <w:rFonts w:ascii="Times New Roman" w:hAnsi="Times New Roman" w:cs="Times New Roman"/>
          <w:sz w:val="28"/>
          <w:szCs w:val="28"/>
        </w:rPr>
        <w:t>0.49</w:t>
      </w:r>
      <w:r w:rsidR="009A0EB6">
        <w:rPr>
          <w:rFonts w:ascii="Times New Roman" w:hAnsi="Times New Roman" w:cs="Times New Roman"/>
          <w:sz w:val="28"/>
          <w:szCs w:val="28"/>
        </w:rPr>
        <w:t xml:space="preserve"> </w:t>
      </w:r>
      <w:proofErr w:type="spellStart"/>
      <w:r w:rsidR="009A0EB6">
        <w:rPr>
          <w:rFonts w:ascii="Times New Roman" w:hAnsi="Times New Roman" w:cs="Times New Roman"/>
          <w:sz w:val="28"/>
          <w:szCs w:val="28"/>
        </w:rPr>
        <w:t>pg</w:t>
      </w:r>
      <w:proofErr w:type="spellEnd"/>
      <w:r w:rsidR="009A0EB6">
        <w:rPr>
          <w:rFonts w:ascii="Times New Roman" w:hAnsi="Times New Roman" w:cs="Times New Roman"/>
          <w:sz w:val="28"/>
          <w:szCs w:val="28"/>
        </w:rPr>
        <w:t>/ml, 1.8</w:t>
      </w:r>
      <w:r w:rsidR="008C4D91">
        <w:rPr>
          <w:rFonts w:ascii="Times New Roman" w:hAnsi="Times New Roman" w:cs="Times New Roman"/>
          <w:sz w:val="28"/>
          <w:szCs w:val="28"/>
        </w:rPr>
        <w:t>4</w:t>
      </w:r>
      <w:r w:rsidR="009A0EB6">
        <w:rPr>
          <w:rFonts w:ascii="Times New Roman" w:hAnsi="Times New Roman" w:cs="Times New Roman"/>
          <w:sz w:val="28"/>
          <w:szCs w:val="28"/>
        </w:rPr>
        <w:t xml:space="preserve"> </w:t>
      </w:r>
      <w:proofErr w:type="spellStart"/>
      <w:r w:rsidR="009A0EB6">
        <w:rPr>
          <w:rFonts w:ascii="Times New Roman" w:hAnsi="Times New Roman" w:cs="Times New Roman"/>
          <w:sz w:val="28"/>
          <w:szCs w:val="28"/>
        </w:rPr>
        <w:t>pg</w:t>
      </w:r>
      <w:proofErr w:type="spellEnd"/>
      <w:r w:rsidR="009A0EB6">
        <w:rPr>
          <w:rFonts w:ascii="Times New Roman" w:hAnsi="Times New Roman" w:cs="Times New Roman"/>
          <w:sz w:val="28"/>
          <w:szCs w:val="28"/>
        </w:rPr>
        <w:t xml:space="preserve">/ml, </w:t>
      </w:r>
      <w:r w:rsidR="009A0EB6" w:rsidRPr="009A0EB6">
        <w:rPr>
          <w:rFonts w:ascii="Times New Roman" w:hAnsi="Times New Roman" w:cs="Times New Roman"/>
          <w:sz w:val="28"/>
          <w:szCs w:val="28"/>
        </w:rPr>
        <w:t xml:space="preserve">14.6 </w:t>
      </w:r>
      <w:proofErr w:type="spellStart"/>
      <w:r w:rsidR="009A0EB6" w:rsidRPr="009A0EB6">
        <w:rPr>
          <w:rFonts w:ascii="Times New Roman" w:hAnsi="Times New Roman" w:cs="Times New Roman"/>
          <w:sz w:val="28"/>
          <w:szCs w:val="28"/>
        </w:rPr>
        <w:t>pg</w:t>
      </w:r>
      <w:proofErr w:type="spellEnd"/>
      <w:r w:rsidR="009A0EB6" w:rsidRPr="009A0EB6">
        <w:rPr>
          <w:rFonts w:ascii="Times New Roman" w:hAnsi="Times New Roman" w:cs="Times New Roman"/>
          <w:sz w:val="28"/>
          <w:szCs w:val="28"/>
        </w:rPr>
        <w:t>/ml</w:t>
      </w:r>
      <w:r w:rsidR="009A0EB6">
        <w:rPr>
          <w:rFonts w:ascii="Times New Roman" w:hAnsi="Times New Roman" w:cs="Times New Roman"/>
          <w:sz w:val="28"/>
          <w:szCs w:val="28"/>
        </w:rPr>
        <w:t xml:space="preserve"> and </w:t>
      </w:r>
      <w:r w:rsidR="009A0EB6" w:rsidRPr="009A0EB6">
        <w:rPr>
          <w:rFonts w:ascii="Times New Roman" w:hAnsi="Times New Roman" w:cs="Times New Roman"/>
          <w:sz w:val="28"/>
          <w:szCs w:val="28"/>
        </w:rPr>
        <w:t xml:space="preserve">34.4 </w:t>
      </w:r>
      <w:bookmarkStart w:id="7" w:name="OLE_LINK16"/>
      <w:bookmarkStart w:id="8" w:name="OLE_LINK17"/>
      <w:proofErr w:type="spellStart"/>
      <w:r w:rsidR="009A0EB6" w:rsidRPr="009A0EB6">
        <w:rPr>
          <w:rFonts w:ascii="Times New Roman" w:hAnsi="Times New Roman" w:cs="Times New Roman"/>
          <w:sz w:val="28"/>
          <w:szCs w:val="28"/>
        </w:rPr>
        <w:t>pg</w:t>
      </w:r>
      <w:proofErr w:type="spellEnd"/>
      <w:r w:rsidR="009A0EB6" w:rsidRPr="009A0EB6">
        <w:rPr>
          <w:rFonts w:ascii="Times New Roman" w:hAnsi="Times New Roman" w:cs="Times New Roman"/>
          <w:sz w:val="28"/>
          <w:szCs w:val="28"/>
        </w:rPr>
        <w:t>/ml</w:t>
      </w:r>
      <w:r w:rsidRPr="009A0EB6">
        <w:rPr>
          <w:rFonts w:ascii="Times New Roman" w:hAnsi="Times New Roman" w:cs="Times New Roman"/>
          <w:sz w:val="28"/>
          <w:szCs w:val="28"/>
        </w:rPr>
        <w:t xml:space="preserve"> </w:t>
      </w:r>
      <w:bookmarkEnd w:id="7"/>
      <w:bookmarkEnd w:id="8"/>
      <w:r w:rsidRPr="008C4D91">
        <w:rPr>
          <w:rFonts w:ascii="Times New Roman" w:hAnsi="Times New Roman" w:cs="Times New Roman"/>
          <w:sz w:val="28"/>
          <w:szCs w:val="28"/>
        </w:rPr>
        <w:t>respectively.</w:t>
      </w:r>
      <w:r w:rsidR="002F3E4D">
        <w:rPr>
          <w:rFonts w:ascii="Times New Roman" w:hAnsi="Times New Roman" w:cs="Times New Roman"/>
          <w:sz w:val="28"/>
          <w:szCs w:val="28"/>
        </w:rPr>
        <w:t xml:space="preserve"> </w:t>
      </w:r>
      <w:bookmarkStart w:id="9" w:name="OLE_LINK23"/>
      <w:bookmarkStart w:id="10" w:name="OLE_LINK24"/>
      <w:r w:rsidR="00F56EBB">
        <w:rPr>
          <w:rFonts w:ascii="Times New Roman" w:hAnsi="Times New Roman" w:cs="Times New Roman"/>
          <w:sz w:val="28"/>
          <w:szCs w:val="28"/>
        </w:rPr>
        <w:t xml:space="preserve">The proportion of </w:t>
      </w:r>
      <w:r w:rsidR="009C611B">
        <w:rPr>
          <w:rFonts w:ascii="Times New Roman" w:hAnsi="Times New Roman" w:cs="Times New Roman"/>
          <w:sz w:val="28"/>
          <w:szCs w:val="28"/>
        </w:rPr>
        <w:t xml:space="preserve">participants with </w:t>
      </w:r>
      <w:r w:rsidR="00F56EBB">
        <w:rPr>
          <w:rFonts w:ascii="Times New Roman" w:hAnsi="Times New Roman" w:cs="Times New Roman"/>
          <w:sz w:val="28"/>
          <w:szCs w:val="28"/>
        </w:rPr>
        <w:t>IL-6 below limit of detection was 17%</w:t>
      </w:r>
      <w:bookmarkEnd w:id="9"/>
      <w:bookmarkEnd w:id="10"/>
      <w:r w:rsidR="00F56EBB">
        <w:rPr>
          <w:rFonts w:ascii="Times New Roman" w:hAnsi="Times New Roman" w:cs="Times New Roman"/>
          <w:sz w:val="28"/>
          <w:szCs w:val="28"/>
        </w:rPr>
        <w:t xml:space="preserve">. </w:t>
      </w:r>
      <w:r w:rsidR="00B515A0">
        <w:rPr>
          <w:rFonts w:ascii="Times New Roman" w:hAnsi="Times New Roman" w:cs="Times New Roman"/>
          <w:sz w:val="28"/>
          <w:szCs w:val="28"/>
        </w:rPr>
        <w:t xml:space="preserve">The majority of study participants </w:t>
      </w:r>
      <w:r w:rsidR="00B515A0" w:rsidRPr="007F57B2">
        <w:rPr>
          <w:rFonts w:ascii="Times New Roman" w:hAnsi="Times New Roman" w:cs="Times New Roman"/>
          <w:sz w:val="28"/>
          <w:szCs w:val="28"/>
        </w:rPr>
        <w:t>had IL-17A, IL-17F and IL-23 levels below limits of detection,</w:t>
      </w:r>
      <w:r w:rsidR="00764682" w:rsidRPr="007F57B2">
        <w:rPr>
          <w:rFonts w:ascii="Times New Roman" w:hAnsi="Times New Roman" w:cs="Times New Roman"/>
          <w:sz w:val="28"/>
          <w:szCs w:val="28"/>
        </w:rPr>
        <w:t xml:space="preserve"> with the proportions of measurements below their limits of detection for IL-17A, IL-17F </w:t>
      </w:r>
      <w:r w:rsidR="00764682" w:rsidRPr="007F57B2">
        <w:rPr>
          <w:rFonts w:ascii="Times New Roman" w:hAnsi="Times New Roman" w:cs="Times New Roman"/>
          <w:sz w:val="28"/>
          <w:szCs w:val="28"/>
        </w:rPr>
        <w:lastRenderedPageBreak/>
        <w:t>and IL-23 were 78%, 60% and 77%, respectively.</w:t>
      </w:r>
      <w:r w:rsidR="00B515A0" w:rsidRPr="005C063C">
        <w:rPr>
          <w:rFonts w:ascii="Times New Roman" w:hAnsi="Times New Roman" w:cs="Times New Roman"/>
          <w:sz w:val="28"/>
          <w:szCs w:val="28"/>
        </w:rPr>
        <w:t xml:space="preserve"> </w:t>
      </w:r>
      <w:r w:rsidR="00333AB8" w:rsidRPr="005C063C">
        <w:rPr>
          <w:rFonts w:ascii="Times New Roman" w:hAnsi="Times New Roman" w:cs="Times New Roman"/>
          <w:sz w:val="28"/>
          <w:szCs w:val="28"/>
        </w:rPr>
        <w:t>The</w:t>
      </w:r>
      <w:r w:rsidR="00333AB8">
        <w:rPr>
          <w:rFonts w:ascii="Times New Roman" w:hAnsi="Times New Roman" w:cs="Times New Roman"/>
          <w:sz w:val="28"/>
          <w:szCs w:val="28"/>
        </w:rPr>
        <w:t xml:space="preserve"> coefficients of </w:t>
      </w:r>
      <w:r w:rsidR="00FD1D60">
        <w:rPr>
          <w:rFonts w:ascii="Times New Roman" w:hAnsi="Times New Roman" w:cs="Times New Roman"/>
          <w:sz w:val="28"/>
          <w:szCs w:val="28"/>
        </w:rPr>
        <w:t>variation (CVs) were</w:t>
      </w:r>
      <w:r w:rsidR="00333AB8">
        <w:rPr>
          <w:rFonts w:ascii="Times New Roman" w:hAnsi="Times New Roman" w:cs="Times New Roman"/>
          <w:sz w:val="28"/>
          <w:szCs w:val="28"/>
        </w:rPr>
        <w:t xml:space="preserve"> 5.8%-6.3%.</w:t>
      </w:r>
    </w:p>
    <w:p w14:paraId="33AF2EE8" w14:textId="1C82D3C6" w:rsidR="00BF1A10" w:rsidRPr="00CD6BBB" w:rsidRDefault="00BF1A10" w:rsidP="00CD6BBB">
      <w:pPr>
        <w:spacing w:line="360" w:lineRule="auto"/>
        <w:ind w:firstLine="720"/>
        <w:jc w:val="both"/>
        <w:rPr>
          <w:rFonts w:ascii="Times New Roman" w:hAnsi="Times New Roman" w:cs="Times New Roman"/>
          <w:b/>
          <w:sz w:val="28"/>
          <w:szCs w:val="28"/>
        </w:rPr>
      </w:pPr>
      <w:r w:rsidRPr="00BF1A10">
        <w:rPr>
          <w:rFonts w:ascii="Times New Roman" w:hAnsi="Times New Roman" w:cs="Times New Roman"/>
          <w:b/>
          <w:sz w:val="28"/>
          <w:szCs w:val="28"/>
        </w:rPr>
        <w:t>Assessment of bone marrow lesions</w:t>
      </w:r>
      <w:r w:rsidR="00CD6BBB">
        <w:rPr>
          <w:rFonts w:ascii="Times New Roman" w:hAnsi="Times New Roman" w:cs="Times New Roman"/>
          <w:b/>
          <w:sz w:val="28"/>
          <w:szCs w:val="28"/>
        </w:rPr>
        <w:t xml:space="preserve">. </w:t>
      </w:r>
      <w:r>
        <w:rPr>
          <w:rFonts w:ascii="Times New Roman" w:hAnsi="Times New Roman" w:cs="Times New Roman"/>
          <w:sz w:val="28"/>
          <w:szCs w:val="28"/>
        </w:rPr>
        <w:t>BMLs in the diseased knee</w:t>
      </w:r>
      <w:r w:rsidR="002043DE">
        <w:rPr>
          <w:rFonts w:ascii="Times New Roman" w:hAnsi="Times New Roman" w:cs="Times New Roman"/>
          <w:sz w:val="28"/>
          <w:szCs w:val="28"/>
        </w:rPr>
        <w:t xml:space="preserve">, </w:t>
      </w:r>
      <w:r>
        <w:rPr>
          <w:rFonts w:ascii="Times New Roman" w:hAnsi="Times New Roman" w:cs="Times New Roman"/>
          <w:sz w:val="28"/>
          <w:szCs w:val="28"/>
        </w:rPr>
        <w:t xml:space="preserve">or of the less painful knee if both knees </w:t>
      </w:r>
      <w:r w:rsidR="000C50C7">
        <w:rPr>
          <w:rFonts w:ascii="Times New Roman" w:hAnsi="Times New Roman" w:cs="Times New Roman"/>
          <w:sz w:val="28"/>
          <w:szCs w:val="28"/>
        </w:rPr>
        <w:t>(</w:t>
      </w:r>
      <w:r w:rsidR="00892689">
        <w:rPr>
          <w:rFonts w:ascii="Times New Roman" w:hAnsi="Times New Roman" w:cs="Times New Roman"/>
          <w:sz w:val="28"/>
          <w:szCs w:val="28"/>
        </w:rPr>
        <w:t xml:space="preserve">aiming </w:t>
      </w:r>
      <w:r w:rsidR="000C50C7">
        <w:rPr>
          <w:rFonts w:ascii="Times New Roman" w:hAnsi="Times New Roman" w:cs="Times New Roman"/>
          <w:sz w:val="28"/>
          <w:szCs w:val="28"/>
        </w:rPr>
        <w:t xml:space="preserve">to avoid “ceiling effects” </w:t>
      </w:r>
      <w:r w:rsidR="000A3949">
        <w:rPr>
          <w:rFonts w:ascii="Times New Roman" w:hAnsi="Times New Roman" w:cs="Times New Roman"/>
          <w:sz w:val="28"/>
          <w:szCs w:val="28"/>
        </w:rPr>
        <w:t xml:space="preserve">of the treatment on disease outcomes </w:t>
      </w:r>
      <w:r w:rsidR="00892689">
        <w:rPr>
          <w:rFonts w:ascii="Times New Roman" w:hAnsi="Times New Roman" w:cs="Times New Roman"/>
          <w:sz w:val="28"/>
          <w:szCs w:val="28"/>
        </w:rPr>
        <w:t xml:space="preserve">when </w:t>
      </w:r>
      <w:r w:rsidR="000C50C7">
        <w:rPr>
          <w:rFonts w:ascii="Times New Roman" w:hAnsi="Times New Roman" w:cs="Times New Roman"/>
          <w:sz w:val="28"/>
          <w:szCs w:val="28"/>
        </w:rPr>
        <w:t xml:space="preserve">designed in original randomized controlled trail (RCT) study) </w:t>
      </w:r>
      <w:r>
        <w:rPr>
          <w:rFonts w:ascii="Times New Roman" w:hAnsi="Times New Roman" w:cs="Times New Roman"/>
          <w:sz w:val="28"/>
          <w:szCs w:val="28"/>
        </w:rPr>
        <w:t>were affected were assessed on MR images</w:t>
      </w:r>
      <w:r w:rsidR="002043DE">
        <w:rPr>
          <w:rFonts w:ascii="Times New Roman" w:hAnsi="Times New Roman" w:cs="Times New Roman"/>
          <w:sz w:val="28"/>
          <w:szCs w:val="28"/>
        </w:rPr>
        <w:t>. These were</w:t>
      </w:r>
      <w:r>
        <w:rPr>
          <w:rFonts w:ascii="Times New Roman" w:hAnsi="Times New Roman" w:cs="Times New Roman"/>
          <w:sz w:val="28"/>
          <w:szCs w:val="28"/>
        </w:rPr>
        <w:t xml:space="preserve"> acquired with a 1.5T whole-body magnetic resonance unit (Picker, Cleveland, Ohio, USA) </w:t>
      </w:r>
      <w:r w:rsidR="00EE041E">
        <w:rPr>
          <w:rFonts w:ascii="Times New Roman" w:hAnsi="Times New Roman" w:cs="Times New Roman"/>
          <w:sz w:val="28"/>
          <w:szCs w:val="28"/>
        </w:rPr>
        <w:t>using a commercial transmit-receive extremity coil at baseline and 24 months later</w:t>
      </w:r>
      <w:r w:rsidR="00233470">
        <w:rPr>
          <w:rFonts w:ascii="Times New Roman" w:hAnsi="Times New Roman" w:cs="Times New Roman"/>
          <w:sz w:val="28"/>
          <w:szCs w:val="28"/>
        </w:rPr>
        <w:t>.</w:t>
      </w:r>
      <w:r w:rsidR="00FA3DB1">
        <w:rPr>
          <w:rFonts w:ascii="Times New Roman" w:hAnsi="Times New Roman" w:cs="Times New Roman"/>
          <w:sz w:val="28"/>
          <w:szCs w:val="28"/>
        </w:rPr>
        <w:t xml:space="preserve"> Image sequence included the following:</w:t>
      </w:r>
      <w:r w:rsidR="00A22189" w:rsidRPr="00A22189">
        <w:rPr>
          <w:rFonts w:ascii="Times New Roman" w:hAnsi="Times New Roman" w:cs="Times New Roman"/>
          <w:sz w:val="28"/>
          <w:szCs w:val="28"/>
        </w:rPr>
        <w:t xml:space="preserve"> </w:t>
      </w:r>
      <w:r w:rsidR="00A22189">
        <w:rPr>
          <w:rFonts w:ascii="Times New Roman" w:hAnsi="Times New Roman" w:cs="Times New Roman"/>
          <w:sz w:val="28"/>
          <w:szCs w:val="28"/>
        </w:rPr>
        <w:t xml:space="preserve">Fat-saturated </w:t>
      </w:r>
      <w:r w:rsidR="00EE041E">
        <w:rPr>
          <w:rFonts w:ascii="Times New Roman" w:hAnsi="Times New Roman" w:cs="Times New Roman"/>
          <w:sz w:val="28"/>
          <w:szCs w:val="28"/>
        </w:rPr>
        <w:t>T2-weighted fast spin echo (FSE)</w:t>
      </w:r>
      <w:r w:rsidR="00F961DB">
        <w:rPr>
          <w:rFonts w:ascii="Times New Roman" w:hAnsi="Times New Roman" w:cs="Times New Roman"/>
          <w:sz w:val="28"/>
          <w:szCs w:val="28"/>
        </w:rPr>
        <w:t xml:space="preserve">, flip angle 90º, repetition time 3067 </w:t>
      </w:r>
      <w:proofErr w:type="spellStart"/>
      <w:r w:rsidR="00F961DB">
        <w:rPr>
          <w:rFonts w:ascii="Times New Roman" w:hAnsi="Times New Roman" w:cs="Times New Roman"/>
          <w:sz w:val="28"/>
          <w:szCs w:val="28"/>
        </w:rPr>
        <w:t>ms</w:t>
      </w:r>
      <w:proofErr w:type="spellEnd"/>
      <w:r w:rsidR="00F961DB">
        <w:rPr>
          <w:rFonts w:ascii="Times New Roman" w:hAnsi="Times New Roman" w:cs="Times New Roman"/>
          <w:sz w:val="28"/>
          <w:szCs w:val="28"/>
        </w:rPr>
        <w:t xml:space="preserve">, echo time 112 </w:t>
      </w:r>
      <w:proofErr w:type="spellStart"/>
      <w:r w:rsidR="00F961DB">
        <w:rPr>
          <w:rFonts w:ascii="Times New Roman" w:hAnsi="Times New Roman" w:cs="Times New Roman"/>
          <w:sz w:val="28"/>
          <w:szCs w:val="28"/>
        </w:rPr>
        <w:t>ms</w:t>
      </w:r>
      <w:proofErr w:type="spellEnd"/>
      <w:r w:rsidR="00F961DB">
        <w:rPr>
          <w:rFonts w:ascii="Times New Roman" w:hAnsi="Times New Roman" w:cs="Times New Roman"/>
          <w:sz w:val="28"/>
          <w:szCs w:val="28"/>
        </w:rPr>
        <w:t>, field of view 16 cm</w:t>
      </w:r>
      <w:r w:rsidR="00F02991">
        <w:rPr>
          <w:rFonts w:ascii="Times New Roman" w:hAnsi="Times New Roman" w:cs="Times New Roman"/>
          <w:sz w:val="28"/>
          <w:szCs w:val="28"/>
        </w:rPr>
        <w:t>, 45</w:t>
      </w:r>
      <w:r w:rsidR="00F961DB">
        <w:rPr>
          <w:rFonts w:ascii="Times New Roman" w:hAnsi="Times New Roman" w:cs="Times New Roman"/>
          <w:sz w:val="28"/>
          <w:szCs w:val="28"/>
        </w:rPr>
        <w:t xml:space="preserve"> partitions, 228×256-pixel matrix; sagittal images were obtained at a partition thickness of 2 mm.</w:t>
      </w:r>
      <w:r w:rsidR="00EE041E">
        <w:rPr>
          <w:rFonts w:ascii="Times New Roman" w:hAnsi="Times New Roman" w:cs="Times New Roman"/>
          <w:sz w:val="28"/>
          <w:szCs w:val="28"/>
        </w:rPr>
        <w:t xml:space="preserve"> </w:t>
      </w:r>
    </w:p>
    <w:p w14:paraId="62A74A3A" w14:textId="18AEBAE7" w:rsidR="00EE041E" w:rsidRDefault="00EE041E" w:rsidP="00CD6B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BMLs were measured by one trained observer (ZZ) using </w:t>
      </w:r>
      <w:r w:rsidR="00D94CA4">
        <w:rPr>
          <w:rFonts w:ascii="Times New Roman" w:hAnsi="Times New Roman" w:cs="Times New Roman"/>
          <w:sz w:val="28"/>
          <w:szCs w:val="28"/>
        </w:rPr>
        <w:t>the</w:t>
      </w:r>
      <w:r>
        <w:rPr>
          <w:rFonts w:ascii="Times New Roman" w:hAnsi="Times New Roman" w:cs="Times New Roman"/>
          <w:sz w:val="28"/>
          <w:szCs w:val="28"/>
        </w:rPr>
        <w:t xml:space="preserve"> modified whole organ MRI score (WORMS) </w:t>
      </w:r>
      <w:r w:rsidR="008A01B8">
        <w:rPr>
          <w:rFonts w:ascii="Times New Roman" w:hAnsi="Times New Roman" w:cs="Times New Roman"/>
          <w:sz w:val="28"/>
          <w:szCs w:val="28"/>
        </w:rPr>
        <w:fldChar w:fldCharType="begin">
          <w:fldData xml:space="preserve">PEVuZE5vdGU+PENpdGU+PEF1dGhvcj5QZXRlcmZ5PC9BdXRob3I+PFllYXI+MjAwNDwvWWVhcj48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PEVuZE5vdGU+PENpdGU+PEF1dGhvcj5QZXRlcmZ5PC9BdXRob3I+PFllYXI+MjAwNDwvWWVhcj48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8A01B8">
        <w:rPr>
          <w:rFonts w:ascii="Times New Roman" w:hAnsi="Times New Roman" w:cs="Times New Roman"/>
          <w:sz w:val="28"/>
          <w:szCs w:val="28"/>
        </w:rPr>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7" w:tooltip="Peterfy, 2004 #3272" w:history="1">
        <w:r w:rsidR="000C3744">
          <w:rPr>
            <w:rFonts w:ascii="Times New Roman" w:hAnsi="Times New Roman" w:cs="Times New Roman"/>
            <w:noProof/>
            <w:sz w:val="28"/>
            <w:szCs w:val="28"/>
          </w:rPr>
          <w:t>37</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Pr>
          <w:rFonts w:ascii="Times New Roman" w:hAnsi="Times New Roman" w:cs="Times New Roman"/>
          <w:sz w:val="28"/>
          <w:szCs w:val="28"/>
        </w:rPr>
        <w:t xml:space="preserve">. In the modified WORMS, the medial and lateral tibial and femoral compartments are divided into three sub-regions (anterior, central, posterior), and the tibia has an additional </w:t>
      </w:r>
      <w:proofErr w:type="spellStart"/>
      <w:r>
        <w:rPr>
          <w:rFonts w:ascii="Times New Roman" w:hAnsi="Times New Roman" w:cs="Times New Roman"/>
          <w:sz w:val="28"/>
          <w:szCs w:val="28"/>
        </w:rPr>
        <w:t>subspinous</w:t>
      </w:r>
      <w:proofErr w:type="spellEnd"/>
      <w:r>
        <w:rPr>
          <w:rFonts w:ascii="Times New Roman" w:hAnsi="Times New Roman" w:cs="Times New Roman"/>
          <w:sz w:val="28"/>
          <w:szCs w:val="28"/>
        </w:rPr>
        <w:t xml:space="preserve"> sub-region which represents the portion of the tibia beneath the tibial spines. Thus, a total of 15 sub-regions were scored for each knee </w:t>
      </w:r>
      <w:r w:rsidR="008A01B8">
        <w:rPr>
          <w:rFonts w:ascii="Times New Roman" w:hAnsi="Times New Roman" w:cs="Times New Roman"/>
          <w:sz w:val="28"/>
          <w:szCs w:val="28"/>
        </w:rPr>
        <w:fldChar w:fldCharType="begin">
          <w:fldData xml:space="preserve">PEVuZE5vdGU+PENpdGU+PEF1dGhvcj5QZXRlcmZ5PC9BdXRob3I+PFllYXI+MjAwNDwvWWVhcj48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PEVuZE5vdGU+PENpdGU+PEF1dGhvcj5QZXRlcmZ5PC9BdXRob3I+PFllYXI+MjAwNDwvWWVhcj48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8A01B8">
        <w:rPr>
          <w:rFonts w:ascii="Times New Roman" w:hAnsi="Times New Roman" w:cs="Times New Roman"/>
          <w:sz w:val="28"/>
          <w:szCs w:val="28"/>
        </w:rPr>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7" w:tooltip="Peterfy, 2004 #3272" w:history="1">
        <w:r w:rsidR="000C3744">
          <w:rPr>
            <w:rFonts w:ascii="Times New Roman" w:hAnsi="Times New Roman" w:cs="Times New Roman"/>
            <w:noProof/>
            <w:sz w:val="28"/>
            <w:szCs w:val="28"/>
          </w:rPr>
          <w:t>37</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Pr>
          <w:rFonts w:ascii="Times New Roman" w:hAnsi="Times New Roman" w:cs="Times New Roman"/>
          <w:sz w:val="28"/>
          <w:szCs w:val="28"/>
        </w:rPr>
        <w:t xml:space="preserve">. </w:t>
      </w:r>
    </w:p>
    <w:p w14:paraId="46D78C01" w14:textId="5DB3EE8F" w:rsidR="00AC0E8A" w:rsidRDefault="00EE041E" w:rsidP="00CD6B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BMLs were scored according to the maximal percentage of bone area that the lesion occupied within the total sub-region. We scored grade 0 if no BMLs</w:t>
      </w:r>
      <w:r w:rsidR="00D94CA4">
        <w:rPr>
          <w:rFonts w:ascii="Times New Roman" w:hAnsi="Times New Roman" w:cs="Times New Roman"/>
          <w:sz w:val="28"/>
          <w:szCs w:val="28"/>
        </w:rPr>
        <w:t xml:space="preserve"> were present</w:t>
      </w:r>
      <w:r>
        <w:rPr>
          <w:rFonts w:ascii="Times New Roman" w:hAnsi="Times New Roman" w:cs="Times New Roman"/>
          <w:sz w:val="28"/>
          <w:szCs w:val="28"/>
        </w:rPr>
        <w:t xml:space="preserve">; grade 1 if lesion size=&lt;25% of the subregion; grade 2, 25% to 50% of the subregion; grade 3, &gt; 50% of the subregion </w:t>
      </w:r>
      <w:r w:rsidR="008A01B8">
        <w:rPr>
          <w:rFonts w:ascii="Times New Roman" w:hAnsi="Times New Roman" w:cs="Times New Roman"/>
          <w:sz w:val="28"/>
          <w:szCs w:val="28"/>
        </w:rPr>
        <w:fldChar w:fldCharType="begin">
          <w:fldData xml:space="preserve">PEVuZE5vdGU+PENpdGU+PEF1dGhvcj5QZXRlcmZ5PC9BdXRob3I+PFllYXI+MjAwNDwvWWVhcj48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PEVuZE5vdGU+PENpdGU+PEF1dGhvcj5QZXRlcmZ5PC9BdXRob3I+PFllYXI+MjAwNDwvWWVhcj48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8A01B8">
        <w:rPr>
          <w:rFonts w:ascii="Times New Roman" w:hAnsi="Times New Roman" w:cs="Times New Roman"/>
          <w:sz w:val="28"/>
          <w:szCs w:val="28"/>
        </w:rPr>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7" w:tooltip="Peterfy, 2004 #3272" w:history="1">
        <w:r w:rsidR="000C3744">
          <w:rPr>
            <w:rFonts w:ascii="Times New Roman" w:hAnsi="Times New Roman" w:cs="Times New Roman"/>
            <w:noProof/>
            <w:sz w:val="28"/>
            <w:szCs w:val="28"/>
          </w:rPr>
          <w:t>37</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Pr>
          <w:rFonts w:ascii="Times New Roman" w:hAnsi="Times New Roman" w:cs="Times New Roman"/>
          <w:sz w:val="28"/>
          <w:szCs w:val="28"/>
        </w:rPr>
        <w:t xml:space="preserve">. Total knee BML scores were obtained by summing the BML scores of all the sites, giving a potential total knee </w:t>
      </w:r>
      <w:r w:rsidR="00AC0E8A">
        <w:rPr>
          <w:rFonts w:ascii="Times New Roman" w:hAnsi="Times New Roman" w:cs="Times New Roman"/>
          <w:sz w:val="28"/>
          <w:szCs w:val="28"/>
        </w:rPr>
        <w:t xml:space="preserve">BMLs score range of 0 to 45. Baseline and follow-up MRIs were scored in pairs in chronological order to minimise measurement error </w:t>
      </w:r>
      <w:r w:rsidR="008A01B8">
        <w:rPr>
          <w:rFonts w:ascii="Times New Roman" w:hAnsi="Times New Roman" w:cs="Times New Roman"/>
          <w:sz w:val="28"/>
          <w:szCs w:val="28"/>
        </w:rPr>
        <w:fldChar w:fldCharType="begin">
          <w:fldData xml:space="preserve">PEVuZE5vdGU+PENpdGU+PEF1dGhvcj5Eb3JlPC9BdXRob3I+PFllYXI+MjAxMDwvWWVhcj48UmVj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PEVuZE5vdGU+PENpdGU+PEF1dGhvcj5Eb3JlPC9BdXRob3I+PFllYXI+MjAxMDwvWWVhcj48UmVj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8A01B8">
        <w:rPr>
          <w:rFonts w:ascii="Times New Roman" w:hAnsi="Times New Roman" w:cs="Times New Roman"/>
          <w:sz w:val="28"/>
          <w:szCs w:val="28"/>
        </w:rPr>
      </w:r>
      <w:r w:rsidR="008A01B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8" w:tooltip="Dore, 2010 #3273" w:history="1">
        <w:r w:rsidR="000C3744">
          <w:rPr>
            <w:rFonts w:ascii="Times New Roman" w:hAnsi="Times New Roman" w:cs="Times New Roman"/>
            <w:noProof/>
            <w:sz w:val="28"/>
            <w:szCs w:val="28"/>
          </w:rPr>
          <w:t>38</w:t>
        </w:r>
      </w:hyperlink>
      <w:r w:rsidR="001C7FC2">
        <w:rPr>
          <w:rFonts w:ascii="Times New Roman" w:hAnsi="Times New Roman" w:cs="Times New Roman"/>
          <w:noProof/>
          <w:sz w:val="28"/>
          <w:szCs w:val="28"/>
        </w:rPr>
        <w:t>]</w:t>
      </w:r>
      <w:r w:rsidR="008A01B8">
        <w:rPr>
          <w:rFonts w:ascii="Times New Roman" w:hAnsi="Times New Roman" w:cs="Times New Roman"/>
          <w:sz w:val="28"/>
          <w:szCs w:val="28"/>
        </w:rPr>
        <w:fldChar w:fldCharType="end"/>
      </w:r>
      <w:r w:rsidR="00B377FB">
        <w:rPr>
          <w:rFonts w:ascii="Times New Roman" w:hAnsi="Times New Roman" w:cs="Times New Roman"/>
          <w:sz w:val="28"/>
          <w:szCs w:val="28"/>
        </w:rPr>
        <w:t xml:space="preserve">. </w:t>
      </w:r>
      <w:r w:rsidR="009C3D43">
        <w:rPr>
          <w:rFonts w:ascii="Times New Roman" w:hAnsi="Times New Roman" w:cs="Times New Roman"/>
          <w:sz w:val="28"/>
          <w:szCs w:val="28"/>
        </w:rPr>
        <w:t xml:space="preserve">The </w:t>
      </w:r>
      <w:r w:rsidR="00AC0E8A">
        <w:rPr>
          <w:rFonts w:ascii="Times New Roman" w:hAnsi="Times New Roman" w:cs="Times New Roman"/>
          <w:sz w:val="28"/>
          <w:szCs w:val="28"/>
        </w:rPr>
        <w:t>intra</w:t>
      </w:r>
      <w:r w:rsidR="002605AB">
        <w:rPr>
          <w:rFonts w:ascii="Times New Roman" w:hAnsi="Times New Roman" w:cs="Times New Roman"/>
          <w:sz w:val="28"/>
          <w:szCs w:val="28"/>
        </w:rPr>
        <w:t>-</w:t>
      </w:r>
      <w:proofErr w:type="spellStart"/>
      <w:r w:rsidR="009C3D43">
        <w:rPr>
          <w:rFonts w:ascii="Times New Roman" w:hAnsi="Times New Roman" w:cs="Times New Roman"/>
          <w:sz w:val="28"/>
          <w:szCs w:val="28"/>
        </w:rPr>
        <w:t>rater</w:t>
      </w:r>
      <w:proofErr w:type="spellEnd"/>
      <w:r w:rsidR="009C3D43">
        <w:rPr>
          <w:rFonts w:ascii="Times New Roman" w:hAnsi="Times New Roman" w:cs="Times New Roman"/>
          <w:sz w:val="28"/>
          <w:szCs w:val="28"/>
        </w:rPr>
        <w:t xml:space="preserve"> reliability (ICC=0.93-0.98) </w:t>
      </w:r>
      <w:r w:rsidR="00B377FB">
        <w:rPr>
          <w:rFonts w:ascii="Times New Roman" w:hAnsi="Times New Roman" w:cs="Times New Roman"/>
          <w:sz w:val="28"/>
          <w:szCs w:val="28"/>
        </w:rPr>
        <w:t>and inter-rater reliability (ICC=0.91-0.97) were excellent</w:t>
      </w:r>
      <w:r w:rsidR="00AC0E8A">
        <w:rPr>
          <w:rFonts w:ascii="Times New Roman" w:hAnsi="Times New Roman" w:cs="Times New Roman"/>
          <w:sz w:val="28"/>
          <w:szCs w:val="28"/>
        </w:rPr>
        <w:t xml:space="preserve">. </w:t>
      </w:r>
      <w:r w:rsidR="002F3E4D">
        <w:rPr>
          <w:rFonts w:ascii="Times New Roman" w:hAnsi="Times New Roman" w:cs="Times New Roman"/>
          <w:sz w:val="28"/>
          <w:szCs w:val="28"/>
        </w:rPr>
        <w:t xml:space="preserve">Presence of BMLs in the whole knee was defined as a BML score of ≥1 at any subregion. </w:t>
      </w:r>
      <w:r w:rsidR="00236463">
        <w:rPr>
          <w:rFonts w:ascii="Times New Roman" w:hAnsi="Times New Roman" w:cs="Times New Roman"/>
          <w:sz w:val="28"/>
          <w:szCs w:val="28"/>
        </w:rPr>
        <w:t xml:space="preserve">For longitudinal </w:t>
      </w:r>
      <w:proofErr w:type="gramStart"/>
      <w:r w:rsidR="00236463">
        <w:rPr>
          <w:rFonts w:ascii="Times New Roman" w:hAnsi="Times New Roman" w:cs="Times New Roman"/>
          <w:sz w:val="28"/>
          <w:szCs w:val="28"/>
        </w:rPr>
        <w:t>analyses</w:t>
      </w:r>
      <w:proofErr w:type="gramEnd"/>
      <w:r w:rsidR="00236463">
        <w:rPr>
          <w:rFonts w:ascii="Times New Roman" w:hAnsi="Times New Roman" w:cs="Times New Roman"/>
          <w:sz w:val="28"/>
          <w:szCs w:val="28"/>
        </w:rPr>
        <w:t xml:space="preserve"> we defined a</w:t>
      </w:r>
      <w:r w:rsidR="00AC0E8A">
        <w:rPr>
          <w:rFonts w:ascii="Times New Roman" w:hAnsi="Times New Roman" w:cs="Times New Roman"/>
          <w:sz w:val="28"/>
          <w:szCs w:val="28"/>
        </w:rPr>
        <w:t>n increase in BML</w:t>
      </w:r>
      <w:r w:rsidR="00236463">
        <w:rPr>
          <w:rFonts w:ascii="Times New Roman" w:hAnsi="Times New Roman" w:cs="Times New Roman"/>
          <w:sz w:val="28"/>
          <w:szCs w:val="28"/>
        </w:rPr>
        <w:t xml:space="preserve"> </w:t>
      </w:r>
      <w:r w:rsidR="00236463">
        <w:rPr>
          <w:rFonts w:ascii="Times New Roman" w:hAnsi="Times New Roman" w:cs="Times New Roman"/>
          <w:sz w:val="28"/>
          <w:szCs w:val="28"/>
        </w:rPr>
        <w:lastRenderedPageBreak/>
        <w:t>score of greater than one between baseline and follow-up to be the outcome of interest.</w:t>
      </w:r>
      <w:r w:rsidR="00AC0E8A">
        <w:rPr>
          <w:rFonts w:ascii="Times New Roman" w:hAnsi="Times New Roman" w:cs="Times New Roman"/>
          <w:sz w:val="28"/>
          <w:szCs w:val="28"/>
        </w:rPr>
        <w:t xml:space="preserve"> </w:t>
      </w:r>
    </w:p>
    <w:p w14:paraId="135DBD72" w14:textId="7AB2D656" w:rsidR="00224FB9" w:rsidRPr="00CD6BBB" w:rsidRDefault="00CD6BBB" w:rsidP="00CD6BBB">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Anthropometrics. </w:t>
      </w:r>
      <w:r w:rsidR="00224FB9">
        <w:rPr>
          <w:rFonts w:ascii="Times New Roman" w:hAnsi="Times New Roman" w:cs="Times New Roman"/>
          <w:sz w:val="28"/>
          <w:szCs w:val="28"/>
        </w:rPr>
        <w:t xml:space="preserve">Height was measured to the nearest 0.1 cm (with shoes, socks, and headgear removed) using a stadiometer. Weight was measured to the nearest 0.1 kg (with shoes, socks, and bulky clothing removed) using a single pair of electronic scales (Model 707; </w:t>
      </w:r>
      <w:proofErr w:type="spellStart"/>
      <w:r w:rsidR="00224FB9">
        <w:rPr>
          <w:rFonts w:ascii="Times New Roman" w:hAnsi="Times New Roman" w:cs="Times New Roman"/>
          <w:sz w:val="28"/>
          <w:szCs w:val="28"/>
        </w:rPr>
        <w:t>Seca</w:t>
      </w:r>
      <w:proofErr w:type="spellEnd"/>
      <w:r w:rsidR="00224FB9">
        <w:rPr>
          <w:rFonts w:ascii="Times New Roman" w:hAnsi="Times New Roman" w:cs="Times New Roman"/>
          <w:sz w:val="28"/>
          <w:szCs w:val="28"/>
        </w:rPr>
        <w:t xml:space="preserve"> Delta, Hamburg, Germany) that were calibrated using a known weight at the beginning of each clinic. Body mass index (BMI) [weight (kg)/height</w:t>
      </w:r>
      <w:r w:rsidR="00D32035">
        <w:rPr>
          <w:rFonts w:ascii="Times New Roman" w:hAnsi="Times New Roman" w:cs="Times New Roman"/>
          <w:sz w:val="28"/>
          <w:szCs w:val="28"/>
          <w:vertAlign w:val="superscript"/>
        </w:rPr>
        <w:t>2</w:t>
      </w:r>
      <w:r w:rsidR="00224FB9">
        <w:rPr>
          <w:rFonts w:ascii="Times New Roman" w:hAnsi="Times New Roman" w:cs="Times New Roman"/>
          <w:sz w:val="28"/>
          <w:szCs w:val="28"/>
        </w:rPr>
        <w:t xml:space="preserve"> (m</w:t>
      </w:r>
      <w:r w:rsidR="00224FB9">
        <w:rPr>
          <w:rFonts w:ascii="Times New Roman" w:hAnsi="Times New Roman" w:cs="Times New Roman"/>
          <w:sz w:val="28"/>
          <w:szCs w:val="28"/>
          <w:vertAlign w:val="superscript"/>
        </w:rPr>
        <w:t>2</w:t>
      </w:r>
      <w:r w:rsidR="00224FB9">
        <w:rPr>
          <w:rFonts w:ascii="Times New Roman" w:hAnsi="Times New Roman" w:cs="Times New Roman"/>
          <w:sz w:val="28"/>
          <w:szCs w:val="28"/>
        </w:rPr>
        <w:t>)] was calculated.</w:t>
      </w:r>
    </w:p>
    <w:p w14:paraId="4B631A0E" w14:textId="7023C091" w:rsidR="00BB1AC7" w:rsidRPr="00CD6BBB" w:rsidRDefault="00CD6BBB" w:rsidP="00CD6BBB">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25OHD assays. </w:t>
      </w:r>
      <w:r w:rsidR="00224FB9" w:rsidRPr="00224FB9">
        <w:rPr>
          <w:rFonts w:ascii="Times New Roman" w:hAnsi="Times New Roman" w:cs="Times New Roman"/>
          <w:sz w:val="28"/>
          <w:szCs w:val="28"/>
        </w:rPr>
        <w:t xml:space="preserve">Serum </w:t>
      </w:r>
      <w:r w:rsidR="00224FB9">
        <w:rPr>
          <w:rFonts w:ascii="Times New Roman" w:hAnsi="Times New Roman" w:cs="Times New Roman"/>
          <w:sz w:val="28"/>
          <w:szCs w:val="28"/>
        </w:rPr>
        <w:t xml:space="preserve">25OHD was assayed by </w:t>
      </w:r>
      <w:r w:rsidR="00D94CA4">
        <w:rPr>
          <w:rFonts w:ascii="Times New Roman" w:hAnsi="Times New Roman" w:cs="Times New Roman"/>
          <w:sz w:val="28"/>
          <w:szCs w:val="28"/>
        </w:rPr>
        <w:t xml:space="preserve">the </w:t>
      </w:r>
      <w:r w:rsidR="00224FB9">
        <w:rPr>
          <w:rFonts w:ascii="Times New Roman" w:hAnsi="Times New Roman" w:cs="Times New Roman"/>
          <w:sz w:val="28"/>
          <w:szCs w:val="28"/>
        </w:rPr>
        <w:t xml:space="preserve">Liaison method at </w:t>
      </w:r>
      <w:r w:rsidR="00DF10E9">
        <w:rPr>
          <w:rFonts w:ascii="Times New Roman" w:hAnsi="Times New Roman" w:cs="Times New Roman"/>
          <w:sz w:val="28"/>
          <w:szCs w:val="28"/>
        </w:rPr>
        <w:t>baseline</w:t>
      </w:r>
      <w:r w:rsidR="00224FB9">
        <w:rPr>
          <w:rFonts w:ascii="Times New Roman" w:hAnsi="Times New Roman" w:cs="Times New Roman"/>
          <w:sz w:val="28"/>
          <w:szCs w:val="28"/>
        </w:rPr>
        <w:t xml:space="preserve">, utilizing </w:t>
      </w:r>
      <w:proofErr w:type="gramStart"/>
      <w:r w:rsidR="00224FB9">
        <w:rPr>
          <w:rFonts w:ascii="Times New Roman" w:hAnsi="Times New Roman" w:cs="Times New Roman"/>
          <w:sz w:val="28"/>
          <w:szCs w:val="28"/>
        </w:rPr>
        <w:t xml:space="preserve">a direct competitive chemiluminescent </w:t>
      </w:r>
      <w:r w:rsidR="007655CC">
        <w:rPr>
          <w:rFonts w:ascii="Times New Roman" w:hAnsi="Times New Roman" w:cs="Times New Roman"/>
          <w:sz w:val="28"/>
          <w:szCs w:val="28"/>
        </w:rPr>
        <w:t>immunoassays</w:t>
      </w:r>
      <w:proofErr w:type="gramEnd"/>
      <w:r w:rsidR="007655CC">
        <w:rPr>
          <w:rFonts w:ascii="Times New Roman" w:hAnsi="Times New Roman" w:cs="Times New Roman"/>
          <w:sz w:val="28"/>
          <w:szCs w:val="28"/>
        </w:rPr>
        <w:t xml:space="preserve"> (</w:t>
      </w:r>
      <w:proofErr w:type="spellStart"/>
      <w:r w:rsidR="007655CC">
        <w:rPr>
          <w:rFonts w:ascii="Times New Roman" w:hAnsi="Times New Roman" w:cs="Times New Roman"/>
          <w:sz w:val="28"/>
          <w:szCs w:val="28"/>
        </w:rPr>
        <w:t>DiaSorin</w:t>
      </w:r>
      <w:proofErr w:type="spellEnd"/>
      <w:r w:rsidR="007655CC">
        <w:rPr>
          <w:rFonts w:ascii="Times New Roman" w:hAnsi="Times New Roman" w:cs="Times New Roman"/>
          <w:sz w:val="28"/>
          <w:szCs w:val="28"/>
        </w:rPr>
        <w:t xml:space="preserve"> </w:t>
      </w:r>
      <w:proofErr w:type="spellStart"/>
      <w:r w:rsidR="007655CC">
        <w:rPr>
          <w:rFonts w:ascii="Times New Roman" w:hAnsi="Times New Roman" w:cs="Times New Roman"/>
          <w:sz w:val="28"/>
          <w:szCs w:val="28"/>
        </w:rPr>
        <w:t>Inc</w:t>
      </w:r>
      <w:proofErr w:type="spellEnd"/>
      <w:r w:rsidR="007655CC">
        <w:rPr>
          <w:rFonts w:ascii="Times New Roman" w:hAnsi="Times New Roman" w:cs="Times New Roman"/>
          <w:sz w:val="28"/>
          <w:szCs w:val="28"/>
        </w:rPr>
        <w:t>, Stillwater, Minnesota, USA). The intra-assay and inter</w:t>
      </w:r>
      <w:r w:rsidR="00015D43">
        <w:rPr>
          <w:rFonts w:ascii="Times New Roman" w:hAnsi="Times New Roman" w:cs="Times New Roman"/>
          <w:sz w:val="28"/>
          <w:szCs w:val="28"/>
        </w:rPr>
        <w:t>-</w:t>
      </w:r>
      <w:r w:rsidR="007655CC">
        <w:rPr>
          <w:rFonts w:ascii="Times New Roman" w:hAnsi="Times New Roman" w:cs="Times New Roman"/>
          <w:sz w:val="28"/>
          <w:szCs w:val="28"/>
        </w:rPr>
        <w:t>assay coefficients of variation were 3.2% and 6.0%</w:t>
      </w:r>
      <w:r w:rsidR="00DF10E9">
        <w:rPr>
          <w:rFonts w:ascii="Times New Roman" w:hAnsi="Times New Roman" w:cs="Times New Roman"/>
          <w:sz w:val="28"/>
          <w:szCs w:val="28"/>
        </w:rPr>
        <w:t>, respectively</w:t>
      </w:r>
      <w:r w:rsidR="00862142">
        <w:rPr>
          <w:rFonts w:ascii="Times New Roman" w:hAnsi="Times New Roman" w:cs="Times New Roman"/>
          <w:sz w:val="28"/>
          <w:szCs w:val="28"/>
        </w:rPr>
        <w:t xml:space="preserve"> </w:t>
      </w:r>
      <w:r w:rsidR="00862142">
        <w:rPr>
          <w:rFonts w:ascii="Times New Roman" w:hAnsi="Times New Roman" w:cs="Times New Roman"/>
          <w:sz w:val="28"/>
          <w:szCs w:val="28"/>
        </w:rPr>
        <w:fldChar w:fldCharType="begin">
          <w:fldData xml:space="preserve">PEVuZE5vdGU+PENpdGU+PEF1dGhvcj5DYW88L0F1dGhvcj48WWVhcj4yMDEyPC9ZZWFyPjxSZWNO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PEVuZE5vdGU+PENpdGU+PEF1dGhvcj5DYW88L0F1dGhvcj48WWVhcj4yMDEyPC9ZZWFyPjxSZWNO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862142">
        <w:rPr>
          <w:rFonts w:ascii="Times New Roman" w:hAnsi="Times New Roman" w:cs="Times New Roman"/>
          <w:sz w:val="28"/>
          <w:szCs w:val="28"/>
        </w:rPr>
      </w:r>
      <w:r w:rsidR="00862142">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39" w:tooltip="Cao, 2012 #3422" w:history="1">
        <w:r w:rsidR="000C3744">
          <w:rPr>
            <w:rFonts w:ascii="Times New Roman" w:hAnsi="Times New Roman" w:cs="Times New Roman"/>
            <w:noProof/>
            <w:sz w:val="28"/>
            <w:szCs w:val="28"/>
          </w:rPr>
          <w:t>39</w:t>
        </w:r>
      </w:hyperlink>
      <w:r w:rsidR="001C7FC2">
        <w:rPr>
          <w:rFonts w:ascii="Times New Roman" w:hAnsi="Times New Roman" w:cs="Times New Roman"/>
          <w:noProof/>
          <w:sz w:val="28"/>
          <w:szCs w:val="28"/>
        </w:rPr>
        <w:t>]</w:t>
      </w:r>
      <w:r w:rsidR="00862142">
        <w:rPr>
          <w:rFonts w:ascii="Times New Roman" w:hAnsi="Times New Roman" w:cs="Times New Roman"/>
          <w:sz w:val="28"/>
          <w:szCs w:val="28"/>
        </w:rPr>
        <w:fldChar w:fldCharType="end"/>
      </w:r>
      <w:r w:rsidR="007655CC">
        <w:rPr>
          <w:rFonts w:ascii="Times New Roman" w:hAnsi="Times New Roman" w:cs="Times New Roman"/>
          <w:sz w:val="28"/>
          <w:szCs w:val="28"/>
        </w:rPr>
        <w:t xml:space="preserve">. </w:t>
      </w:r>
    </w:p>
    <w:p w14:paraId="33EB5AE3" w14:textId="77777777" w:rsidR="00332F77" w:rsidRDefault="00332F77" w:rsidP="003119A4">
      <w:pPr>
        <w:spacing w:line="360" w:lineRule="auto"/>
        <w:jc w:val="both"/>
        <w:rPr>
          <w:rFonts w:ascii="Times New Roman" w:hAnsi="Times New Roman" w:cs="Times New Roman"/>
          <w:sz w:val="28"/>
          <w:szCs w:val="28"/>
        </w:rPr>
      </w:pPr>
    </w:p>
    <w:p w14:paraId="670A7B19" w14:textId="77777777" w:rsidR="007655CC" w:rsidRPr="007655CC" w:rsidRDefault="00D0335B" w:rsidP="00CD6BB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DATA ANALYSIS</w:t>
      </w:r>
    </w:p>
    <w:p w14:paraId="1821569C" w14:textId="6B30DA3C" w:rsidR="00733182" w:rsidRDefault="004D6BC0" w:rsidP="00CD6BBB">
      <w:pPr>
        <w:spacing w:line="360" w:lineRule="auto"/>
        <w:ind w:firstLine="720"/>
        <w:jc w:val="both"/>
        <w:rPr>
          <w:rFonts w:ascii="Times New Roman" w:hAnsi="Times New Roman" w:cs="Times New Roman"/>
          <w:sz w:val="28"/>
          <w:szCs w:val="28"/>
        </w:rPr>
      </w:pPr>
      <w:r w:rsidRPr="00F933BC">
        <w:rPr>
          <w:rFonts w:ascii="Times New Roman" w:hAnsi="Times New Roman" w:cs="Times New Roman"/>
          <w:sz w:val="28"/>
          <w:szCs w:val="28"/>
        </w:rPr>
        <w:t>Student’s</w:t>
      </w:r>
      <w:r w:rsidR="00021BAA" w:rsidRPr="00F933BC">
        <w:rPr>
          <w:rFonts w:ascii="Times New Roman" w:hAnsi="Times New Roman" w:cs="Times New Roman"/>
          <w:sz w:val="28"/>
          <w:szCs w:val="28"/>
        </w:rPr>
        <w:t xml:space="preserve"> t-</w:t>
      </w:r>
      <w:r w:rsidR="007655CC" w:rsidRPr="00F933BC">
        <w:rPr>
          <w:rFonts w:ascii="Times New Roman" w:hAnsi="Times New Roman" w:cs="Times New Roman"/>
          <w:sz w:val="28"/>
          <w:szCs w:val="28"/>
        </w:rPr>
        <w:t>test</w:t>
      </w:r>
      <w:r w:rsidR="00DB317C" w:rsidRPr="00F933BC">
        <w:rPr>
          <w:rFonts w:ascii="Times New Roman" w:hAnsi="Times New Roman" w:cs="Times New Roman"/>
          <w:sz w:val="28"/>
          <w:szCs w:val="28"/>
        </w:rPr>
        <w:t>s</w:t>
      </w:r>
      <w:r w:rsidR="003D7320">
        <w:rPr>
          <w:rFonts w:ascii="Times New Roman" w:hAnsi="Times New Roman" w:cs="Times New Roman"/>
          <w:sz w:val="28"/>
          <w:szCs w:val="28"/>
        </w:rPr>
        <w:t>,</w:t>
      </w:r>
      <w:r w:rsidR="007655CC" w:rsidRPr="00805CEC">
        <w:rPr>
          <w:rFonts w:ascii="Times New Roman" w:hAnsi="Times New Roman" w:cs="Times New Roman"/>
          <w:sz w:val="28"/>
          <w:szCs w:val="28"/>
        </w:rPr>
        <w:t xml:space="preserve"> χ</w:t>
      </w:r>
      <w:r w:rsidR="007655CC" w:rsidRPr="00805CEC">
        <w:rPr>
          <w:rFonts w:ascii="Times New Roman" w:hAnsi="Times New Roman" w:cs="Times New Roman"/>
          <w:sz w:val="28"/>
          <w:szCs w:val="28"/>
          <w:vertAlign w:val="superscript"/>
        </w:rPr>
        <w:t>2</w:t>
      </w:r>
      <w:r w:rsidR="007655CC" w:rsidRPr="00805CEC">
        <w:rPr>
          <w:rFonts w:ascii="Times New Roman" w:hAnsi="Times New Roman" w:cs="Times New Roman"/>
          <w:sz w:val="28"/>
          <w:szCs w:val="28"/>
        </w:rPr>
        <w:t xml:space="preserve"> tests</w:t>
      </w:r>
      <w:r w:rsidR="003D7320">
        <w:rPr>
          <w:rFonts w:ascii="Times New Roman" w:hAnsi="Times New Roman" w:cs="Times New Roman"/>
          <w:sz w:val="28"/>
          <w:szCs w:val="28"/>
        </w:rPr>
        <w:t xml:space="preserve"> or Wilcoxon rank-sum test</w:t>
      </w:r>
      <w:r w:rsidR="007655CC" w:rsidRPr="00805CEC">
        <w:rPr>
          <w:rFonts w:ascii="Times New Roman" w:hAnsi="Times New Roman" w:cs="Times New Roman"/>
          <w:sz w:val="28"/>
          <w:szCs w:val="28"/>
        </w:rPr>
        <w:t xml:space="preserve"> (when appropriate) were used to compare</w:t>
      </w:r>
      <w:r w:rsidR="00316995">
        <w:rPr>
          <w:rFonts w:ascii="Times New Roman" w:hAnsi="Times New Roman" w:cs="Times New Roman"/>
          <w:sz w:val="28"/>
          <w:szCs w:val="28"/>
        </w:rPr>
        <w:t xml:space="preserve"> means, </w:t>
      </w:r>
      <w:r w:rsidR="00F539C4">
        <w:rPr>
          <w:rFonts w:ascii="Times New Roman" w:hAnsi="Times New Roman" w:cs="Times New Roman"/>
          <w:sz w:val="28"/>
          <w:szCs w:val="28"/>
        </w:rPr>
        <w:t xml:space="preserve">proportions </w:t>
      </w:r>
      <w:r w:rsidR="00316995">
        <w:rPr>
          <w:rFonts w:ascii="Times New Roman" w:hAnsi="Times New Roman" w:cs="Times New Roman"/>
          <w:sz w:val="28"/>
          <w:szCs w:val="28"/>
        </w:rPr>
        <w:t xml:space="preserve">or </w:t>
      </w:r>
      <w:r w:rsidR="00F539C4">
        <w:rPr>
          <w:rFonts w:ascii="Times New Roman" w:hAnsi="Times New Roman" w:cs="Times New Roman"/>
          <w:sz w:val="28"/>
          <w:szCs w:val="28"/>
        </w:rPr>
        <w:t xml:space="preserve">median </w:t>
      </w:r>
      <w:r w:rsidR="007655CC">
        <w:rPr>
          <w:rFonts w:ascii="Times New Roman" w:hAnsi="Times New Roman" w:cs="Times New Roman"/>
          <w:sz w:val="28"/>
          <w:szCs w:val="28"/>
        </w:rPr>
        <w:t>between those with or without baseline</w:t>
      </w:r>
      <w:r w:rsidR="00F552C6">
        <w:rPr>
          <w:rFonts w:ascii="Times New Roman" w:hAnsi="Times New Roman" w:cs="Times New Roman"/>
          <w:sz w:val="28"/>
          <w:szCs w:val="28"/>
        </w:rPr>
        <w:t xml:space="preserve"> knee</w:t>
      </w:r>
      <w:r w:rsidR="007655CC">
        <w:rPr>
          <w:rFonts w:ascii="Times New Roman" w:hAnsi="Times New Roman" w:cs="Times New Roman"/>
          <w:sz w:val="28"/>
          <w:szCs w:val="28"/>
        </w:rPr>
        <w:t xml:space="preserve"> BMLs. </w:t>
      </w:r>
    </w:p>
    <w:p w14:paraId="5204610F" w14:textId="3701622E" w:rsidR="00733182" w:rsidRDefault="00620828" w:rsidP="00CD6B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Baseline </w:t>
      </w:r>
      <w:r w:rsidR="00191692">
        <w:rPr>
          <w:rFonts w:ascii="Times New Roman" w:hAnsi="Times New Roman" w:cs="Times New Roman"/>
          <w:sz w:val="28"/>
          <w:szCs w:val="28"/>
        </w:rPr>
        <w:t>IL-6</w:t>
      </w:r>
      <w:r>
        <w:rPr>
          <w:rFonts w:ascii="Times New Roman" w:hAnsi="Times New Roman" w:cs="Times New Roman"/>
          <w:sz w:val="28"/>
          <w:szCs w:val="28"/>
        </w:rPr>
        <w:t xml:space="preserve"> </w:t>
      </w:r>
      <w:r w:rsidR="00EF1AD0">
        <w:rPr>
          <w:rFonts w:ascii="Times New Roman" w:hAnsi="Times New Roman" w:cs="Times New Roman"/>
          <w:sz w:val="28"/>
          <w:szCs w:val="28"/>
        </w:rPr>
        <w:t xml:space="preserve">was </w:t>
      </w:r>
      <w:r w:rsidR="00733182">
        <w:rPr>
          <w:rFonts w:ascii="Times New Roman" w:hAnsi="Times New Roman" w:cs="Times New Roman"/>
          <w:sz w:val="28"/>
          <w:szCs w:val="28"/>
        </w:rPr>
        <w:t>highly right-skewed,</w:t>
      </w:r>
      <w:r>
        <w:rPr>
          <w:rFonts w:ascii="Times New Roman" w:hAnsi="Times New Roman" w:cs="Times New Roman"/>
          <w:sz w:val="28"/>
          <w:szCs w:val="28"/>
        </w:rPr>
        <w:t xml:space="preserve"> henc</w:t>
      </w:r>
      <w:r w:rsidR="00191692">
        <w:rPr>
          <w:rFonts w:ascii="Times New Roman" w:hAnsi="Times New Roman" w:cs="Times New Roman"/>
          <w:sz w:val="28"/>
          <w:szCs w:val="28"/>
        </w:rPr>
        <w:t xml:space="preserve">e </w:t>
      </w:r>
      <w:r w:rsidR="005B2A4B">
        <w:rPr>
          <w:rFonts w:ascii="Times New Roman" w:hAnsi="Times New Roman" w:cs="Times New Roman"/>
          <w:sz w:val="28"/>
          <w:szCs w:val="28"/>
        </w:rPr>
        <w:t xml:space="preserve">quarters </w:t>
      </w:r>
      <w:r>
        <w:rPr>
          <w:rFonts w:ascii="Times New Roman" w:hAnsi="Times New Roman" w:cs="Times New Roman"/>
          <w:sz w:val="28"/>
          <w:szCs w:val="28"/>
        </w:rPr>
        <w:t xml:space="preserve">were used for subsequent </w:t>
      </w:r>
      <w:r w:rsidR="00FE4983">
        <w:rPr>
          <w:rFonts w:ascii="Times New Roman" w:hAnsi="Times New Roman" w:cs="Times New Roman"/>
          <w:sz w:val="28"/>
          <w:szCs w:val="28"/>
        </w:rPr>
        <w:t>analyses</w:t>
      </w:r>
      <w:r w:rsidR="00733182">
        <w:rPr>
          <w:rFonts w:ascii="Times New Roman" w:hAnsi="Times New Roman" w:cs="Times New Roman"/>
          <w:sz w:val="28"/>
          <w:szCs w:val="28"/>
        </w:rPr>
        <w:t xml:space="preserve">, </w:t>
      </w:r>
      <w:r w:rsidR="008D4424">
        <w:rPr>
          <w:rFonts w:ascii="Times New Roman" w:hAnsi="Times New Roman" w:cs="Times New Roman"/>
          <w:sz w:val="28"/>
          <w:szCs w:val="28"/>
        </w:rPr>
        <w:t xml:space="preserve">the </w:t>
      </w:r>
      <w:r w:rsidR="00733182">
        <w:rPr>
          <w:rFonts w:ascii="Times New Roman" w:hAnsi="Times New Roman" w:cs="Times New Roman"/>
          <w:sz w:val="28"/>
          <w:szCs w:val="28"/>
        </w:rPr>
        <w:t xml:space="preserve">other cytokines were dichotomised </w:t>
      </w:r>
      <w:r w:rsidR="00733182" w:rsidRPr="008D4424">
        <w:rPr>
          <w:rFonts w:ascii="Times New Roman" w:hAnsi="Times New Roman" w:cs="Times New Roman"/>
          <w:sz w:val="28"/>
          <w:szCs w:val="28"/>
        </w:rPr>
        <w:t xml:space="preserve">at the highest </w:t>
      </w:r>
      <w:r w:rsidR="005B2A4B" w:rsidRPr="008D4424">
        <w:rPr>
          <w:rFonts w:ascii="Times New Roman" w:hAnsi="Times New Roman" w:cs="Times New Roman"/>
          <w:sz w:val="28"/>
          <w:szCs w:val="28"/>
        </w:rPr>
        <w:t>quart</w:t>
      </w:r>
      <w:r w:rsidR="005B2A4B">
        <w:rPr>
          <w:rFonts w:ascii="Times New Roman" w:hAnsi="Times New Roman" w:cs="Times New Roman"/>
          <w:sz w:val="28"/>
          <w:szCs w:val="28"/>
        </w:rPr>
        <w:t>ers</w:t>
      </w:r>
      <w:r w:rsidR="004B6D89">
        <w:rPr>
          <w:rFonts w:ascii="Times New Roman" w:hAnsi="Times New Roman" w:cs="Times New Roman"/>
          <w:sz w:val="28"/>
          <w:szCs w:val="28"/>
          <w:lang w:val="en-US"/>
        </w:rPr>
        <w:t>.</w:t>
      </w:r>
      <w:r w:rsidR="004B6D89">
        <w:rPr>
          <w:rFonts w:ascii="Times New Roman" w:hAnsi="Times New Roman" w:cs="Times New Roman"/>
          <w:sz w:val="28"/>
          <w:szCs w:val="28"/>
        </w:rPr>
        <w:t xml:space="preserve"> </w:t>
      </w:r>
      <w:r w:rsidR="007300F5">
        <w:rPr>
          <w:rFonts w:ascii="Times New Roman" w:hAnsi="Times New Roman" w:cs="Times New Roman"/>
          <w:sz w:val="28"/>
          <w:szCs w:val="28"/>
        </w:rPr>
        <w:t>Baseline BML score had a right-skewed and zero-inflated distribution</w:t>
      </w:r>
      <w:r w:rsidR="00E51917">
        <w:rPr>
          <w:rFonts w:ascii="Times New Roman" w:hAnsi="Times New Roman" w:cs="Times New Roman"/>
          <w:sz w:val="28"/>
          <w:szCs w:val="28"/>
        </w:rPr>
        <w:t>,</w:t>
      </w:r>
      <w:r w:rsidR="007300F5">
        <w:rPr>
          <w:rFonts w:ascii="Times New Roman" w:hAnsi="Times New Roman" w:cs="Times New Roman"/>
          <w:sz w:val="28"/>
          <w:szCs w:val="28"/>
        </w:rPr>
        <w:t xml:space="preserve"> thus </w:t>
      </w:r>
      <w:r w:rsidR="00E51917">
        <w:rPr>
          <w:rFonts w:ascii="Times New Roman" w:hAnsi="Times New Roman" w:cs="Times New Roman"/>
          <w:sz w:val="28"/>
          <w:szCs w:val="28"/>
        </w:rPr>
        <w:t>m</w:t>
      </w:r>
      <w:r w:rsidR="00954C4D">
        <w:rPr>
          <w:rFonts w:ascii="Times New Roman" w:hAnsi="Times New Roman" w:cs="Times New Roman"/>
          <w:sz w:val="28"/>
          <w:szCs w:val="28"/>
        </w:rPr>
        <w:t>ulti</w:t>
      </w:r>
      <w:r w:rsidR="00E35964">
        <w:rPr>
          <w:rFonts w:ascii="Times New Roman" w:hAnsi="Times New Roman" w:cs="Times New Roman"/>
          <w:sz w:val="28"/>
          <w:szCs w:val="28"/>
        </w:rPr>
        <w:t>variable</w:t>
      </w:r>
      <w:r w:rsidR="00954C4D">
        <w:rPr>
          <w:rFonts w:ascii="Times New Roman" w:hAnsi="Times New Roman" w:cs="Times New Roman"/>
          <w:sz w:val="28"/>
          <w:szCs w:val="28"/>
        </w:rPr>
        <w:t xml:space="preserve"> </w:t>
      </w:r>
      <w:r w:rsidR="00872C71">
        <w:rPr>
          <w:rFonts w:ascii="Times New Roman" w:hAnsi="Times New Roman" w:cs="Times New Roman"/>
          <w:sz w:val="28"/>
          <w:szCs w:val="28"/>
        </w:rPr>
        <w:t>negative binomial regression</w:t>
      </w:r>
      <w:r>
        <w:rPr>
          <w:rFonts w:ascii="Times New Roman" w:hAnsi="Times New Roman" w:cs="Times New Roman"/>
          <w:sz w:val="28"/>
          <w:szCs w:val="28"/>
        </w:rPr>
        <w:t xml:space="preserve"> models were used to determine associations between </w:t>
      </w:r>
      <w:r w:rsidR="003A3607">
        <w:rPr>
          <w:rFonts w:ascii="Times New Roman" w:hAnsi="Times New Roman" w:cs="Times New Roman"/>
          <w:sz w:val="28"/>
          <w:szCs w:val="28"/>
        </w:rPr>
        <w:t xml:space="preserve">cytokines </w:t>
      </w:r>
      <w:r>
        <w:rPr>
          <w:rFonts w:ascii="Times New Roman" w:hAnsi="Times New Roman" w:cs="Times New Roman"/>
          <w:sz w:val="28"/>
          <w:szCs w:val="28"/>
        </w:rPr>
        <w:t xml:space="preserve">and total knee BML scores, </w:t>
      </w:r>
      <w:r w:rsidR="00F76735">
        <w:rPr>
          <w:rFonts w:ascii="Times New Roman" w:hAnsi="Times New Roman" w:cs="Times New Roman"/>
          <w:sz w:val="28"/>
          <w:szCs w:val="28"/>
        </w:rPr>
        <w:t xml:space="preserve">adjusted for </w:t>
      </w:r>
      <w:r w:rsidR="00A740D9">
        <w:rPr>
          <w:rFonts w:ascii="Times New Roman" w:hAnsi="Times New Roman" w:cs="Times New Roman"/>
          <w:sz w:val="28"/>
          <w:szCs w:val="28"/>
        </w:rPr>
        <w:t xml:space="preserve">age, sex, BMI and vitamin D level. </w:t>
      </w:r>
      <w:r w:rsidR="009E25E2">
        <w:rPr>
          <w:rFonts w:ascii="Times New Roman" w:hAnsi="Times New Roman" w:cs="Times New Roman"/>
          <w:sz w:val="28"/>
          <w:szCs w:val="28"/>
        </w:rPr>
        <w:t xml:space="preserve">Negative binomial regressions were used to address the problems of the unusual distribution of the BML score variable at baseline, which was bounded (at zero), highly skewed, and with a large proportion of zero scores. Alternative models were investigated but ultimately rejected. </w:t>
      </w:r>
      <w:r w:rsidR="001C7FC2">
        <w:rPr>
          <w:rFonts w:ascii="Times New Roman" w:hAnsi="Times New Roman" w:cs="Times New Roman"/>
          <w:sz w:val="28"/>
          <w:szCs w:val="28"/>
        </w:rPr>
        <w:t>S</w:t>
      </w:r>
      <w:r w:rsidR="001C7FC2" w:rsidRPr="00A73C1D">
        <w:rPr>
          <w:rFonts w:ascii="Times New Roman" w:hAnsi="Times New Roman" w:cs="Times New Roman"/>
          <w:sz w:val="28"/>
          <w:szCs w:val="28"/>
        </w:rPr>
        <w:t xml:space="preserve">erum levels of </w:t>
      </w:r>
      <w:r w:rsidR="001C7FC2">
        <w:rPr>
          <w:rFonts w:ascii="Times New Roman" w:hAnsi="Times New Roman" w:cs="Times New Roman"/>
          <w:sz w:val="28"/>
          <w:szCs w:val="28"/>
        </w:rPr>
        <w:t>25-(OH)D</w:t>
      </w:r>
      <w:r w:rsidR="001C7FC2" w:rsidRPr="00A73C1D">
        <w:rPr>
          <w:rFonts w:ascii="Times New Roman" w:hAnsi="Times New Roman" w:cs="Times New Roman"/>
          <w:sz w:val="28"/>
          <w:szCs w:val="28"/>
        </w:rPr>
        <w:t xml:space="preserve"> </w:t>
      </w:r>
      <w:r w:rsidR="001C7FC2">
        <w:rPr>
          <w:rFonts w:ascii="Times New Roman" w:hAnsi="Times New Roman" w:cs="Times New Roman"/>
          <w:sz w:val="28"/>
          <w:szCs w:val="28"/>
        </w:rPr>
        <w:t xml:space="preserve">were </w:t>
      </w:r>
      <w:r w:rsidR="001C7FC2" w:rsidRPr="00A73C1D">
        <w:rPr>
          <w:rFonts w:ascii="Times New Roman" w:hAnsi="Times New Roman" w:cs="Times New Roman"/>
          <w:sz w:val="28"/>
          <w:szCs w:val="28"/>
        </w:rPr>
        <w:t xml:space="preserve">associated with inflammatory markers including IL-6, IL-17, IL-23 </w:t>
      </w:r>
      <w:r w:rsidR="001C7FC2" w:rsidRPr="00A73C1D">
        <w:rPr>
          <w:rFonts w:ascii="Times New Roman" w:hAnsi="Times New Roman" w:cs="Times New Roman"/>
          <w:sz w:val="28"/>
          <w:szCs w:val="28"/>
        </w:rPr>
        <w:lastRenderedPageBreak/>
        <w:fldChar w:fldCharType="begin">
          <w:fldData xml:space="preserve">PEVuZE5vdGU+PENpdGU+PEF1dGhvcj5Ib25nPC9BdXRob3I+PFllYXI+MjAxNDwvWWVhcj48UmVj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PEVuZE5vdGU+PENpdGU+PEF1dGhvcj5Ib25nPC9BdXRob3I+PFllYXI+MjAxNDwvWWVhcj48UmVj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1C7FC2" w:rsidRPr="00A73C1D">
        <w:rPr>
          <w:rFonts w:ascii="Times New Roman" w:hAnsi="Times New Roman" w:cs="Times New Roman"/>
          <w:sz w:val="28"/>
          <w:szCs w:val="28"/>
        </w:rPr>
      </w:r>
      <w:r w:rsidR="001C7FC2" w:rsidRPr="00A73C1D">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0" w:tooltip="Hong, 2014 #3616" w:history="1">
        <w:r w:rsidR="000C3744">
          <w:rPr>
            <w:rFonts w:ascii="Times New Roman" w:hAnsi="Times New Roman" w:cs="Times New Roman"/>
            <w:noProof/>
            <w:sz w:val="28"/>
            <w:szCs w:val="28"/>
          </w:rPr>
          <w:t>40-42</w:t>
        </w:r>
      </w:hyperlink>
      <w:r w:rsidR="001C7FC2">
        <w:rPr>
          <w:rFonts w:ascii="Times New Roman" w:hAnsi="Times New Roman" w:cs="Times New Roman"/>
          <w:noProof/>
          <w:sz w:val="28"/>
          <w:szCs w:val="28"/>
        </w:rPr>
        <w:t>]</w:t>
      </w:r>
      <w:r w:rsidR="001C7FC2" w:rsidRPr="00A73C1D">
        <w:rPr>
          <w:rFonts w:ascii="Times New Roman" w:hAnsi="Times New Roman" w:cs="Times New Roman"/>
          <w:sz w:val="28"/>
          <w:szCs w:val="28"/>
        </w:rPr>
        <w:fldChar w:fldCharType="end"/>
      </w:r>
      <w:r w:rsidR="001C7FC2" w:rsidRPr="00A73C1D">
        <w:rPr>
          <w:rFonts w:ascii="Times New Roman" w:hAnsi="Times New Roman" w:cs="Times New Roman"/>
          <w:sz w:val="28"/>
          <w:szCs w:val="28"/>
        </w:rPr>
        <w:t xml:space="preserve">, as well as BMLs </w:t>
      </w:r>
      <w:r w:rsidR="001C7FC2" w:rsidRPr="00A73C1D">
        <w:rPr>
          <w:rFonts w:ascii="Times New Roman" w:hAnsi="Times New Roman" w:cs="Times New Roman"/>
          <w:sz w:val="28"/>
          <w:szCs w:val="28"/>
        </w:rPr>
        <w:fldChar w:fldCharType="begin">
          <w:fldData xml:space="preserve">PEVuZE5vdGU+PENpdGU+PEF1dGhvcj5TcHJpbmNob3JuPC9BdXRob3I+PFllYXI+MjAxMTwvWWVh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PEVuZE5vdGU+PENpdGU+PEF1dGhvcj5TcHJpbmNob3JuPC9BdXRob3I+PFllYXI+MjAxMTwvWWVh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1C7FC2" w:rsidRPr="00A73C1D">
        <w:rPr>
          <w:rFonts w:ascii="Times New Roman" w:hAnsi="Times New Roman" w:cs="Times New Roman"/>
          <w:sz w:val="28"/>
          <w:szCs w:val="28"/>
        </w:rPr>
      </w:r>
      <w:r w:rsidR="001C7FC2" w:rsidRPr="00A73C1D">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3" w:tooltip="Sprinchorn, 2011 #3619" w:history="1">
        <w:r w:rsidR="000C3744">
          <w:rPr>
            <w:rFonts w:ascii="Times New Roman" w:hAnsi="Times New Roman" w:cs="Times New Roman"/>
            <w:noProof/>
            <w:sz w:val="28"/>
            <w:szCs w:val="28"/>
          </w:rPr>
          <w:t>43</w:t>
        </w:r>
      </w:hyperlink>
      <w:r w:rsidR="001C7FC2">
        <w:rPr>
          <w:rFonts w:ascii="Times New Roman" w:hAnsi="Times New Roman" w:cs="Times New Roman"/>
          <w:noProof/>
          <w:sz w:val="28"/>
          <w:szCs w:val="28"/>
        </w:rPr>
        <w:t xml:space="preserve">, </w:t>
      </w:r>
      <w:hyperlink w:anchor="_ENREF_44" w:tooltip="Simon, 2014 #3620" w:history="1">
        <w:r w:rsidR="000C3744">
          <w:rPr>
            <w:rFonts w:ascii="Times New Roman" w:hAnsi="Times New Roman" w:cs="Times New Roman"/>
            <w:noProof/>
            <w:sz w:val="28"/>
            <w:szCs w:val="28"/>
          </w:rPr>
          <w:t>44</w:t>
        </w:r>
      </w:hyperlink>
      <w:r w:rsidR="001C7FC2">
        <w:rPr>
          <w:rFonts w:ascii="Times New Roman" w:hAnsi="Times New Roman" w:cs="Times New Roman"/>
          <w:noProof/>
          <w:sz w:val="28"/>
          <w:szCs w:val="28"/>
        </w:rPr>
        <w:t>]</w:t>
      </w:r>
      <w:r w:rsidR="001C7FC2" w:rsidRPr="00A73C1D">
        <w:rPr>
          <w:rFonts w:ascii="Times New Roman" w:hAnsi="Times New Roman" w:cs="Times New Roman"/>
          <w:sz w:val="28"/>
          <w:szCs w:val="28"/>
        </w:rPr>
        <w:fldChar w:fldCharType="end"/>
      </w:r>
      <w:r w:rsidR="001C7FC2">
        <w:rPr>
          <w:rFonts w:ascii="Times New Roman" w:hAnsi="Times New Roman" w:cs="Times New Roman"/>
          <w:sz w:val="28"/>
          <w:szCs w:val="28"/>
        </w:rPr>
        <w:t>;</w:t>
      </w:r>
      <w:r w:rsidR="001C7FC2" w:rsidRPr="00A73C1D">
        <w:rPr>
          <w:rFonts w:ascii="Times New Roman" w:hAnsi="Times New Roman" w:cs="Times New Roman"/>
          <w:sz w:val="28"/>
          <w:szCs w:val="28"/>
        </w:rPr>
        <w:t xml:space="preserve"> therefore</w:t>
      </w:r>
      <w:r w:rsidR="001C7FC2">
        <w:rPr>
          <w:rFonts w:ascii="Times New Roman" w:hAnsi="Times New Roman" w:cs="Times New Roman"/>
          <w:sz w:val="28"/>
          <w:szCs w:val="28"/>
        </w:rPr>
        <w:t>,</w:t>
      </w:r>
      <w:r w:rsidR="001C7FC2" w:rsidRPr="00A73C1D">
        <w:rPr>
          <w:rFonts w:ascii="Times New Roman" w:hAnsi="Times New Roman" w:cs="Times New Roman"/>
          <w:sz w:val="28"/>
          <w:szCs w:val="28"/>
        </w:rPr>
        <w:t xml:space="preserve"> </w:t>
      </w:r>
      <w:r w:rsidR="001C7FC2">
        <w:rPr>
          <w:rFonts w:ascii="Times New Roman" w:hAnsi="Times New Roman" w:cs="Times New Roman"/>
          <w:sz w:val="28"/>
          <w:szCs w:val="28"/>
        </w:rPr>
        <w:t>25-(OH)D</w:t>
      </w:r>
      <w:r w:rsidR="001C7FC2" w:rsidRPr="00A73C1D">
        <w:rPr>
          <w:rFonts w:ascii="Times New Roman" w:hAnsi="Times New Roman" w:cs="Times New Roman"/>
          <w:sz w:val="28"/>
          <w:szCs w:val="28"/>
        </w:rPr>
        <w:t xml:space="preserve"> level</w:t>
      </w:r>
      <w:r w:rsidR="001C7FC2">
        <w:rPr>
          <w:rFonts w:ascii="Times New Roman" w:hAnsi="Times New Roman" w:cs="Times New Roman"/>
          <w:sz w:val="28"/>
          <w:szCs w:val="28"/>
        </w:rPr>
        <w:t>s</w:t>
      </w:r>
      <w:r w:rsidR="001C7FC2" w:rsidRPr="00A73C1D">
        <w:rPr>
          <w:rFonts w:ascii="Times New Roman" w:hAnsi="Times New Roman" w:cs="Times New Roman"/>
          <w:sz w:val="28"/>
          <w:szCs w:val="28"/>
        </w:rPr>
        <w:t xml:space="preserve"> </w:t>
      </w:r>
      <w:r w:rsidR="001C7FC2">
        <w:rPr>
          <w:rFonts w:ascii="Times New Roman" w:hAnsi="Times New Roman" w:cs="Times New Roman"/>
          <w:sz w:val="28"/>
          <w:szCs w:val="28"/>
        </w:rPr>
        <w:t>were</w:t>
      </w:r>
      <w:r w:rsidR="001C7FC2" w:rsidRPr="00A73C1D">
        <w:rPr>
          <w:rFonts w:ascii="Times New Roman" w:hAnsi="Times New Roman" w:cs="Times New Roman"/>
          <w:sz w:val="28"/>
          <w:szCs w:val="28"/>
        </w:rPr>
        <w:t xml:space="preserve"> </w:t>
      </w:r>
      <w:r w:rsidR="001C7FC2">
        <w:rPr>
          <w:rFonts w:ascii="Times New Roman" w:hAnsi="Times New Roman" w:cs="Times New Roman"/>
          <w:sz w:val="28"/>
          <w:szCs w:val="28"/>
        </w:rPr>
        <w:t xml:space="preserve">used for adjustment as </w:t>
      </w:r>
      <w:r w:rsidR="001C7FC2" w:rsidRPr="00A73C1D">
        <w:rPr>
          <w:rFonts w:ascii="Times New Roman" w:hAnsi="Times New Roman" w:cs="Times New Roman"/>
          <w:sz w:val="28"/>
          <w:szCs w:val="28"/>
        </w:rPr>
        <w:t>a potential</w:t>
      </w:r>
      <w:r w:rsidR="001C7FC2">
        <w:rPr>
          <w:rFonts w:ascii="Times New Roman" w:hAnsi="Times New Roman" w:cs="Times New Roman"/>
          <w:sz w:val="28"/>
          <w:szCs w:val="28"/>
        </w:rPr>
        <w:t>ly</w:t>
      </w:r>
      <w:r w:rsidR="001C7FC2" w:rsidRPr="00A73C1D">
        <w:rPr>
          <w:rFonts w:ascii="Times New Roman" w:hAnsi="Times New Roman" w:cs="Times New Roman"/>
          <w:sz w:val="28"/>
          <w:szCs w:val="28"/>
        </w:rPr>
        <w:t xml:space="preserve"> confounding factor</w:t>
      </w:r>
      <w:r w:rsidR="001C7FC2">
        <w:rPr>
          <w:rFonts w:ascii="Times New Roman" w:hAnsi="Times New Roman" w:cs="Times New Roman"/>
          <w:sz w:val="28"/>
          <w:szCs w:val="28"/>
        </w:rPr>
        <w:t>.</w:t>
      </w:r>
    </w:p>
    <w:p w14:paraId="0D0C53BE" w14:textId="1BFC82CF" w:rsidR="00BB1AC7" w:rsidRPr="007655CC" w:rsidRDefault="00191692" w:rsidP="00CD6B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Log</w:t>
      </w:r>
      <w:r w:rsidR="00B46C9B">
        <w:rPr>
          <w:rFonts w:ascii="Times New Roman" w:hAnsi="Times New Roman" w:cs="Times New Roman"/>
          <w:sz w:val="28"/>
          <w:szCs w:val="28"/>
        </w:rPr>
        <w:t xml:space="preserve"> binominal regression </w:t>
      </w:r>
      <w:r w:rsidR="00C82080">
        <w:rPr>
          <w:rFonts w:ascii="Times New Roman" w:hAnsi="Times New Roman" w:cs="Times New Roman"/>
          <w:sz w:val="28"/>
          <w:szCs w:val="28"/>
        </w:rPr>
        <w:t xml:space="preserve">was </w:t>
      </w:r>
      <w:r w:rsidR="00966B52">
        <w:rPr>
          <w:rFonts w:ascii="Times New Roman" w:hAnsi="Times New Roman" w:cs="Times New Roman"/>
          <w:sz w:val="28"/>
          <w:szCs w:val="28"/>
        </w:rPr>
        <w:t xml:space="preserve">used to assess associations between baseline </w:t>
      </w:r>
      <w:r w:rsidR="003A3607">
        <w:rPr>
          <w:rFonts w:ascii="Times New Roman" w:hAnsi="Times New Roman" w:cs="Times New Roman"/>
          <w:sz w:val="28"/>
          <w:szCs w:val="28"/>
        </w:rPr>
        <w:t>cytokines</w:t>
      </w:r>
      <w:r w:rsidR="00966B52">
        <w:rPr>
          <w:rFonts w:ascii="Times New Roman" w:hAnsi="Times New Roman" w:cs="Times New Roman"/>
          <w:sz w:val="28"/>
          <w:szCs w:val="28"/>
        </w:rPr>
        <w:t xml:space="preserve"> and </w:t>
      </w:r>
      <w:r w:rsidR="00736B8F">
        <w:rPr>
          <w:rFonts w:ascii="Times New Roman" w:hAnsi="Times New Roman" w:cs="Times New Roman"/>
          <w:sz w:val="28"/>
          <w:szCs w:val="28"/>
        </w:rPr>
        <w:t xml:space="preserve">presence of </w:t>
      </w:r>
      <w:r w:rsidR="004B6D89">
        <w:rPr>
          <w:rFonts w:ascii="Times New Roman" w:hAnsi="Times New Roman" w:cs="Times New Roman"/>
          <w:sz w:val="28"/>
          <w:szCs w:val="28"/>
        </w:rPr>
        <w:t xml:space="preserve">an </w:t>
      </w:r>
      <w:r w:rsidR="00966B52">
        <w:rPr>
          <w:rFonts w:ascii="Times New Roman" w:hAnsi="Times New Roman" w:cs="Times New Roman"/>
          <w:sz w:val="28"/>
          <w:szCs w:val="28"/>
        </w:rPr>
        <w:t xml:space="preserve">increase in total knee BMLs, </w:t>
      </w:r>
      <w:r w:rsidR="006160DB">
        <w:rPr>
          <w:rFonts w:ascii="Times New Roman" w:hAnsi="Times New Roman" w:cs="Times New Roman"/>
          <w:sz w:val="28"/>
          <w:szCs w:val="28"/>
        </w:rPr>
        <w:t xml:space="preserve">adjusted for </w:t>
      </w:r>
      <w:r w:rsidR="00966B52">
        <w:rPr>
          <w:rFonts w:ascii="Times New Roman" w:hAnsi="Times New Roman" w:cs="Times New Roman"/>
          <w:sz w:val="28"/>
          <w:szCs w:val="28"/>
        </w:rPr>
        <w:t xml:space="preserve">age, sex, BMI, vitamin D </w:t>
      </w:r>
      <w:r w:rsidR="00754BA1">
        <w:rPr>
          <w:rFonts w:ascii="Times New Roman" w:hAnsi="Times New Roman" w:cs="Times New Roman"/>
          <w:sz w:val="28"/>
          <w:szCs w:val="28"/>
        </w:rPr>
        <w:t>levels</w:t>
      </w:r>
      <w:r w:rsidR="00966B52">
        <w:rPr>
          <w:rFonts w:ascii="Times New Roman" w:hAnsi="Times New Roman" w:cs="Times New Roman"/>
          <w:sz w:val="28"/>
          <w:szCs w:val="28"/>
        </w:rPr>
        <w:t xml:space="preserve"> and baseline total knee BMLs.</w:t>
      </w:r>
      <w:r w:rsidR="00DA3D7D">
        <w:rPr>
          <w:rFonts w:ascii="Times New Roman" w:hAnsi="Times New Roman" w:cs="Times New Roman"/>
          <w:sz w:val="28"/>
          <w:szCs w:val="28"/>
        </w:rPr>
        <w:t xml:space="preserve"> </w:t>
      </w:r>
      <w:bookmarkStart w:id="11" w:name="OLE_LINK25"/>
      <w:bookmarkStart w:id="12" w:name="OLE_LINK26"/>
      <w:r w:rsidR="009E25E2">
        <w:rPr>
          <w:rFonts w:ascii="Times New Roman" w:hAnsi="Times New Roman" w:cs="Times New Roman"/>
          <w:sz w:val="28"/>
          <w:szCs w:val="28"/>
        </w:rPr>
        <w:t xml:space="preserve">Log-binomial regression models were used to estimated relative risks where the outcome was dichotomous. Logistic regression was also considered for this type of analysis but rejected since the resultant odds rations would overestimate the more appropriate relative risks due to the common nature of the outcome (an increase in BMLs from baseline to follow-up). </w:t>
      </w:r>
      <w:bookmarkEnd w:id="11"/>
      <w:bookmarkEnd w:id="12"/>
      <w:r w:rsidR="00DA3D7D">
        <w:rPr>
          <w:rFonts w:ascii="Times New Roman" w:hAnsi="Times New Roman" w:cs="Times New Roman"/>
          <w:sz w:val="28"/>
          <w:szCs w:val="28"/>
        </w:rPr>
        <w:t xml:space="preserve">Interactions between sex and </w:t>
      </w:r>
      <w:r w:rsidR="003A3607">
        <w:rPr>
          <w:rFonts w:ascii="Times New Roman" w:hAnsi="Times New Roman" w:cs="Times New Roman"/>
          <w:sz w:val="28"/>
          <w:szCs w:val="28"/>
        </w:rPr>
        <w:t>cytokines</w:t>
      </w:r>
      <w:r w:rsidR="00DA3D7D">
        <w:rPr>
          <w:rFonts w:ascii="Times New Roman" w:hAnsi="Times New Roman" w:cs="Times New Roman"/>
          <w:sz w:val="28"/>
          <w:szCs w:val="28"/>
        </w:rPr>
        <w:t xml:space="preserve"> </w:t>
      </w:r>
      <w:r w:rsidR="00DC774D">
        <w:rPr>
          <w:rFonts w:ascii="Times New Roman" w:hAnsi="Times New Roman" w:cs="Times New Roman"/>
          <w:sz w:val="28"/>
          <w:szCs w:val="28"/>
        </w:rPr>
        <w:t xml:space="preserve">were tested in all multivariable models. </w:t>
      </w:r>
      <w:r w:rsidR="004B6D89">
        <w:rPr>
          <w:rFonts w:ascii="Times New Roman" w:hAnsi="Times New Roman" w:cs="Times New Roman"/>
          <w:sz w:val="28"/>
          <w:szCs w:val="28"/>
        </w:rPr>
        <w:t xml:space="preserve">When </w:t>
      </w:r>
      <w:r w:rsidR="00DC774D">
        <w:rPr>
          <w:rFonts w:ascii="Times New Roman" w:hAnsi="Times New Roman" w:cs="Times New Roman"/>
          <w:sz w:val="28"/>
          <w:szCs w:val="28"/>
        </w:rPr>
        <w:t xml:space="preserve">significant interactions were identified, </w:t>
      </w:r>
      <w:r w:rsidR="001202AA">
        <w:rPr>
          <w:rFonts w:ascii="Times New Roman" w:hAnsi="Times New Roman" w:cs="Times New Roman"/>
          <w:sz w:val="28"/>
          <w:szCs w:val="28"/>
        </w:rPr>
        <w:t xml:space="preserve">estimates are presented </w:t>
      </w:r>
      <w:r w:rsidR="004B6D89">
        <w:rPr>
          <w:rFonts w:ascii="Times New Roman" w:hAnsi="Times New Roman" w:cs="Times New Roman"/>
          <w:sz w:val="28"/>
          <w:szCs w:val="28"/>
        </w:rPr>
        <w:t>separately</w:t>
      </w:r>
      <w:r w:rsidR="001202AA">
        <w:rPr>
          <w:rFonts w:ascii="Times New Roman" w:hAnsi="Times New Roman" w:cs="Times New Roman"/>
          <w:sz w:val="28"/>
          <w:szCs w:val="28"/>
        </w:rPr>
        <w:t xml:space="preserve"> for each sex</w:t>
      </w:r>
      <w:r w:rsidR="0032666C">
        <w:rPr>
          <w:rFonts w:ascii="Times New Roman" w:hAnsi="Times New Roman" w:cs="Times New Roman"/>
          <w:sz w:val="28"/>
          <w:szCs w:val="28"/>
        </w:rPr>
        <w:t>.</w:t>
      </w:r>
      <w:r w:rsidR="00172726">
        <w:rPr>
          <w:rFonts w:ascii="Times New Roman" w:hAnsi="Times New Roman" w:cs="Times New Roman"/>
          <w:sz w:val="28"/>
          <w:szCs w:val="28"/>
        </w:rPr>
        <w:t xml:space="preserve"> </w:t>
      </w:r>
    </w:p>
    <w:p w14:paraId="2CF56AF4" w14:textId="77777777" w:rsidR="00587447" w:rsidRDefault="003119A4" w:rsidP="00CD6BBB">
      <w:pPr>
        <w:spacing w:line="360" w:lineRule="auto"/>
        <w:ind w:firstLine="720"/>
        <w:jc w:val="both"/>
        <w:rPr>
          <w:rFonts w:ascii="Times New Roman" w:hAnsi="Times New Roman" w:cs="Times New Roman"/>
          <w:sz w:val="28"/>
          <w:szCs w:val="28"/>
        </w:rPr>
      </w:pPr>
      <w:r w:rsidRPr="00805CEC">
        <w:rPr>
          <w:rFonts w:ascii="Times New Roman" w:hAnsi="Times New Roman" w:cs="Times New Roman"/>
          <w:sz w:val="28"/>
          <w:szCs w:val="28"/>
        </w:rPr>
        <w:t xml:space="preserve">A </w:t>
      </w:r>
      <w:r w:rsidRPr="00805CEC">
        <w:rPr>
          <w:rFonts w:ascii="Times New Roman" w:hAnsi="Times New Roman" w:cs="Times New Roman"/>
          <w:i/>
          <w:sz w:val="28"/>
          <w:szCs w:val="28"/>
        </w:rPr>
        <w:t xml:space="preserve">p </w:t>
      </w:r>
      <w:r w:rsidRPr="00805CEC">
        <w:rPr>
          <w:rFonts w:ascii="Times New Roman" w:hAnsi="Times New Roman" w:cs="Times New Roman"/>
          <w:sz w:val="28"/>
          <w:szCs w:val="28"/>
        </w:rPr>
        <w:t>value less than 0.05 (two tailed) was regarded as statistically significant. All statistical analyses were performed on Stata version 12.0 for Windows (</w:t>
      </w:r>
      <w:proofErr w:type="spellStart"/>
      <w:r w:rsidRPr="00805CEC">
        <w:rPr>
          <w:rFonts w:ascii="Times New Roman" w:hAnsi="Times New Roman" w:cs="Times New Roman"/>
          <w:sz w:val="28"/>
          <w:szCs w:val="28"/>
        </w:rPr>
        <w:t>StataC</w:t>
      </w:r>
      <w:r w:rsidR="00587447">
        <w:rPr>
          <w:rFonts w:ascii="Times New Roman" w:hAnsi="Times New Roman" w:cs="Times New Roman"/>
          <w:sz w:val="28"/>
          <w:szCs w:val="28"/>
        </w:rPr>
        <w:t>orp</w:t>
      </w:r>
      <w:proofErr w:type="spellEnd"/>
      <w:r w:rsidR="00587447">
        <w:rPr>
          <w:rFonts w:ascii="Times New Roman" w:hAnsi="Times New Roman" w:cs="Times New Roman"/>
          <w:sz w:val="28"/>
          <w:szCs w:val="28"/>
        </w:rPr>
        <w:t>, College Station, TX, USA).</w:t>
      </w:r>
    </w:p>
    <w:p w14:paraId="5E14DEB1" w14:textId="77777777" w:rsidR="00332F77" w:rsidRDefault="00332F77" w:rsidP="00587447">
      <w:pPr>
        <w:spacing w:line="360" w:lineRule="auto"/>
        <w:jc w:val="both"/>
        <w:rPr>
          <w:rFonts w:ascii="Times New Roman" w:hAnsi="Times New Roman" w:cs="Times New Roman"/>
          <w:sz w:val="28"/>
          <w:szCs w:val="28"/>
        </w:rPr>
      </w:pPr>
    </w:p>
    <w:p w14:paraId="61B01426" w14:textId="77777777" w:rsidR="004804B2" w:rsidRDefault="004804B2" w:rsidP="00CD6BBB">
      <w:pPr>
        <w:spacing w:line="360" w:lineRule="auto"/>
        <w:jc w:val="center"/>
        <w:rPr>
          <w:rFonts w:ascii="Times New Roman" w:hAnsi="Times New Roman" w:cs="Times New Roman"/>
          <w:b/>
          <w:sz w:val="28"/>
          <w:szCs w:val="28"/>
        </w:rPr>
      </w:pPr>
      <w:r w:rsidRPr="004804B2">
        <w:rPr>
          <w:rFonts w:ascii="Times New Roman" w:hAnsi="Times New Roman" w:cs="Times New Roman"/>
          <w:b/>
          <w:sz w:val="28"/>
          <w:szCs w:val="28"/>
        </w:rPr>
        <w:t>RESULTS</w:t>
      </w:r>
    </w:p>
    <w:p w14:paraId="53DD4CB1" w14:textId="53686D0E" w:rsidR="004804B2" w:rsidRPr="00CD6BBB" w:rsidRDefault="00083D85" w:rsidP="00CD6BBB">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Characteristic</w:t>
      </w:r>
      <w:r w:rsidR="00EF1AD0">
        <w:rPr>
          <w:rFonts w:ascii="Times New Roman" w:hAnsi="Times New Roman" w:cs="Times New Roman"/>
          <w:b/>
          <w:sz w:val="28"/>
          <w:szCs w:val="28"/>
        </w:rPr>
        <w:t>s</w:t>
      </w:r>
      <w:r>
        <w:rPr>
          <w:rFonts w:ascii="Times New Roman" w:hAnsi="Times New Roman" w:cs="Times New Roman"/>
          <w:b/>
          <w:sz w:val="28"/>
          <w:szCs w:val="28"/>
        </w:rPr>
        <w:t xml:space="preserve"> of the study population at baseline</w:t>
      </w:r>
      <w:r w:rsidR="00CD6BBB">
        <w:rPr>
          <w:rFonts w:ascii="Times New Roman" w:hAnsi="Times New Roman" w:cs="Times New Roman"/>
          <w:b/>
          <w:sz w:val="28"/>
          <w:szCs w:val="28"/>
        </w:rPr>
        <w:t xml:space="preserve">. </w:t>
      </w:r>
      <w:r w:rsidR="0045755A">
        <w:rPr>
          <w:rFonts w:ascii="Times New Roman" w:hAnsi="Times New Roman" w:cs="Times New Roman"/>
          <w:sz w:val="28"/>
          <w:szCs w:val="28"/>
        </w:rPr>
        <w:t xml:space="preserve">A total of 192 subjects (53% female) aged between 49 and 79 years old </w:t>
      </w:r>
      <w:r w:rsidR="003825F6">
        <w:rPr>
          <w:rFonts w:ascii="Times New Roman" w:hAnsi="Times New Roman" w:cs="Times New Roman"/>
          <w:sz w:val="28"/>
          <w:szCs w:val="28"/>
        </w:rPr>
        <w:t>(mean 63 years) were included</w:t>
      </w:r>
      <w:r w:rsidR="0001223A">
        <w:rPr>
          <w:rFonts w:ascii="Times New Roman" w:hAnsi="Times New Roman" w:cs="Times New Roman"/>
          <w:sz w:val="28"/>
          <w:szCs w:val="28"/>
        </w:rPr>
        <w:t xml:space="preserve">.  </w:t>
      </w:r>
      <w:r w:rsidR="0076094F" w:rsidRPr="001B1379">
        <w:rPr>
          <w:rFonts w:ascii="Times New Roman" w:hAnsi="Times New Roman" w:cs="Times New Roman"/>
          <w:sz w:val="28"/>
          <w:szCs w:val="28"/>
        </w:rPr>
        <w:t xml:space="preserve">80% </w:t>
      </w:r>
      <w:r w:rsidR="0001223A" w:rsidRPr="001B1379">
        <w:rPr>
          <w:rFonts w:ascii="Times New Roman" w:hAnsi="Times New Roman" w:cs="Times New Roman"/>
          <w:sz w:val="28"/>
          <w:szCs w:val="28"/>
        </w:rPr>
        <w:t xml:space="preserve">had </w:t>
      </w:r>
      <w:r w:rsidR="0076094F" w:rsidRPr="001B1379">
        <w:rPr>
          <w:rFonts w:ascii="Times New Roman" w:hAnsi="Times New Roman" w:cs="Times New Roman"/>
          <w:sz w:val="28"/>
          <w:szCs w:val="28"/>
        </w:rPr>
        <w:t xml:space="preserve">BMLs </w:t>
      </w:r>
      <w:r w:rsidR="0001223A" w:rsidRPr="001B1379">
        <w:rPr>
          <w:rFonts w:ascii="Times New Roman" w:hAnsi="Times New Roman" w:cs="Times New Roman"/>
          <w:sz w:val="28"/>
          <w:szCs w:val="28"/>
        </w:rPr>
        <w:t xml:space="preserve">visible on MR imaging at </w:t>
      </w:r>
      <w:r w:rsidR="0076094F" w:rsidRPr="001B1379">
        <w:rPr>
          <w:rFonts w:ascii="Times New Roman" w:hAnsi="Times New Roman" w:cs="Times New Roman"/>
          <w:sz w:val="28"/>
          <w:szCs w:val="28"/>
        </w:rPr>
        <w:t>baseline</w:t>
      </w:r>
      <w:r w:rsidR="001F7661" w:rsidRPr="001B1379">
        <w:rPr>
          <w:rFonts w:ascii="Times New Roman" w:hAnsi="Times New Roman" w:cs="Times New Roman"/>
          <w:sz w:val="28"/>
          <w:szCs w:val="28"/>
        </w:rPr>
        <w:t xml:space="preserve">. </w:t>
      </w:r>
      <w:r w:rsidR="00EF0176" w:rsidRPr="00E35546">
        <w:rPr>
          <w:rFonts w:ascii="Times New Roman" w:hAnsi="Times New Roman" w:cs="Times New Roman"/>
          <w:sz w:val="28"/>
          <w:szCs w:val="28"/>
        </w:rPr>
        <w:t xml:space="preserve">Characteristics </w:t>
      </w:r>
      <w:r w:rsidR="00EF0176">
        <w:rPr>
          <w:rFonts w:ascii="Times New Roman" w:hAnsi="Times New Roman" w:cs="Times New Roman"/>
          <w:sz w:val="28"/>
          <w:szCs w:val="28"/>
        </w:rPr>
        <w:t xml:space="preserve">of the </w:t>
      </w:r>
      <w:r w:rsidR="00D34645">
        <w:rPr>
          <w:rFonts w:ascii="Times New Roman" w:hAnsi="Times New Roman" w:cs="Times New Roman"/>
          <w:sz w:val="28"/>
          <w:szCs w:val="28"/>
        </w:rPr>
        <w:t xml:space="preserve">participants </w:t>
      </w:r>
      <w:r w:rsidR="00EF0176">
        <w:rPr>
          <w:rFonts w:ascii="Times New Roman" w:hAnsi="Times New Roman" w:cs="Times New Roman"/>
          <w:sz w:val="28"/>
          <w:szCs w:val="28"/>
        </w:rPr>
        <w:t xml:space="preserve">at baseline are presented in </w:t>
      </w:r>
      <w:r w:rsidR="00EF0176" w:rsidRPr="00EF0176">
        <w:rPr>
          <w:rFonts w:ascii="Times New Roman" w:hAnsi="Times New Roman" w:cs="Times New Roman"/>
          <w:color w:val="0070C0"/>
          <w:sz w:val="28"/>
          <w:szCs w:val="28"/>
        </w:rPr>
        <w:t>Table 1</w:t>
      </w:r>
      <w:r w:rsidR="00EF0176">
        <w:rPr>
          <w:rFonts w:ascii="Times New Roman" w:hAnsi="Times New Roman" w:cs="Times New Roman"/>
          <w:sz w:val="28"/>
          <w:szCs w:val="28"/>
        </w:rPr>
        <w:t xml:space="preserve">. </w:t>
      </w:r>
      <w:r w:rsidR="00A85763">
        <w:rPr>
          <w:rFonts w:ascii="Times New Roman" w:hAnsi="Times New Roman" w:cs="Times New Roman"/>
          <w:sz w:val="28"/>
          <w:szCs w:val="28"/>
        </w:rPr>
        <w:t xml:space="preserve">No </w:t>
      </w:r>
      <w:r w:rsidR="0034014F">
        <w:rPr>
          <w:rFonts w:ascii="Times New Roman" w:hAnsi="Times New Roman" w:cs="Times New Roman"/>
          <w:sz w:val="28"/>
          <w:szCs w:val="28"/>
        </w:rPr>
        <w:t xml:space="preserve">statistically </w:t>
      </w:r>
      <w:r w:rsidR="00A85763">
        <w:rPr>
          <w:rFonts w:ascii="Times New Roman" w:hAnsi="Times New Roman" w:cs="Times New Roman"/>
          <w:sz w:val="28"/>
          <w:szCs w:val="28"/>
        </w:rPr>
        <w:t xml:space="preserve">significant differences were found between </w:t>
      </w:r>
      <w:r w:rsidR="00D34645">
        <w:rPr>
          <w:rFonts w:ascii="Times New Roman" w:hAnsi="Times New Roman" w:cs="Times New Roman"/>
          <w:sz w:val="28"/>
          <w:szCs w:val="28"/>
        </w:rPr>
        <w:t xml:space="preserve">participants </w:t>
      </w:r>
      <w:r w:rsidR="00A85763">
        <w:rPr>
          <w:rFonts w:ascii="Times New Roman" w:hAnsi="Times New Roman" w:cs="Times New Roman"/>
          <w:sz w:val="28"/>
          <w:szCs w:val="28"/>
        </w:rPr>
        <w:t>with and wi</w:t>
      </w:r>
      <w:r w:rsidR="00CD6BBB">
        <w:rPr>
          <w:rFonts w:ascii="Times New Roman" w:hAnsi="Times New Roman" w:cs="Times New Roman"/>
          <w:sz w:val="28"/>
          <w:szCs w:val="28"/>
        </w:rPr>
        <w:t xml:space="preserve">thout baseline BMLs in terms of </w:t>
      </w:r>
      <w:r w:rsidR="00A85763">
        <w:rPr>
          <w:rFonts w:ascii="Times New Roman" w:hAnsi="Times New Roman" w:cs="Times New Roman"/>
          <w:sz w:val="28"/>
          <w:szCs w:val="28"/>
        </w:rPr>
        <w:t xml:space="preserve">age, sex, BMI and baseline serum </w:t>
      </w:r>
      <w:r w:rsidR="00DA6DE6">
        <w:rPr>
          <w:rFonts w:ascii="Times New Roman" w:hAnsi="Times New Roman" w:cs="Times New Roman"/>
          <w:sz w:val="28"/>
          <w:szCs w:val="28"/>
        </w:rPr>
        <w:t xml:space="preserve">cytokine </w:t>
      </w:r>
      <w:r w:rsidR="00A85763">
        <w:rPr>
          <w:rFonts w:ascii="Times New Roman" w:hAnsi="Times New Roman" w:cs="Times New Roman"/>
          <w:sz w:val="28"/>
          <w:szCs w:val="28"/>
        </w:rPr>
        <w:t>levels (</w:t>
      </w:r>
      <w:r w:rsidR="00A85763" w:rsidRPr="00A85763">
        <w:rPr>
          <w:rFonts w:ascii="Times New Roman" w:hAnsi="Times New Roman" w:cs="Times New Roman"/>
          <w:color w:val="0070C0"/>
          <w:sz w:val="28"/>
          <w:szCs w:val="28"/>
        </w:rPr>
        <w:t>Table 1</w:t>
      </w:r>
      <w:r w:rsidR="00A85763">
        <w:rPr>
          <w:rFonts w:ascii="Times New Roman" w:hAnsi="Times New Roman" w:cs="Times New Roman"/>
          <w:sz w:val="28"/>
          <w:szCs w:val="28"/>
        </w:rPr>
        <w:t xml:space="preserve">). </w:t>
      </w:r>
    </w:p>
    <w:p w14:paraId="417F2017" w14:textId="22E4831C" w:rsidR="00CE2A6B" w:rsidRPr="00CD6BBB" w:rsidRDefault="00DA6DE6" w:rsidP="00CD6BBB">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Associations between</w:t>
      </w:r>
      <w:r w:rsidR="00083D85" w:rsidRPr="00D95C79">
        <w:rPr>
          <w:rFonts w:ascii="Times New Roman" w:hAnsi="Times New Roman" w:cs="Times New Roman"/>
          <w:b/>
          <w:sz w:val="28"/>
          <w:szCs w:val="28"/>
        </w:rPr>
        <w:t xml:space="preserve"> IL-6 and BMLs</w:t>
      </w:r>
      <w:r w:rsidR="00CD6BBB">
        <w:rPr>
          <w:rFonts w:ascii="Times New Roman" w:hAnsi="Times New Roman" w:cs="Times New Roman"/>
          <w:b/>
          <w:sz w:val="28"/>
          <w:szCs w:val="28"/>
        </w:rPr>
        <w:t xml:space="preserve">. </w:t>
      </w:r>
      <w:r w:rsidR="00485A31">
        <w:rPr>
          <w:rFonts w:ascii="Times New Roman" w:hAnsi="Times New Roman" w:cs="Times New Roman"/>
          <w:sz w:val="28"/>
          <w:szCs w:val="28"/>
        </w:rPr>
        <w:t xml:space="preserve">Patients </w:t>
      </w:r>
      <w:r w:rsidR="003825F6">
        <w:rPr>
          <w:rFonts w:ascii="Times New Roman" w:hAnsi="Times New Roman" w:cs="Times New Roman"/>
          <w:sz w:val="28"/>
          <w:szCs w:val="28"/>
        </w:rPr>
        <w:t xml:space="preserve">in the higher </w:t>
      </w:r>
      <w:r w:rsidR="005B2A4B">
        <w:rPr>
          <w:rFonts w:ascii="Times New Roman" w:hAnsi="Times New Roman" w:cs="Times New Roman"/>
          <w:sz w:val="28"/>
          <w:szCs w:val="28"/>
        </w:rPr>
        <w:t>quarters</w:t>
      </w:r>
      <w:r w:rsidR="00485A31">
        <w:rPr>
          <w:rFonts w:ascii="Times New Roman" w:hAnsi="Times New Roman" w:cs="Times New Roman"/>
          <w:sz w:val="28"/>
          <w:szCs w:val="28"/>
        </w:rPr>
        <w:t xml:space="preserve"> of baseline IL-6 had higher baseline total knee BML scores</w:t>
      </w:r>
      <w:r w:rsidR="001B1379">
        <w:rPr>
          <w:rFonts w:ascii="Times New Roman" w:hAnsi="Times New Roman" w:cs="Times New Roman"/>
          <w:sz w:val="28"/>
          <w:szCs w:val="28"/>
        </w:rPr>
        <w:t xml:space="preserve"> (</w:t>
      </w:r>
      <w:r w:rsidR="001B1379" w:rsidRPr="0024522F">
        <w:rPr>
          <w:rFonts w:ascii="Times New Roman" w:hAnsi="Times New Roman" w:cs="Times New Roman"/>
          <w:color w:val="0070C0"/>
          <w:sz w:val="28"/>
          <w:szCs w:val="28"/>
        </w:rPr>
        <w:t>Figure 1a</w:t>
      </w:r>
      <w:r w:rsidR="00383D28" w:rsidRPr="001B1379">
        <w:rPr>
          <w:rFonts w:ascii="Times New Roman" w:hAnsi="Times New Roman" w:cs="Times New Roman"/>
          <w:sz w:val="28"/>
          <w:szCs w:val="28"/>
        </w:rPr>
        <w:t>)</w:t>
      </w:r>
      <w:r w:rsidR="00383D28">
        <w:rPr>
          <w:rFonts w:ascii="Times New Roman" w:hAnsi="Times New Roman" w:cs="Times New Roman"/>
          <w:sz w:val="28"/>
          <w:szCs w:val="28"/>
        </w:rPr>
        <w:t xml:space="preserve">, and </w:t>
      </w:r>
      <w:r w:rsidR="00B515A0">
        <w:rPr>
          <w:rFonts w:ascii="Times New Roman" w:hAnsi="Times New Roman" w:cs="Times New Roman"/>
          <w:sz w:val="28"/>
          <w:szCs w:val="28"/>
        </w:rPr>
        <w:t>were more likely to have an increase</w:t>
      </w:r>
      <w:r w:rsidR="00CE2A6B" w:rsidRPr="001B1379">
        <w:rPr>
          <w:rFonts w:ascii="Times New Roman" w:hAnsi="Times New Roman" w:cs="Times New Roman"/>
          <w:sz w:val="28"/>
          <w:szCs w:val="28"/>
        </w:rPr>
        <w:t xml:space="preserve"> in total knee BMLs over 2 years</w:t>
      </w:r>
      <w:r w:rsidR="001B1379" w:rsidRPr="001B1379">
        <w:rPr>
          <w:rFonts w:ascii="Times New Roman" w:hAnsi="Times New Roman" w:cs="Times New Roman"/>
          <w:sz w:val="28"/>
          <w:szCs w:val="28"/>
        </w:rPr>
        <w:t xml:space="preserve"> (</w:t>
      </w:r>
      <w:r w:rsidR="001B1379" w:rsidRPr="001B1379">
        <w:rPr>
          <w:rFonts w:ascii="Times New Roman" w:hAnsi="Times New Roman" w:cs="Times New Roman"/>
          <w:color w:val="0070C0"/>
          <w:sz w:val="28"/>
          <w:szCs w:val="28"/>
        </w:rPr>
        <w:t>Figure 1b</w:t>
      </w:r>
      <w:r w:rsidR="001B1379" w:rsidRPr="001B1379">
        <w:rPr>
          <w:rFonts w:ascii="Times New Roman" w:hAnsi="Times New Roman" w:cs="Times New Roman"/>
          <w:sz w:val="28"/>
          <w:szCs w:val="28"/>
        </w:rPr>
        <w:t>)</w:t>
      </w:r>
      <w:r w:rsidR="00CE2A6B" w:rsidRPr="001B1379">
        <w:rPr>
          <w:rFonts w:ascii="Times New Roman" w:hAnsi="Times New Roman" w:cs="Times New Roman"/>
          <w:sz w:val="28"/>
          <w:szCs w:val="28"/>
        </w:rPr>
        <w:t>.</w:t>
      </w:r>
    </w:p>
    <w:p w14:paraId="44FEF3FD" w14:textId="36BFDC24" w:rsidR="00083D85" w:rsidRDefault="005C7712" w:rsidP="00CD6BBB">
      <w:pPr>
        <w:spacing w:line="360" w:lineRule="auto"/>
        <w:ind w:firstLine="720"/>
        <w:jc w:val="both"/>
        <w:rPr>
          <w:rFonts w:ascii="Times New Roman" w:hAnsi="Times New Roman" w:cs="Times New Roman"/>
          <w:sz w:val="28"/>
          <w:szCs w:val="28"/>
        </w:rPr>
      </w:pPr>
      <w:r w:rsidRPr="00A26B1D">
        <w:rPr>
          <w:rFonts w:ascii="Times New Roman" w:hAnsi="Times New Roman" w:cs="Times New Roman"/>
          <w:color w:val="0070C0"/>
          <w:sz w:val="28"/>
          <w:szCs w:val="28"/>
        </w:rPr>
        <w:lastRenderedPageBreak/>
        <w:t xml:space="preserve">Table 2 </w:t>
      </w:r>
      <w:r w:rsidRPr="001B1379">
        <w:rPr>
          <w:rFonts w:ascii="Times New Roman" w:hAnsi="Times New Roman" w:cs="Times New Roman"/>
          <w:sz w:val="28"/>
          <w:szCs w:val="28"/>
        </w:rPr>
        <w:t>describe</w:t>
      </w:r>
      <w:r w:rsidR="000907DC">
        <w:rPr>
          <w:rFonts w:ascii="Times New Roman" w:hAnsi="Times New Roman" w:cs="Times New Roman"/>
          <w:sz w:val="28"/>
          <w:szCs w:val="28"/>
        </w:rPr>
        <w:t>s</w:t>
      </w:r>
      <w:r w:rsidRPr="001B1379">
        <w:rPr>
          <w:rFonts w:ascii="Times New Roman" w:hAnsi="Times New Roman" w:cs="Times New Roman"/>
          <w:sz w:val="28"/>
          <w:szCs w:val="28"/>
        </w:rPr>
        <w:t xml:space="preserve"> </w:t>
      </w:r>
      <w:r w:rsidR="009429B5">
        <w:rPr>
          <w:rFonts w:ascii="Times New Roman" w:hAnsi="Times New Roman" w:cs="Times New Roman"/>
          <w:sz w:val="28"/>
          <w:szCs w:val="28"/>
        </w:rPr>
        <w:t xml:space="preserve">cross-sectional and </w:t>
      </w:r>
      <w:r w:rsidRPr="001B1379">
        <w:rPr>
          <w:rFonts w:ascii="Times New Roman" w:hAnsi="Times New Roman" w:cs="Times New Roman"/>
          <w:sz w:val="28"/>
          <w:szCs w:val="28"/>
        </w:rPr>
        <w:t>longitudinal associations between serum IL</w:t>
      </w:r>
      <w:r w:rsidR="00383D28">
        <w:rPr>
          <w:rFonts w:ascii="Times New Roman" w:hAnsi="Times New Roman" w:cs="Times New Roman"/>
          <w:sz w:val="28"/>
          <w:szCs w:val="28"/>
        </w:rPr>
        <w:t>-</w:t>
      </w:r>
      <w:r w:rsidRPr="001B1379">
        <w:rPr>
          <w:rFonts w:ascii="Times New Roman" w:hAnsi="Times New Roman" w:cs="Times New Roman"/>
          <w:sz w:val="28"/>
          <w:szCs w:val="28"/>
        </w:rPr>
        <w:t>6 and total knee BMLs over 2 years.</w:t>
      </w:r>
      <w:r w:rsidR="001B1379">
        <w:rPr>
          <w:rFonts w:ascii="Times New Roman" w:hAnsi="Times New Roman" w:cs="Times New Roman"/>
          <w:sz w:val="28"/>
          <w:szCs w:val="28"/>
        </w:rPr>
        <w:t xml:space="preserve"> </w:t>
      </w:r>
      <w:r w:rsidR="006160DB">
        <w:rPr>
          <w:rFonts w:ascii="Times New Roman" w:hAnsi="Times New Roman" w:cs="Times New Roman"/>
          <w:sz w:val="28"/>
          <w:szCs w:val="28"/>
        </w:rPr>
        <w:t>B</w:t>
      </w:r>
      <w:r w:rsidR="009429B5">
        <w:rPr>
          <w:rFonts w:ascii="Times New Roman" w:hAnsi="Times New Roman" w:cs="Times New Roman"/>
          <w:sz w:val="28"/>
          <w:szCs w:val="28"/>
        </w:rPr>
        <w:t xml:space="preserve">aseline </w:t>
      </w:r>
      <w:r w:rsidR="00083D85">
        <w:rPr>
          <w:rFonts w:ascii="Times New Roman" w:hAnsi="Times New Roman" w:cs="Times New Roman"/>
          <w:sz w:val="28"/>
          <w:szCs w:val="28"/>
        </w:rPr>
        <w:t xml:space="preserve">IL-6 </w:t>
      </w:r>
      <w:r w:rsidR="00065CB8">
        <w:rPr>
          <w:rFonts w:ascii="Times New Roman" w:hAnsi="Times New Roman" w:cs="Times New Roman"/>
          <w:sz w:val="28"/>
          <w:szCs w:val="28"/>
        </w:rPr>
        <w:t>(</w:t>
      </w:r>
      <w:r w:rsidR="005B2A4B">
        <w:rPr>
          <w:rFonts w:ascii="Times New Roman" w:hAnsi="Times New Roman" w:cs="Times New Roman"/>
          <w:sz w:val="28"/>
          <w:szCs w:val="28"/>
        </w:rPr>
        <w:t>quarters</w:t>
      </w:r>
      <w:r w:rsidR="00065CB8">
        <w:rPr>
          <w:rFonts w:ascii="Times New Roman" w:hAnsi="Times New Roman" w:cs="Times New Roman"/>
          <w:sz w:val="28"/>
          <w:szCs w:val="28"/>
        </w:rPr>
        <w:t xml:space="preserve">) </w:t>
      </w:r>
      <w:r w:rsidR="006160DB">
        <w:rPr>
          <w:rFonts w:ascii="Times New Roman" w:hAnsi="Times New Roman" w:cs="Times New Roman"/>
          <w:sz w:val="28"/>
          <w:szCs w:val="28"/>
        </w:rPr>
        <w:t>w</w:t>
      </w:r>
      <w:r w:rsidR="00065CB8">
        <w:rPr>
          <w:rFonts w:ascii="Times New Roman" w:hAnsi="Times New Roman" w:cs="Times New Roman"/>
          <w:sz w:val="28"/>
          <w:szCs w:val="28"/>
        </w:rPr>
        <w:t xml:space="preserve">ere </w:t>
      </w:r>
      <w:r w:rsidR="000079E1">
        <w:rPr>
          <w:rFonts w:ascii="Times New Roman" w:hAnsi="Times New Roman" w:cs="Times New Roman"/>
          <w:sz w:val="28"/>
          <w:szCs w:val="28"/>
        </w:rPr>
        <w:t xml:space="preserve">statistically </w:t>
      </w:r>
      <w:r w:rsidR="00065CB8">
        <w:rPr>
          <w:rFonts w:ascii="Times New Roman" w:hAnsi="Times New Roman" w:cs="Times New Roman"/>
          <w:sz w:val="28"/>
          <w:szCs w:val="28"/>
        </w:rPr>
        <w:t>significantly</w:t>
      </w:r>
      <w:r w:rsidR="006160DB">
        <w:rPr>
          <w:rFonts w:ascii="Times New Roman" w:hAnsi="Times New Roman" w:cs="Times New Roman"/>
          <w:sz w:val="28"/>
          <w:szCs w:val="28"/>
        </w:rPr>
        <w:t xml:space="preserve"> </w:t>
      </w:r>
      <w:r w:rsidR="00083D85">
        <w:rPr>
          <w:rFonts w:ascii="Times New Roman" w:hAnsi="Times New Roman" w:cs="Times New Roman"/>
          <w:sz w:val="28"/>
          <w:szCs w:val="28"/>
        </w:rPr>
        <w:t xml:space="preserve">associated with </w:t>
      </w:r>
      <w:r w:rsidR="009429B5">
        <w:rPr>
          <w:rFonts w:ascii="Times New Roman" w:hAnsi="Times New Roman" w:cs="Times New Roman"/>
          <w:sz w:val="28"/>
          <w:szCs w:val="28"/>
        </w:rPr>
        <w:t xml:space="preserve">baseline </w:t>
      </w:r>
      <w:r w:rsidR="00083D85">
        <w:rPr>
          <w:rFonts w:ascii="Times New Roman" w:hAnsi="Times New Roman" w:cs="Times New Roman"/>
          <w:sz w:val="28"/>
          <w:szCs w:val="28"/>
        </w:rPr>
        <w:t>total knee BML</w:t>
      </w:r>
      <w:r w:rsidR="006160DB">
        <w:rPr>
          <w:rFonts w:ascii="Times New Roman" w:hAnsi="Times New Roman" w:cs="Times New Roman"/>
          <w:sz w:val="28"/>
          <w:szCs w:val="28"/>
        </w:rPr>
        <w:t xml:space="preserve"> score</w:t>
      </w:r>
      <w:r w:rsidR="00083D85">
        <w:rPr>
          <w:rFonts w:ascii="Times New Roman" w:hAnsi="Times New Roman" w:cs="Times New Roman"/>
          <w:sz w:val="28"/>
          <w:szCs w:val="28"/>
        </w:rPr>
        <w:t>, after adjust</w:t>
      </w:r>
      <w:r w:rsidR="00B7645A">
        <w:rPr>
          <w:rFonts w:ascii="Times New Roman" w:hAnsi="Times New Roman" w:cs="Times New Roman"/>
          <w:sz w:val="28"/>
          <w:szCs w:val="28"/>
        </w:rPr>
        <w:t>ment</w:t>
      </w:r>
      <w:r w:rsidR="00083D85">
        <w:rPr>
          <w:rFonts w:ascii="Times New Roman" w:hAnsi="Times New Roman" w:cs="Times New Roman"/>
          <w:sz w:val="28"/>
          <w:szCs w:val="28"/>
        </w:rPr>
        <w:t xml:space="preserve"> for age, sex, BMI and vitamin D levels</w:t>
      </w:r>
      <w:r w:rsidR="006160DB">
        <w:rPr>
          <w:rFonts w:ascii="Times New Roman" w:hAnsi="Times New Roman" w:cs="Times New Roman"/>
          <w:sz w:val="28"/>
          <w:szCs w:val="28"/>
        </w:rPr>
        <w:t xml:space="preserve"> </w:t>
      </w:r>
      <w:r w:rsidR="00754081">
        <w:rPr>
          <w:rFonts w:ascii="Times New Roman" w:hAnsi="Times New Roman" w:cs="Times New Roman"/>
          <w:sz w:val="28"/>
          <w:szCs w:val="28"/>
        </w:rPr>
        <w:t>(</w:t>
      </w:r>
      <w:r w:rsidR="00754081" w:rsidRPr="00754081">
        <w:rPr>
          <w:rFonts w:ascii="Times New Roman" w:hAnsi="Times New Roman" w:cs="Times New Roman"/>
          <w:color w:val="0070C0"/>
          <w:sz w:val="28"/>
          <w:szCs w:val="28"/>
        </w:rPr>
        <w:t>Table 2</w:t>
      </w:r>
      <w:r w:rsidR="00754081">
        <w:rPr>
          <w:rFonts w:ascii="Times New Roman" w:hAnsi="Times New Roman" w:cs="Times New Roman"/>
          <w:sz w:val="28"/>
          <w:szCs w:val="28"/>
        </w:rPr>
        <w:t>)</w:t>
      </w:r>
      <w:r w:rsidR="00083D85">
        <w:rPr>
          <w:rFonts w:ascii="Times New Roman" w:hAnsi="Times New Roman" w:cs="Times New Roman"/>
          <w:sz w:val="28"/>
          <w:szCs w:val="28"/>
        </w:rPr>
        <w:t>.</w:t>
      </w:r>
      <w:r w:rsidR="001B1379">
        <w:rPr>
          <w:rFonts w:ascii="Times New Roman" w:hAnsi="Times New Roman" w:cs="Times New Roman"/>
          <w:sz w:val="28"/>
          <w:szCs w:val="28"/>
        </w:rPr>
        <w:t xml:space="preserve"> </w:t>
      </w:r>
      <w:r w:rsidR="006160DB">
        <w:rPr>
          <w:rFonts w:ascii="Times New Roman" w:hAnsi="Times New Roman" w:cs="Times New Roman"/>
          <w:sz w:val="28"/>
          <w:szCs w:val="28"/>
        </w:rPr>
        <w:t xml:space="preserve">Higher </w:t>
      </w:r>
      <w:r w:rsidR="00AA096A">
        <w:rPr>
          <w:rFonts w:ascii="Times New Roman" w:hAnsi="Times New Roman" w:cs="Times New Roman"/>
          <w:sz w:val="28"/>
          <w:szCs w:val="28"/>
        </w:rPr>
        <w:t>baseline IL-6</w:t>
      </w:r>
      <w:r w:rsidR="00065CB8">
        <w:rPr>
          <w:rFonts w:ascii="Times New Roman" w:hAnsi="Times New Roman" w:cs="Times New Roman"/>
          <w:sz w:val="28"/>
          <w:szCs w:val="28"/>
        </w:rPr>
        <w:t xml:space="preserve"> (</w:t>
      </w:r>
      <w:r w:rsidR="005B2A4B">
        <w:rPr>
          <w:rFonts w:ascii="Times New Roman" w:hAnsi="Times New Roman" w:cs="Times New Roman"/>
          <w:sz w:val="28"/>
          <w:szCs w:val="28"/>
        </w:rPr>
        <w:t>quarters</w:t>
      </w:r>
      <w:r w:rsidR="00065CB8">
        <w:rPr>
          <w:rFonts w:ascii="Times New Roman" w:hAnsi="Times New Roman" w:cs="Times New Roman"/>
          <w:sz w:val="28"/>
          <w:szCs w:val="28"/>
        </w:rPr>
        <w:t>)</w:t>
      </w:r>
      <w:r w:rsidR="00AA096A">
        <w:rPr>
          <w:rFonts w:ascii="Times New Roman" w:hAnsi="Times New Roman" w:cs="Times New Roman"/>
          <w:sz w:val="28"/>
          <w:szCs w:val="28"/>
        </w:rPr>
        <w:t xml:space="preserve"> </w:t>
      </w:r>
      <w:r w:rsidR="00065CB8">
        <w:rPr>
          <w:rFonts w:ascii="Times New Roman" w:hAnsi="Times New Roman" w:cs="Times New Roman"/>
          <w:sz w:val="28"/>
          <w:szCs w:val="28"/>
        </w:rPr>
        <w:t>were</w:t>
      </w:r>
      <w:r w:rsidR="006160DB">
        <w:rPr>
          <w:rFonts w:ascii="Times New Roman" w:hAnsi="Times New Roman" w:cs="Times New Roman"/>
          <w:sz w:val="28"/>
          <w:szCs w:val="28"/>
        </w:rPr>
        <w:t xml:space="preserve"> </w:t>
      </w:r>
      <w:r w:rsidR="000079E1">
        <w:rPr>
          <w:rFonts w:ascii="Times New Roman" w:hAnsi="Times New Roman" w:cs="Times New Roman"/>
          <w:sz w:val="28"/>
          <w:szCs w:val="28"/>
        </w:rPr>
        <w:t xml:space="preserve">statistically </w:t>
      </w:r>
      <w:r w:rsidR="00AA096A">
        <w:rPr>
          <w:rFonts w:ascii="Times New Roman" w:hAnsi="Times New Roman" w:cs="Times New Roman"/>
          <w:sz w:val="28"/>
          <w:szCs w:val="28"/>
        </w:rPr>
        <w:t xml:space="preserve">significantly associated </w:t>
      </w:r>
      <w:r w:rsidR="00DA5F2E">
        <w:rPr>
          <w:rFonts w:ascii="Times New Roman" w:hAnsi="Times New Roman" w:cs="Times New Roman"/>
          <w:sz w:val="28"/>
          <w:szCs w:val="28"/>
        </w:rPr>
        <w:t xml:space="preserve">with </w:t>
      </w:r>
      <w:r w:rsidR="00065CB8">
        <w:rPr>
          <w:rFonts w:ascii="Times New Roman" w:hAnsi="Times New Roman" w:cs="Times New Roman"/>
          <w:sz w:val="28"/>
          <w:szCs w:val="28"/>
        </w:rPr>
        <w:t>greater risks of</w:t>
      </w:r>
      <w:r w:rsidR="00AA096A">
        <w:rPr>
          <w:rFonts w:ascii="Times New Roman" w:hAnsi="Times New Roman" w:cs="Times New Roman"/>
          <w:sz w:val="28"/>
          <w:szCs w:val="28"/>
        </w:rPr>
        <w:t xml:space="preserve"> </w:t>
      </w:r>
      <w:r w:rsidR="00065CB8">
        <w:rPr>
          <w:rFonts w:ascii="Times New Roman" w:hAnsi="Times New Roman" w:cs="Times New Roman"/>
          <w:sz w:val="28"/>
          <w:szCs w:val="28"/>
        </w:rPr>
        <w:t>increased</w:t>
      </w:r>
      <w:r w:rsidR="00AA096A">
        <w:rPr>
          <w:rFonts w:ascii="Times New Roman" w:hAnsi="Times New Roman" w:cs="Times New Roman"/>
          <w:sz w:val="28"/>
          <w:szCs w:val="28"/>
        </w:rPr>
        <w:t xml:space="preserve"> BML score</w:t>
      </w:r>
      <w:r w:rsidR="00065CB8">
        <w:rPr>
          <w:rFonts w:ascii="Times New Roman" w:hAnsi="Times New Roman" w:cs="Times New Roman"/>
          <w:sz w:val="28"/>
          <w:szCs w:val="28"/>
        </w:rPr>
        <w:t>s over 2 years</w:t>
      </w:r>
      <w:r w:rsidR="00AA096A">
        <w:rPr>
          <w:rFonts w:ascii="Times New Roman" w:hAnsi="Times New Roman" w:cs="Times New Roman"/>
          <w:sz w:val="28"/>
          <w:szCs w:val="28"/>
        </w:rPr>
        <w:t xml:space="preserve">, after </w:t>
      </w:r>
      <w:r w:rsidR="00AD053C">
        <w:rPr>
          <w:rFonts w:ascii="Times New Roman" w:hAnsi="Times New Roman" w:cs="Times New Roman"/>
          <w:sz w:val="28"/>
          <w:szCs w:val="28"/>
        </w:rPr>
        <w:t>adjustment</w:t>
      </w:r>
      <w:r w:rsidR="00AA096A">
        <w:rPr>
          <w:rFonts w:ascii="Times New Roman" w:hAnsi="Times New Roman" w:cs="Times New Roman"/>
          <w:sz w:val="28"/>
          <w:szCs w:val="28"/>
        </w:rPr>
        <w:t xml:space="preserve"> for age, sex, BMI, </w:t>
      </w:r>
      <w:r w:rsidR="00754BA1">
        <w:rPr>
          <w:rFonts w:ascii="Times New Roman" w:hAnsi="Times New Roman" w:cs="Times New Roman"/>
          <w:sz w:val="28"/>
          <w:szCs w:val="28"/>
        </w:rPr>
        <w:t>vitamin D levels</w:t>
      </w:r>
      <w:r w:rsidR="001B1379">
        <w:rPr>
          <w:rFonts w:ascii="Times New Roman" w:hAnsi="Times New Roman" w:cs="Times New Roman"/>
          <w:sz w:val="28"/>
          <w:szCs w:val="28"/>
        </w:rPr>
        <w:t xml:space="preserve"> and baseline total knee BMLs, in log binomial regression analyses </w:t>
      </w:r>
      <w:r w:rsidR="001865E4">
        <w:rPr>
          <w:rFonts w:ascii="Times New Roman" w:hAnsi="Times New Roman" w:cs="Times New Roman"/>
          <w:sz w:val="28"/>
          <w:szCs w:val="28"/>
        </w:rPr>
        <w:t>(</w:t>
      </w:r>
      <w:r w:rsidR="001865E4" w:rsidRPr="001865E4">
        <w:rPr>
          <w:rFonts w:ascii="Times New Roman" w:hAnsi="Times New Roman" w:cs="Times New Roman"/>
          <w:color w:val="0070C0"/>
          <w:sz w:val="28"/>
          <w:szCs w:val="28"/>
        </w:rPr>
        <w:t>Table 2</w:t>
      </w:r>
      <w:r w:rsidR="001865E4">
        <w:rPr>
          <w:rFonts w:ascii="Times New Roman" w:hAnsi="Times New Roman" w:cs="Times New Roman"/>
          <w:sz w:val="28"/>
          <w:szCs w:val="28"/>
        </w:rPr>
        <w:t>)</w:t>
      </w:r>
      <w:r w:rsidR="00AA096A">
        <w:rPr>
          <w:rFonts w:ascii="Times New Roman" w:hAnsi="Times New Roman" w:cs="Times New Roman"/>
          <w:sz w:val="28"/>
          <w:szCs w:val="28"/>
        </w:rPr>
        <w:t xml:space="preserve">. </w:t>
      </w:r>
      <w:r w:rsidR="000907DC">
        <w:rPr>
          <w:rFonts w:ascii="Times New Roman" w:hAnsi="Times New Roman" w:cs="Times New Roman"/>
          <w:sz w:val="28"/>
          <w:szCs w:val="28"/>
        </w:rPr>
        <w:t>There were no</w:t>
      </w:r>
      <w:r w:rsidR="000079E1">
        <w:rPr>
          <w:rFonts w:ascii="Times New Roman" w:hAnsi="Times New Roman" w:cs="Times New Roman"/>
          <w:sz w:val="28"/>
          <w:szCs w:val="28"/>
        </w:rPr>
        <w:t xml:space="preserve"> statistically</w:t>
      </w:r>
      <w:r w:rsidR="000907DC">
        <w:rPr>
          <w:rFonts w:ascii="Times New Roman" w:hAnsi="Times New Roman" w:cs="Times New Roman"/>
          <w:sz w:val="28"/>
          <w:szCs w:val="28"/>
        </w:rPr>
        <w:t xml:space="preserve"> </w:t>
      </w:r>
      <w:r w:rsidR="00FD1D60">
        <w:rPr>
          <w:rFonts w:ascii="Times New Roman" w:hAnsi="Times New Roman" w:cs="Times New Roman"/>
          <w:sz w:val="28"/>
          <w:szCs w:val="28"/>
        </w:rPr>
        <w:t xml:space="preserve">significant </w:t>
      </w:r>
      <w:r w:rsidR="000907DC">
        <w:rPr>
          <w:rFonts w:ascii="Times New Roman" w:hAnsi="Times New Roman" w:cs="Times New Roman"/>
          <w:sz w:val="28"/>
          <w:szCs w:val="28"/>
        </w:rPr>
        <w:t xml:space="preserve">interactions between sex and IL-6 (data not shown), therefore men and women were combined for analyses. </w:t>
      </w:r>
    </w:p>
    <w:p w14:paraId="3645EEC3" w14:textId="3FCC6FF1" w:rsidR="00A36818" w:rsidRPr="00D305A2" w:rsidRDefault="00DA6DE6" w:rsidP="00CD6BBB">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Associations between</w:t>
      </w:r>
      <w:r w:rsidR="001865E4" w:rsidRPr="001865E4">
        <w:rPr>
          <w:rFonts w:ascii="Times New Roman" w:hAnsi="Times New Roman" w:cs="Times New Roman"/>
          <w:b/>
          <w:sz w:val="28"/>
          <w:szCs w:val="28"/>
        </w:rPr>
        <w:t xml:space="preserve"> IL-17A, IL-17F, IL-23 and BMLs</w:t>
      </w:r>
      <w:r w:rsidR="00CD6BBB">
        <w:rPr>
          <w:rFonts w:ascii="Times New Roman" w:hAnsi="Times New Roman" w:cs="Times New Roman"/>
          <w:b/>
          <w:sz w:val="28"/>
          <w:szCs w:val="28"/>
        </w:rPr>
        <w:t xml:space="preserve">. </w:t>
      </w:r>
      <w:r w:rsidR="000907DC" w:rsidRPr="00C0429D">
        <w:rPr>
          <w:rFonts w:ascii="Times New Roman" w:hAnsi="Times New Roman" w:cs="Times New Roman"/>
          <w:color w:val="0070C0"/>
          <w:sz w:val="28"/>
          <w:szCs w:val="28"/>
        </w:rPr>
        <w:t xml:space="preserve">Table 3 </w:t>
      </w:r>
      <w:r w:rsidR="000907DC" w:rsidRPr="00C0429D">
        <w:rPr>
          <w:rFonts w:ascii="Times New Roman" w:hAnsi="Times New Roman" w:cs="Times New Roman"/>
          <w:sz w:val="28"/>
          <w:szCs w:val="28"/>
        </w:rPr>
        <w:t>describe</w:t>
      </w:r>
      <w:r w:rsidR="000907DC">
        <w:rPr>
          <w:rFonts w:ascii="Times New Roman" w:hAnsi="Times New Roman" w:cs="Times New Roman"/>
          <w:sz w:val="28"/>
          <w:szCs w:val="28"/>
        </w:rPr>
        <w:t>s</w:t>
      </w:r>
      <w:r w:rsidR="009429B5">
        <w:rPr>
          <w:rFonts w:ascii="Times New Roman" w:hAnsi="Times New Roman" w:cs="Times New Roman"/>
          <w:sz w:val="28"/>
          <w:szCs w:val="28"/>
        </w:rPr>
        <w:t xml:space="preserve"> cross-sectional and</w:t>
      </w:r>
      <w:r w:rsidR="000907DC" w:rsidRPr="00C0429D">
        <w:rPr>
          <w:rFonts w:ascii="Times New Roman" w:hAnsi="Times New Roman" w:cs="Times New Roman"/>
          <w:sz w:val="28"/>
          <w:szCs w:val="28"/>
        </w:rPr>
        <w:t xml:space="preserve"> longitudinal associations between serum IL-17A, IL-17F and IL-23 and total knee BMLs over 2</w:t>
      </w:r>
      <w:r w:rsidR="000907DC">
        <w:rPr>
          <w:rFonts w:ascii="Times New Roman" w:hAnsi="Times New Roman" w:cs="Times New Roman"/>
          <w:sz w:val="28"/>
          <w:szCs w:val="28"/>
        </w:rPr>
        <w:t xml:space="preserve"> </w:t>
      </w:r>
      <w:r w:rsidR="000907DC" w:rsidRPr="00C0429D">
        <w:rPr>
          <w:rFonts w:ascii="Times New Roman" w:hAnsi="Times New Roman" w:cs="Times New Roman"/>
          <w:sz w:val="28"/>
          <w:szCs w:val="28"/>
        </w:rPr>
        <w:t xml:space="preserve">years in </w:t>
      </w:r>
      <w:r w:rsidR="000907DC">
        <w:rPr>
          <w:rFonts w:ascii="Times New Roman" w:hAnsi="Times New Roman" w:cs="Times New Roman"/>
          <w:sz w:val="28"/>
          <w:szCs w:val="28"/>
        </w:rPr>
        <w:t>males and females</w:t>
      </w:r>
      <w:r w:rsidR="000907DC" w:rsidRPr="00C0429D">
        <w:rPr>
          <w:rFonts w:ascii="Times New Roman" w:hAnsi="Times New Roman" w:cs="Times New Roman"/>
          <w:sz w:val="28"/>
          <w:szCs w:val="28"/>
        </w:rPr>
        <w:t xml:space="preserve">.  </w:t>
      </w:r>
      <w:r w:rsidR="00D305A2">
        <w:rPr>
          <w:rFonts w:ascii="Times New Roman" w:hAnsi="Times New Roman" w:cs="Times New Roman"/>
          <w:sz w:val="28"/>
          <w:szCs w:val="28"/>
        </w:rPr>
        <w:t xml:space="preserve">Interactions between sex and IL-17F, IL-23 on BMLs were </w:t>
      </w:r>
      <w:r w:rsidR="000079E1">
        <w:rPr>
          <w:rFonts w:ascii="Times New Roman" w:hAnsi="Times New Roman" w:cs="Times New Roman"/>
          <w:sz w:val="28"/>
          <w:szCs w:val="28"/>
        </w:rPr>
        <w:t xml:space="preserve">statistically </w:t>
      </w:r>
      <w:r w:rsidR="00D305A2">
        <w:rPr>
          <w:rFonts w:ascii="Times New Roman" w:hAnsi="Times New Roman" w:cs="Times New Roman"/>
          <w:sz w:val="28"/>
          <w:szCs w:val="28"/>
        </w:rPr>
        <w:t>significant (</w:t>
      </w:r>
      <w:r w:rsidR="00D305A2" w:rsidRPr="00754BA1">
        <w:rPr>
          <w:rFonts w:ascii="Times New Roman" w:hAnsi="Times New Roman" w:cs="Times New Roman"/>
          <w:sz w:val="28"/>
          <w:szCs w:val="28"/>
        </w:rPr>
        <w:t>both p&lt;0.1</w:t>
      </w:r>
      <w:r w:rsidR="00D305A2">
        <w:rPr>
          <w:rFonts w:ascii="Times New Roman" w:hAnsi="Times New Roman" w:cs="Times New Roman"/>
          <w:sz w:val="28"/>
          <w:szCs w:val="28"/>
        </w:rPr>
        <w:t>), so men and women were analysed separately</w:t>
      </w:r>
      <w:r w:rsidR="00004618">
        <w:rPr>
          <w:rFonts w:ascii="Times New Roman" w:hAnsi="Times New Roman" w:cs="Times New Roman"/>
          <w:sz w:val="28"/>
          <w:szCs w:val="28"/>
        </w:rPr>
        <w:t>.</w:t>
      </w:r>
      <w:r w:rsidR="00995479">
        <w:rPr>
          <w:rFonts w:ascii="Times New Roman" w:hAnsi="Times New Roman" w:cs="Times New Roman"/>
          <w:sz w:val="28"/>
          <w:szCs w:val="28"/>
        </w:rPr>
        <w:t xml:space="preserve"> </w:t>
      </w:r>
      <w:r w:rsidR="00004618">
        <w:rPr>
          <w:rFonts w:ascii="Times New Roman" w:hAnsi="Times New Roman" w:cs="Times New Roman"/>
          <w:sz w:val="28"/>
          <w:szCs w:val="28"/>
        </w:rPr>
        <w:t>A</w:t>
      </w:r>
      <w:r w:rsidR="00995479">
        <w:rPr>
          <w:rFonts w:ascii="Times New Roman" w:hAnsi="Times New Roman" w:cs="Times New Roman"/>
          <w:sz w:val="28"/>
          <w:szCs w:val="28"/>
        </w:rPr>
        <w:t>dditionally</w:t>
      </w:r>
      <w:r w:rsidR="00004618">
        <w:rPr>
          <w:rFonts w:ascii="Times New Roman" w:hAnsi="Times New Roman" w:cs="Times New Roman"/>
          <w:sz w:val="28"/>
          <w:szCs w:val="28"/>
        </w:rPr>
        <w:t>,</w:t>
      </w:r>
      <w:r w:rsidR="00995479">
        <w:rPr>
          <w:rFonts w:ascii="Times New Roman" w:hAnsi="Times New Roman" w:cs="Times New Roman"/>
          <w:sz w:val="28"/>
          <w:szCs w:val="28"/>
        </w:rPr>
        <w:t xml:space="preserve"> no statistically significant sex interaction was found for IL-17A, however since this interleukin is part of the same family as the </w:t>
      </w:r>
      <w:r w:rsidR="00004618">
        <w:rPr>
          <w:rFonts w:ascii="Times New Roman" w:hAnsi="Times New Roman" w:cs="Times New Roman"/>
          <w:sz w:val="28"/>
          <w:szCs w:val="28"/>
        </w:rPr>
        <w:t xml:space="preserve">others and they are located adjacent </w:t>
      </w:r>
      <w:r w:rsidR="00DA5F2E">
        <w:rPr>
          <w:rFonts w:ascii="Times New Roman" w:hAnsi="Times New Roman" w:cs="Times New Roman"/>
          <w:sz w:val="28"/>
          <w:szCs w:val="28"/>
        </w:rPr>
        <w:t xml:space="preserve">to </w:t>
      </w:r>
      <w:r w:rsidR="00AF1CE4">
        <w:rPr>
          <w:rFonts w:ascii="Times New Roman" w:hAnsi="Times New Roman" w:cs="Times New Roman"/>
          <w:sz w:val="28"/>
          <w:szCs w:val="28"/>
        </w:rPr>
        <w:t>each other</w:t>
      </w:r>
      <w:r w:rsidR="00DA5F2E">
        <w:rPr>
          <w:rFonts w:ascii="Times New Roman" w:hAnsi="Times New Roman" w:cs="Times New Roman"/>
          <w:sz w:val="28"/>
          <w:szCs w:val="28"/>
        </w:rPr>
        <w:t xml:space="preserve"> </w:t>
      </w:r>
      <w:r w:rsidR="00004618">
        <w:rPr>
          <w:rFonts w:ascii="Times New Roman" w:hAnsi="Times New Roman" w:cs="Times New Roman"/>
          <w:sz w:val="28"/>
          <w:szCs w:val="28"/>
        </w:rPr>
        <w:t>and exhibit a similar cysteine knot configuration</w:t>
      </w:r>
      <w:r w:rsidR="00D61E01">
        <w:rPr>
          <w:rFonts w:ascii="Times New Roman" w:hAnsi="Times New Roman" w:cs="Times New Roman"/>
          <w:sz w:val="28"/>
          <w:szCs w:val="28"/>
        </w:rPr>
        <w:t xml:space="preserve">, </w:t>
      </w:r>
      <w:r w:rsidR="00995479">
        <w:rPr>
          <w:rFonts w:ascii="Times New Roman" w:hAnsi="Times New Roman" w:cs="Times New Roman"/>
          <w:sz w:val="28"/>
          <w:szCs w:val="28"/>
        </w:rPr>
        <w:t>we present results separately for males and females also</w:t>
      </w:r>
      <w:r w:rsidR="00D305A2">
        <w:rPr>
          <w:rFonts w:ascii="Times New Roman" w:hAnsi="Times New Roman" w:cs="Times New Roman"/>
          <w:sz w:val="28"/>
          <w:szCs w:val="28"/>
        </w:rPr>
        <w:t xml:space="preserve">. </w:t>
      </w:r>
    </w:p>
    <w:p w14:paraId="33E57DAA" w14:textId="48A3CC9F" w:rsidR="001865E4" w:rsidRDefault="00C0429D" w:rsidP="00CD6BB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C61EC3">
        <w:rPr>
          <w:rFonts w:ascii="Times New Roman" w:hAnsi="Times New Roman" w:cs="Times New Roman"/>
          <w:sz w:val="28"/>
          <w:szCs w:val="28"/>
        </w:rPr>
        <w:t xml:space="preserve">ichotomized </w:t>
      </w:r>
      <w:r w:rsidR="009429B5">
        <w:rPr>
          <w:rFonts w:ascii="Times New Roman" w:hAnsi="Times New Roman" w:cs="Times New Roman"/>
          <w:sz w:val="28"/>
          <w:szCs w:val="28"/>
        </w:rPr>
        <w:t xml:space="preserve">baseline </w:t>
      </w:r>
      <w:r w:rsidR="00C61EC3">
        <w:rPr>
          <w:rFonts w:ascii="Times New Roman" w:hAnsi="Times New Roman" w:cs="Times New Roman"/>
          <w:sz w:val="28"/>
          <w:szCs w:val="28"/>
        </w:rPr>
        <w:t xml:space="preserve">IL-17A, IL-17F and IL-23 </w:t>
      </w:r>
      <w:r w:rsidR="006D4C66">
        <w:rPr>
          <w:rFonts w:ascii="Times New Roman" w:hAnsi="Times New Roman" w:cs="Times New Roman"/>
          <w:sz w:val="28"/>
          <w:szCs w:val="28"/>
        </w:rPr>
        <w:t>(highest quartile vs others</w:t>
      </w:r>
      <w:r w:rsidR="00065CB8">
        <w:rPr>
          <w:rFonts w:ascii="Times New Roman" w:hAnsi="Times New Roman" w:cs="Times New Roman"/>
          <w:sz w:val="28"/>
          <w:szCs w:val="28"/>
        </w:rPr>
        <w:t xml:space="preserve"> or detectable vs undetectable</w:t>
      </w:r>
      <w:r w:rsidR="006D4C66">
        <w:rPr>
          <w:rFonts w:ascii="Times New Roman" w:hAnsi="Times New Roman" w:cs="Times New Roman"/>
          <w:sz w:val="28"/>
          <w:szCs w:val="28"/>
        </w:rPr>
        <w:t xml:space="preserve">) </w:t>
      </w:r>
      <w:r w:rsidR="00C61EC3">
        <w:rPr>
          <w:rFonts w:ascii="Times New Roman" w:hAnsi="Times New Roman" w:cs="Times New Roman"/>
          <w:sz w:val="28"/>
          <w:szCs w:val="28"/>
        </w:rPr>
        <w:t xml:space="preserve">were not associated with </w:t>
      </w:r>
      <w:r w:rsidR="009429B5">
        <w:rPr>
          <w:rFonts w:ascii="Times New Roman" w:hAnsi="Times New Roman" w:cs="Times New Roman"/>
          <w:sz w:val="28"/>
          <w:szCs w:val="28"/>
        </w:rPr>
        <w:t xml:space="preserve">baseline </w:t>
      </w:r>
      <w:r w:rsidR="00C61EC3">
        <w:rPr>
          <w:rFonts w:ascii="Times New Roman" w:hAnsi="Times New Roman" w:cs="Times New Roman"/>
          <w:sz w:val="28"/>
          <w:szCs w:val="28"/>
        </w:rPr>
        <w:t xml:space="preserve">total knee BMLs </w:t>
      </w:r>
      <w:r w:rsidR="00642766">
        <w:rPr>
          <w:rFonts w:ascii="Times New Roman" w:hAnsi="Times New Roman" w:cs="Times New Roman"/>
          <w:sz w:val="28"/>
          <w:szCs w:val="28"/>
        </w:rPr>
        <w:t xml:space="preserve">in </w:t>
      </w:r>
      <w:r w:rsidR="00754BA1">
        <w:rPr>
          <w:rFonts w:ascii="Times New Roman" w:hAnsi="Times New Roman" w:cs="Times New Roman"/>
          <w:sz w:val="28"/>
          <w:szCs w:val="28"/>
        </w:rPr>
        <w:t xml:space="preserve">females </w:t>
      </w:r>
      <w:r w:rsidR="00642766">
        <w:rPr>
          <w:rFonts w:ascii="Times New Roman" w:hAnsi="Times New Roman" w:cs="Times New Roman"/>
          <w:sz w:val="28"/>
          <w:szCs w:val="28"/>
        </w:rPr>
        <w:t xml:space="preserve">or </w:t>
      </w:r>
      <w:r w:rsidR="00754BA1">
        <w:rPr>
          <w:rFonts w:ascii="Times New Roman" w:hAnsi="Times New Roman" w:cs="Times New Roman"/>
          <w:sz w:val="28"/>
          <w:szCs w:val="28"/>
        </w:rPr>
        <w:t>males</w:t>
      </w:r>
      <w:r w:rsidR="004257AC">
        <w:rPr>
          <w:rFonts w:ascii="Times New Roman" w:hAnsi="Times New Roman" w:cs="Times New Roman"/>
          <w:sz w:val="28"/>
          <w:szCs w:val="28"/>
        </w:rPr>
        <w:t>,</w:t>
      </w:r>
      <w:r w:rsidR="00AD053C">
        <w:rPr>
          <w:rFonts w:ascii="Times New Roman" w:hAnsi="Times New Roman" w:cs="Times New Roman"/>
          <w:sz w:val="28"/>
          <w:szCs w:val="28"/>
        </w:rPr>
        <w:t xml:space="preserve"> before </w:t>
      </w:r>
      <w:r w:rsidR="00105E5E">
        <w:rPr>
          <w:rFonts w:ascii="Times New Roman" w:hAnsi="Times New Roman" w:cs="Times New Roman"/>
          <w:sz w:val="28"/>
          <w:szCs w:val="28"/>
        </w:rPr>
        <w:t xml:space="preserve">or </w:t>
      </w:r>
      <w:r w:rsidR="00AD053C">
        <w:rPr>
          <w:rFonts w:ascii="Times New Roman" w:hAnsi="Times New Roman" w:cs="Times New Roman"/>
          <w:sz w:val="28"/>
          <w:szCs w:val="28"/>
        </w:rPr>
        <w:t>after adjustment for age</w:t>
      </w:r>
      <w:r>
        <w:rPr>
          <w:rFonts w:ascii="Times New Roman" w:hAnsi="Times New Roman" w:cs="Times New Roman"/>
          <w:sz w:val="28"/>
          <w:szCs w:val="28"/>
        </w:rPr>
        <w:t>, BMI and vitamin D levels, i</w:t>
      </w:r>
      <w:r w:rsidRPr="00C0429D">
        <w:rPr>
          <w:rFonts w:ascii="Times New Roman" w:hAnsi="Times New Roman" w:cs="Times New Roman"/>
          <w:sz w:val="28"/>
          <w:szCs w:val="28"/>
        </w:rPr>
        <w:t>n</w:t>
      </w:r>
      <w:r>
        <w:rPr>
          <w:rFonts w:ascii="Times New Roman" w:hAnsi="Times New Roman" w:cs="Times New Roman"/>
          <w:sz w:val="28"/>
          <w:szCs w:val="28"/>
        </w:rPr>
        <w:t xml:space="preserve"> </w:t>
      </w:r>
      <w:r w:rsidR="009429B5" w:rsidRPr="00AF1CE4">
        <w:rPr>
          <w:rFonts w:ascii="Times New Roman" w:hAnsi="Times New Roman" w:cs="Times New Roman"/>
          <w:sz w:val="28"/>
          <w:szCs w:val="28"/>
        </w:rPr>
        <w:t>multi</w:t>
      </w:r>
      <w:r w:rsidR="00E35964" w:rsidRPr="00AF1CE4">
        <w:rPr>
          <w:rFonts w:ascii="Times New Roman" w:hAnsi="Times New Roman" w:cs="Times New Roman"/>
          <w:sz w:val="28"/>
          <w:szCs w:val="28"/>
        </w:rPr>
        <w:t>variable</w:t>
      </w:r>
      <w:r w:rsidRPr="00AF1CE4">
        <w:rPr>
          <w:rFonts w:ascii="Times New Roman" w:hAnsi="Times New Roman" w:cs="Times New Roman"/>
          <w:sz w:val="28"/>
          <w:szCs w:val="28"/>
        </w:rPr>
        <w:t xml:space="preserve"> </w:t>
      </w:r>
      <w:r w:rsidR="00135F58" w:rsidRPr="00AF1CE4">
        <w:rPr>
          <w:rFonts w:ascii="Times New Roman" w:hAnsi="Times New Roman" w:cs="Times New Roman"/>
          <w:sz w:val="28"/>
          <w:szCs w:val="28"/>
        </w:rPr>
        <w:t>negative binominal</w:t>
      </w:r>
      <w:r w:rsidRPr="00AF1CE4">
        <w:rPr>
          <w:rFonts w:ascii="Times New Roman" w:hAnsi="Times New Roman" w:cs="Times New Roman"/>
          <w:sz w:val="28"/>
          <w:szCs w:val="28"/>
        </w:rPr>
        <w:t xml:space="preserve"> regression analyses</w:t>
      </w:r>
      <w:r>
        <w:rPr>
          <w:rFonts w:ascii="Times New Roman" w:hAnsi="Times New Roman" w:cs="Times New Roman"/>
          <w:sz w:val="28"/>
          <w:szCs w:val="28"/>
        </w:rPr>
        <w:t xml:space="preserve"> </w:t>
      </w:r>
      <w:r w:rsidR="00AD053C">
        <w:rPr>
          <w:rFonts w:ascii="Times New Roman" w:hAnsi="Times New Roman" w:cs="Times New Roman"/>
          <w:sz w:val="28"/>
          <w:szCs w:val="28"/>
        </w:rPr>
        <w:t>(</w:t>
      </w:r>
      <w:r w:rsidR="00AD053C" w:rsidRPr="00C61EC3">
        <w:rPr>
          <w:rFonts w:ascii="Times New Roman" w:hAnsi="Times New Roman" w:cs="Times New Roman"/>
          <w:color w:val="0070C0"/>
          <w:sz w:val="28"/>
          <w:szCs w:val="28"/>
        </w:rPr>
        <w:t>Table 3</w:t>
      </w:r>
      <w:r w:rsidR="00AD053C">
        <w:rPr>
          <w:rFonts w:ascii="Times New Roman" w:hAnsi="Times New Roman" w:cs="Times New Roman"/>
          <w:sz w:val="28"/>
          <w:szCs w:val="28"/>
        </w:rPr>
        <w:t>).</w:t>
      </w:r>
      <w:r w:rsidR="00C61EC3">
        <w:rPr>
          <w:rFonts w:ascii="Times New Roman" w:hAnsi="Times New Roman" w:cs="Times New Roman"/>
          <w:sz w:val="28"/>
          <w:szCs w:val="28"/>
        </w:rPr>
        <w:t xml:space="preserve"> </w:t>
      </w:r>
      <w:r w:rsidR="00253A5E">
        <w:rPr>
          <w:rFonts w:ascii="Times New Roman" w:hAnsi="Times New Roman" w:cs="Times New Roman"/>
          <w:sz w:val="28"/>
          <w:szCs w:val="28"/>
        </w:rPr>
        <w:t xml:space="preserve">In females, those with </w:t>
      </w:r>
      <w:r w:rsidR="00135F58">
        <w:rPr>
          <w:rFonts w:ascii="Times New Roman" w:hAnsi="Times New Roman" w:cs="Times New Roman"/>
          <w:sz w:val="28"/>
          <w:szCs w:val="28"/>
        </w:rPr>
        <w:t>higher</w:t>
      </w:r>
      <w:r w:rsidR="00253A5E">
        <w:rPr>
          <w:rFonts w:ascii="Times New Roman" w:hAnsi="Times New Roman" w:cs="Times New Roman"/>
          <w:sz w:val="28"/>
          <w:szCs w:val="28"/>
        </w:rPr>
        <w:t xml:space="preserve"> baseline </w:t>
      </w:r>
      <w:r w:rsidR="00C61EC3">
        <w:rPr>
          <w:rFonts w:ascii="Times New Roman" w:hAnsi="Times New Roman" w:cs="Times New Roman"/>
          <w:sz w:val="28"/>
          <w:szCs w:val="28"/>
        </w:rPr>
        <w:t xml:space="preserve">IL-17F and IL-23 </w:t>
      </w:r>
      <w:r w:rsidR="00253A5E">
        <w:rPr>
          <w:rFonts w:ascii="Times New Roman" w:hAnsi="Times New Roman" w:cs="Times New Roman"/>
          <w:sz w:val="28"/>
          <w:szCs w:val="28"/>
        </w:rPr>
        <w:t>had</w:t>
      </w:r>
      <w:r w:rsidR="00C61EC3">
        <w:rPr>
          <w:rFonts w:ascii="Times New Roman" w:hAnsi="Times New Roman" w:cs="Times New Roman"/>
          <w:sz w:val="28"/>
          <w:szCs w:val="28"/>
        </w:rPr>
        <w:t xml:space="preserve"> </w:t>
      </w:r>
      <w:r w:rsidR="00135F58">
        <w:rPr>
          <w:rFonts w:ascii="Times New Roman" w:hAnsi="Times New Roman" w:cs="Times New Roman"/>
          <w:sz w:val="28"/>
          <w:szCs w:val="28"/>
        </w:rPr>
        <w:t>1.9</w:t>
      </w:r>
      <w:r w:rsidR="00C61EC3">
        <w:rPr>
          <w:rFonts w:ascii="Times New Roman" w:hAnsi="Times New Roman" w:cs="Times New Roman"/>
          <w:sz w:val="28"/>
          <w:szCs w:val="28"/>
        </w:rPr>
        <w:t>-fold and 2</w:t>
      </w:r>
      <w:r w:rsidR="00135F58">
        <w:rPr>
          <w:rFonts w:ascii="Times New Roman" w:hAnsi="Times New Roman" w:cs="Times New Roman"/>
          <w:sz w:val="28"/>
          <w:szCs w:val="28"/>
        </w:rPr>
        <w:t>.1</w:t>
      </w:r>
      <w:r w:rsidR="00C61EC3">
        <w:rPr>
          <w:rFonts w:ascii="Times New Roman" w:hAnsi="Times New Roman" w:cs="Times New Roman"/>
          <w:sz w:val="28"/>
          <w:szCs w:val="28"/>
        </w:rPr>
        <w:t xml:space="preserve">-fold </w:t>
      </w:r>
      <w:r w:rsidR="00135926">
        <w:rPr>
          <w:rFonts w:ascii="Times New Roman" w:hAnsi="Times New Roman" w:cs="Times New Roman"/>
          <w:sz w:val="28"/>
          <w:szCs w:val="28"/>
        </w:rPr>
        <w:t xml:space="preserve">higher </w:t>
      </w:r>
      <w:r w:rsidR="00642766">
        <w:rPr>
          <w:rFonts w:ascii="Times New Roman" w:hAnsi="Times New Roman" w:cs="Times New Roman"/>
          <w:sz w:val="28"/>
          <w:szCs w:val="28"/>
        </w:rPr>
        <w:t>risks</w:t>
      </w:r>
      <w:r w:rsidR="004257AC">
        <w:rPr>
          <w:rFonts w:ascii="Times New Roman" w:hAnsi="Times New Roman" w:cs="Times New Roman"/>
          <w:sz w:val="28"/>
          <w:szCs w:val="28"/>
        </w:rPr>
        <w:t xml:space="preserve"> of increased BML scores</w:t>
      </w:r>
      <w:r w:rsidR="00642766">
        <w:rPr>
          <w:rFonts w:ascii="Times New Roman" w:hAnsi="Times New Roman" w:cs="Times New Roman"/>
          <w:sz w:val="28"/>
          <w:szCs w:val="28"/>
        </w:rPr>
        <w:t>,</w:t>
      </w:r>
      <w:r w:rsidR="00AD053C">
        <w:rPr>
          <w:rFonts w:ascii="Times New Roman" w:hAnsi="Times New Roman" w:cs="Times New Roman"/>
          <w:sz w:val="28"/>
          <w:szCs w:val="28"/>
        </w:rPr>
        <w:t xml:space="preserve"> after adjustment</w:t>
      </w:r>
      <w:r w:rsidR="00844020">
        <w:rPr>
          <w:rFonts w:ascii="Times New Roman" w:hAnsi="Times New Roman" w:cs="Times New Roman"/>
          <w:sz w:val="28"/>
          <w:szCs w:val="28"/>
        </w:rPr>
        <w:t xml:space="preserve"> for age</w:t>
      </w:r>
      <w:r w:rsidR="00642766">
        <w:rPr>
          <w:rFonts w:ascii="Times New Roman" w:hAnsi="Times New Roman" w:cs="Times New Roman"/>
          <w:sz w:val="28"/>
          <w:szCs w:val="28"/>
        </w:rPr>
        <w:t xml:space="preserve">, BMI, </w:t>
      </w:r>
      <w:r w:rsidR="00D55DA0">
        <w:rPr>
          <w:rFonts w:ascii="Times New Roman" w:hAnsi="Times New Roman" w:cs="Times New Roman"/>
          <w:sz w:val="28"/>
          <w:szCs w:val="28"/>
        </w:rPr>
        <w:t>vitamin D levels</w:t>
      </w:r>
      <w:r w:rsidR="00642766">
        <w:rPr>
          <w:rFonts w:ascii="Times New Roman" w:hAnsi="Times New Roman" w:cs="Times New Roman"/>
          <w:sz w:val="28"/>
          <w:szCs w:val="28"/>
        </w:rPr>
        <w:t xml:space="preserve"> </w:t>
      </w:r>
      <w:r w:rsidR="00C93ED3">
        <w:rPr>
          <w:rFonts w:ascii="Times New Roman" w:hAnsi="Times New Roman" w:cs="Times New Roman"/>
          <w:sz w:val="28"/>
          <w:szCs w:val="28"/>
        </w:rPr>
        <w:t>and baseline total knee BMLs, in log binomial regression analyses</w:t>
      </w:r>
      <w:r w:rsidR="00253A5E">
        <w:rPr>
          <w:rFonts w:ascii="Times New Roman" w:hAnsi="Times New Roman" w:cs="Times New Roman"/>
          <w:sz w:val="28"/>
          <w:szCs w:val="28"/>
        </w:rPr>
        <w:t xml:space="preserve"> </w:t>
      </w:r>
      <w:r w:rsidR="00642766">
        <w:rPr>
          <w:rFonts w:ascii="Times New Roman" w:hAnsi="Times New Roman" w:cs="Times New Roman"/>
          <w:sz w:val="28"/>
          <w:szCs w:val="28"/>
        </w:rPr>
        <w:t>(</w:t>
      </w:r>
      <w:r w:rsidR="00642766" w:rsidRPr="00642766">
        <w:rPr>
          <w:rFonts w:ascii="Times New Roman" w:hAnsi="Times New Roman" w:cs="Times New Roman"/>
          <w:color w:val="0070C0"/>
          <w:sz w:val="28"/>
          <w:szCs w:val="28"/>
        </w:rPr>
        <w:t>Table 3</w:t>
      </w:r>
      <w:r w:rsidR="00E437D6">
        <w:rPr>
          <w:rFonts w:ascii="Times New Roman" w:hAnsi="Times New Roman" w:cs="Times New Roman"/>
          <w:color w:val="0070C0"/>
          <w:sz w:val="28"/>
          <w:szCs w:val="28"/>
        </w:rPr>
        <w:t>, Figure 2</w:t>
      </w:r>
      <w:r w:rsidR="00642766">
        <w:rPr>
          <w:rFonts w:ascii="Times New Roman" w:hAnsi="Times New Roman" w:cs="Times New Roman"/>
          <w:sz w:val="28"/>
          <w:szCs w:val="28"/>
        </w:rPr>
        <w:t xml:space="preserve">). However, no </w:t>
      </w:r>
      <w:r w:rsidR="000079E1">
        <w:rPr>
          <w:rFonts w:ascii="Times New Roman" w:hAnsi="Times New Roman" w:cs="Times New Roman"/>
          <w:sz w:val="28"/>
          <w:szCs w:val="28"/>
        </w:rPr>
        <w:t xml:space="preserve">statistically </w:t>
      </w:r>
      <w:r w:rsidR="00642766">
        <w:rPr>
          <w:rFonts w:ascii="Times New Roman" w:hAnsi="Times New Roman" w:cs="Times New Roman"/>
          <w:sz w:val="28"/>
          <w:szCs w:val="28"/>
        </w:rPr>
        <w:t xml:space="preserve">significant associations were found </w:t>
      </w:r>
      <w:r w:rsidR="002F71A3">
        <w:rPr>
          <w:rFonts w:ascii="Times New Roman" w:hAnsi="Times New Roman" w:cs="Times New Roman"/>
          <w:sz w:val="28"/>
          <w:szCs w:val="28"/>
        </w:rPr>
        <w:t xml:space="preserve">in </w:t>
      </w:r>
      <w:r w:rsidR="00642766">
        <w:rPr>
          <w:rFonts w:ascii="Times New Roman" w:hAnsi="Times New Roman" w:cs="Times New Roman"/>
          <w:sz w:val="28"/>
          <w:szCs w:val="28"/>
        </w:rPr>
        <w:t>male group (</w:t>
      </w:r>
      <w:r w:rsidR="00642766" w:rsidRPr="00642766">
        <w:rPr>
          <w:rFonts w:ascii="Times New Roman" w:hAnsi="Times New Roman" w:cs="Times New Roman"/>
          <w:color w:val="0070C0"/>
          <w:sz w:val="28"/>
          <w:szCs w:val="28"/>
        </w:rPr>
        <w:t>Table 3</w:t>
      </w:r>
      <w:r w:rsidR="00642766">
        <w:rPr>
          <w:rFonts w:ascii="Times New Roman" w:hAnsi="Times New Roman" w:cs="Times New Roman"/>
          <w:sz w:val="28"/>
          <w:szCs w:val="28"/>
        </w:rPr>
        <w:t xml:space="preserve">). </w:t>
      </w:r>
      <w:r w:rsidR="00754BA1">
        <w:rPr>
          <w:rFonts w:ascii="Times New Roman" w:hAnsi="Times New Roman" w:cs="Times New Roman"/>
          <w:sz w:val="28"/>
          <w:szCs w:val="28"/>
        </w:rPr>
        <w:t>IL-17</w:t>
      </w:r>
      <w:r w:rsidR="00253A5E">
        <w:rPr>
          <w:rFonts w:ascii="Times New Roman" w:hAnsi="Times New Roman" w:cs="Times New Roman"/>
          <w:sz w:val="28"/>
          <w:szCs w:val="28"/>
        </w:rPr>
        <w:t xml:space="preserve">A was not </w:t>
      </w:r>
      <w:r w:rsidR="000079E1">
        <w:rPr>
          <w:rFonts w:ascii="Times New Roman" w:hAnsi="Times New Roman" w:cs="Times New Roman"/>
          <w:sz w:val="28"/>
          <w:szCs w:val="28"/>
        </w:rPr>
        <w:t xml:space="preserve">statistically </w:t>
      </w:r>
      <w:r w:rsidR="00253A5E">
        <w:rPr>
          <w:rFonts w:ascii="Times New Roman" w:hAnsi="Times New Roman" w:cs="Times New Roman"/>
          <w:sz w:val="28"/>
          <w:szCs w:val="28"/>
        </w:rPr>
        <w:t xml:space="preserve">significantly associated with </w:t>
      </w:r>
      <w:r w:rsidR="00B515A0">
        <w:rPr>
          <w:rFonts w:ascii="Times New Roman" w:hAnsi="Times New Roman" w:cs="Times New Roman"/>
          <w:sz w:val="28"/>
          <w:szCs w:val="28"/>
        </w:rPr>
        <w:t xml:space="preserve">an </w:t>
      </w:r>
      <w:r w:rsidR="00253A5E">
        <w:rPr>
          <w:rFonts w:ascii="Times New Roman" w:hAnsi="Times New Roman" w:cs="Times New Roman"/>
          <w:sz w:val="28"/>
          <w:szCs w:val="28"/>
        </w:rPr>
        <w:t>increase</w:t>
      </w:r>
      <w:r w:rsidR="00B515A0">
        <w:rPr>
          <w:rFonts w:ascii="Times New Roman" w:hAnsi="Times New Roman" w:cs="Times New Roman"/>
          <w:sz w:val="28"/>
          <w:szCs w:val="28"/>
        </w:rPr>
        <w:t xml:space="preserve"> in</w:t>
      </w:r>
      <w:r w:rsidR="00253A5E">
        <w:rPr>
          <w:rFonts w:ascii="Times New Roman" w:hAnsi="Times New Roman" w:cs="Times New Roman"/>
          <w:sz w:val="28"/>
          <w:szCs w:val="28"/>
        </w:rPr>
        <w:t xml:space="preserve"> BMLs in </w:t>
      </w:r>
      <w:r w:rsidR="006D4C66">
        <w:rPr>
          <w:rFonts w:ascii="Times New Roman" w:hAnsi="Times New Roman" w:cs="Times New Roman"/>
          <w:sz w:val="28"/>
          <w:szCs w:val="28"/>
        </w:rPr>
        <w:t xml:space="preserve">either </w:t>
      </w:r>
      <w:r w:rsidR="00754BA1">
        <w:rPr>
          <w:rFonts w:ascii="Times New Roman" w:hAnsi="Times New Roman" w:cs="Times New Roman"/>
          <w:sz w:val="28"/>
          <w:szCs w:val="28"/>
        </w:rPr>
        <w:t xml:space="preserve">females </w:t>
      </w:r>
      <w:r w:rsidR="006D4C66">
        <w:rPr>
          <w:rFonts w:ascii="Times New Roman" w:hAnsi="Times New Roman" w:cs="Times New Roman"/>
          <w:sz w:val="28"/>
          <w:szCs w:val="28"/>
        </w:rPr>
        <w:t>or</w:t>
      </w:r>
      <w:r w:rsidR="00253A5E">
        <w:rPr>
          <w:rFonts w:ascii="Times New Roman" w:hAnsi="Times New Roman" w:cs="Times New Roman"/>
          <w:sz w:val="28"/>
          <w:szCs w:val="28"/>
        </w:rPr>
        <w:t xml:space="preserve"> </w:t>
      </w:r>
      <w:r w:rsidR="00754BA1">
        <w:rPr>
          <w:rFonts w:ascii="Times New Roman" w:hAnsi="Times New Roman" w:cs="Times New Roman"/>
          <w:sz w:val="28"/>
          <w:szCs w:val="28"/>
        </w:rPr>
        <w:t xml:space="preserve">males </w:t>
      </w:r>
      <w:r w:rsidR="00253A5E">
        <w:rPr>
          <w:rFonts w:ascii="Times New Roman" w:hAnsi="Times New Roman" w:cs="Times New Roman"/>
          <w:sz w:val="28"/>
          <w:szCs w:val="28"/>
        </w:rPr>
        <w:t>(</w:t>
      </w:r>
      <w:r w:rsidR="00253A5E" w:rsidRPr="00754BA1">
        <w:rPr>
          <w:rFonts w:ascii="Times New Roman" w:hAnsi="Times New Roman" w:cs="Times New Roman"/>
          <w:color w:val="0070C0"/>
          <w:sz w:val="28"/>
          <w:szCs w:val="28"/>
        </w:rPr>
        <w:t>Table 3</w:t>
      </w:r>
      <w:r w:rsidR="00253A5E">
        <w:rPr>
          <w:rFonts w:ascii="Times New Roman" w:hAnsi="Times New Roman" w:cs="Times New Roman"/>
          <w:sz w:val="28"/>
          <w:szCs w:val="28"/>
        </w:rPr>
        <w:t>).</w:t>
      </w:r>
    </w:p>
    <w:p w14:paraId="0612BFE6" w14:textId="77777777" w:rsidR="00332F77" w:rsidRDefault="00332F77" w:rsidP="001865E4">
      <w:pPr>
        <w:spacing w:line="360" w:lineRule="auto"/>
        <w:jc w:val="both"/>
        <w:rPr>
          <w:rFonts w:ascii="Times New Roman" w:hAnsi="Times New Roman" w:cs="Times New Roman"/>
          <w:sz w:val="28"/>
          <w:szCs w:val="28"/>
        </w:rPr>
      </w:pPr>
    </w:p>
    <w:p w14:paraId="18588591" w14:textId="77777777" w:rsidR="002530BA" w:rsidRDefault="002530BA" w:rsidP="00580D35">
      <w:pPr>
        <w:spacing w:line="360" w:lineRule="auto"/>
        <w:jc w:val="center"/>
        <w:rPr>
          <w:rFonts w:ascii="Times New Roman" w:hAnsi="Times New Roman" w:cs="Times New Roman"/>
          <w:b/>
          <w:sz w:val="28"/>
          <w:szCs w:val="28"/>
        </w:rPr>
      </w:pPr>
      <w:r w:rsidRPr="002530BA">
        <w:rPr>
          <w:rFonts w:ascii="Times New Roman" w:hAnsi="Times New Roman" w:cs="Times New Roman"/>
          <w:b/>
          <w:sz w:val="28"/>
          <w:szCs w:val="28"/>
        </w:rPr>
        <w:t>DISCUSSION</w:t>
      </w:r>
    </w:p>
    <w:p w14:paraId="1708C932" w14:textId="4EEE2EB6" w:rsidR="002530BA" w:rsidRDefault="002530BA" w:rsidP="00580D35">
      <w:pPr>
        <w:spacing w:line="360" w:lineRule="auto"/>
        <w:ind w:firstLine="720"/>
        <w:jc w:val="both"/>
        <w:rPr>
          <w:rFonts w:ascii="Times New Roman" w:hAnsi="Times New Roman" w:cs="Times New Roman"/>
          <w:sz w:val="28"/>
          <w:szCs w:val="28"/>
        </w:rPr>
      </w:pPr>
      <w:r w:rsidRPr="007D04C7">
        <w:rPr>
          <w:rFonts w:ascii="Times New Roman" w:hAnsi="Times New Roman" w:cs="Times New Roman"/>
          <w:sz w:val="28"/>
          <w:szCs w:val="28"/>
        </w:rPr>
        <w:t xml:space="preserve">This study is the first, to our knowledge, to </w:t>
      </w:r>
      <w:r w:rsidR="00D03421">
        <w:rPr>
          <w:rFonts w:ascii="Times New Roman" w:hAnsi="Times New Roman" w:cs="Times New Roman"/>
          <w:sz w:val="28"/>
          <w:szCs w:val="28"/>
        </w:rPr>
        <w:t>assess</w:t>
      </w:r>
      <w:r w:rsidR="00D03421" w:rsidRPr="007D04C7">
        <w:rPr>
          <w:rFonts w:ascii="Times New Roman" w:hAnsi="Times New Roman" w:cs="Times New Roman"/>
          <w:sz w:val="28"/>
          <w:szCs w:val="28"/>
        </w:rPr>
        <w:t xml:space="preserve"> </w:t>
      </w:r>
      <w:r w:rsidR="006D4C66">
        <w:rPr>
          <w:rFonts w:ascii="Times New Roman" w:hAnsi="Times New Roman" w:cs="Times New Roman"/>
          <w:sz w:val="28"/>
          <w:szCs w:val="28"/>
        </w:rPr>
        <w:t xml:space="preserve">longitudinal </w:t>
      </w:r>
      <w:r w:rsidRPr="007D04C7">
        <w:rPr>
          <w:rFonts w:ascii="Times New Roman" w:hAnsi="Times New Roman" w:cs="Times New Roman"/>
          <w:sz w:val="28"/>
          <w:szCs w:val="28"/>
        </w:rPr>
        <w:t xml:space="preserve">associations between </w:t>
      </w:r>
      <w:r w:rsidR="007D04C7" w:rsidRPr="007D04C7">
        <w:rPr>
          <w:rFonts w:ascii="Times New Roman" w:hAnsi="Times New Roman" w:cs="Times New Roman"/>
          <w:sz w:val="28"/>
          <w:szCs w:val="28"/>
        </w:rPr>
        <w:t>IL-6</w:t>
      </w:r>
      <w:r w:rsidR="00D03421">
        <w:rPr>
          <w:rFonts w:ascii="Times New Roman" w:hAnsi="Times New Roman" w:cs="Times New Roman"/>
          <w:sz w:val="28"/>
          <w:szCs w:val="28"/>
        </w:rPr>
        <w:t xml:space="preserve">, </w:t>
      </w:r>
      <w:r w:rsidR="007D04C7" w:rsidRPr="007D04C7">
        <w:rPr>
          <w:rFonts w:ascii="Times New Roman" w:hAnsi="Times New Roman" w:cs="Times New Roman"/>
          <w:sz w:val="28"/>
          <w:szCs w:val="28"/>
        </w:rPr>
        <w:t>IL-23</w:t>
      </w:r>
      <w:r w:rsidR="00D03421">
        <w:rPr>
          <w:rFonts w:ascii="Times New Roman" w:hAnsi="Times New Roman" w:cs="Times New Roman"/>
          <w:sz w:val="28"/>
          <w:szCs w:val="28"/>
        </w:rPr>
        <w:t xml:space="preserve"> and </w:t>
      </w:r>
      <w:r w:rsidR="007D04C7" w:rsidRPr="007D04C7">
        <w:rPr>
          <w:rFonts w:ascii="Times New Roman" w:hAnsi="Times New Roman" w:cs="Times New Roman"/>
          <w:sz w:val="28"/>
          <w:szCs w:val="28"/>
        </w:rPr>
        <w:t>IL-17</w:t>
      </w:r>
      <w:r w:rsidR="005C7712">
        <w:rPr>
          <w:rFonts w:ascii="Times New Roman" w:hAnsi="Times New Roman" w:cs="Times New Roman"/>
          <w:sz w:val="28"/>
          <w:szCs w:val="28"/>
        </w:rPr>
        <w:t>,</w:t>
      </w:r>
      <w:r w:rsidR="007D04C7" w:rsidRPr="007D04C7">
        <w:rPr>
          <w:rFonts w:ascii="Times New Roman" w:hAnsi="Times New Roman" w:cs="Times New Roman"/>
          <w:sz w:val="28"/>
          <w:szCs w:val="28"/>
        </w:rPr>
        <w:t xml:space="preserve"> </w:t>
      </w:r>
      <w:r w:rsidR="007D04C7">
        <w:rPr>
          <w:rFonts w:ascii="Times New Roman" w:hAnsi="Times New Roman" w:cs="Times New Roman"/>
          <w:sz w:val="28"/>
          <w:szCs w:val="28"/>
        </w:rPr>
        <w:t>and knee BMLs in patients with knee OA. Our data sh</w:t>
      </w:r>
      <w:r w:rsidR="00C63B69">
        <w:rPr>
          <w:rFonts w:ascii="Times New Roman" w:hAnsi="Times New Roman" w:cs="Times New Roman"/>
          <w:sz w:val="28"/>
          <w:szCs w:val="28"/>
        </w:rPr>
        <w:t xml:space="preserve">owed that </w:t>
      </w:r>
      <w:r w:rsidR="00003F61">
        <w:rPr>
          <w:rFonts w:ascii="Times New Roman" w:hAnsi="Times New Roman" w:cs="Times New Roman"/>
          <w:sz w:val="28"/>
          <w:szCs w:val="28"/>
        </w:rPr>
        <w:t>higher</w:t>
      </w:r>
      <w:r w:rsidR="00D03421">
        <w:rPr>
          <w:rFonts w:ascii="Times New Roman" w:hAnsi="Times New Roman" w:cs="Times New Roman"/>
          <w:sz w:val="28"/>
          <w:szCs w:val="28"/>
        </w:rPr>
        <w:t xml:space="preserve"> </w:t>
      </w:r>
      <w:r w:rsidR="00C63B69">
        <w:rPr>
          <w:rFonts w:ascii="Times New Roman" w:hAnsi="Times New Roman" w:cs="Times New Roman"/>
          <w:sz w:val="28"/>
          <w:szCs w:val="28"/>
        </w:rPr>
        <w:t>serum IL-6 was</w:t>
      </w:r>
      <w:r w:rsidR="007D04C7">
        <w:rPr>
          <w:rFonts w:ascii="Times New Roman" w:hAnsi="Times New Roman" w:cs="Times New Roman"/>
          <w:sz w:val="28"/>
          <w:szCs w:val="28"/>
        </w:rPr>
        <w:t xml:space="preserve"> associated with </w:t>
      </w:r>
      <w:r w:rsidR="00D03421">
        <w:rPr>
          <w:rFonts w:ascii="Times New Roman" w:hAnsi="Times New Roman" w:cs="Times New Roman"/>
          <w:sz w:val="28"/>
          <w:szCs w:val="28"/>
        </w:rPr>
        <w:t xml:space="preserve">greater likelihood </w:t>
      </w:r>
      <w:r w:rsidR="00540610">
        <w:rPr>
          <w:rFonts w:ascii="Times New Roman" w:hAnsi="Times New Roman" w:cs="Times New Roman"/>
          <w:sz w:val="28"/>
          <w:szCs w:val="28"/>
        </w:rPr>
        <w:t xml:space="preserve">of </w:t>
      </w:r>
      <w:r w:rsidR="00E01128">
        <w:rPr>
          <w:rFonts w:ascii="Times New Roman" w:hAnsi="Times New Roman" w:cs="Times New Roman"/>
          <w:sz w:val="28"/>
          <w:szCs w:val="28"/>
        </w:rPr>
        <w:t xml:space="preserve">an </w:t>
      </w:r>
      <w:r w:rsidR="006D4C66">
        <w:rPr>
          <w:rFonts w:ascii="Times New Roman" w:hAnsi="Times New Roman" w:cs="Times New Roman"/>
          <w:sz w:val="28"/>
          <w:szCs w:val="28"/>
        </w:rPr>
        <w:t xml:space="preserve">increase in </w:t>
      </w:r>
      <w:r w:rsidR="007D04C7">
        <w:rPr>
          <w:rFonts w:ascii="Times New Roman" w:hAnsi="Times New Roman" w:cs="Times New Roman"/>
          <w:sz w:val="28"/>
          <w:szCs w:val="28"/>
        </w:rPr>
        <w:t xml:space="preserve">knee BMLs </w:t>
      </w:r>
      <w:r w:rsidR="006F6BC8">
        <w:rPr>
          <w:rFonts w:ascii="Times New Roman" w:hAnsi="Times New Roman" w:cs="Times New Roman"/>
          <w:sz w:val="28"/>
          <w:szCs w:val="28"/>
        </w:rPr>
        <w:t>over 2 years</w:t>
      </w:r>
      <w:r w:rsidR="006D4C66">
        <w:rPr>
          <w:rFonts w:ascii="Times New Roman" w:hAnsi="Times New Roman" w:cs="Times New Roman"/>
          <w:sz w:val="28"/>
          <w:szCs w:val="28"/>
        </w:rPr>
        <w:t xml:space="preserve">, and that high levels of </w:t>
      </w:r>
      <w:r w:rsidR="007D04C7">
        <w:rPr>
          <w:rFonts w:ascii="Times New Roman" w:hAnsi="Times New Roman" w:cs="Times New Roman"/>
          <w:sz w:val="28"/>
          <w:szCs w:val="28"/>
        </w:rPr>
        <w:t>IL-17F and IL-23 predict</w:t>
      </w:r>
      <w:r w:rsidR="008C4A38">
        <w:rPr>
          <w:rFonts w:ascii="Times New Roman" w:hAnsi="Times New Roman" w:cs="Times New Roman"/>
          <w:sz w:val="28"/>
          <w:szCs w:val="28"/>
        </w:rPr>
        <w:t>ed</w:t>
      </w:r>
      <w:r w:rsidR="007D04C7">
        <w:rPr>
          <w:rFonts w:ascii="Times New Roman" w:hAnsi="Times New Roman" w:cs="Times New Roman"/>
          <w:sz w:val="28"/>
          <w:szCs w:val="28"/>
        </w:rPr>
        <w:t xml:space="preserve"> </w:t>
      </w:r>
      <w:r w:rsidR="00E0521A">
        <w:rPr>
          <w:rFonts w:ascii="Times New Roman" w:hAnsi="Times New Roman" w:cs="Times New Roman"/>
          <w:sz w:val="28"/>
          <w:szCs w:val="28"/>
        </w:rPr>
        <w:t xml:space="preserve">an </w:t>
      </w:r>
      <w:r w:rsidR="007D04C7">
        <w:rPr>
          <w:rFonts w:ascii="Times New Roman" w:hAnsi="Times New Roman" w:cs="Times New Roman"/>
          <w:sz w:val="28"/>
          <w:szCs w:val="28"/>
        </w:rPr>
        <w:t xml:space="preserve">increase in knee BMLs </w:t>
      </w:r>
      <w:r w:rsidR="00347732">
        <w:rPr>
          <w:rFonts w:ascii="Times New Roman" w:hAnsi="Times New Roman" w:cs="Times New Roman"/>
          <w:sz w:val="28"/>
          <w:szCs w:val="28"/>
        </w:rPr>
        <w:t xml:space="preserve">in </w:t>
      </w:r>
      <w:r w:rsidR="007D04C7">
        <w:rPr>
          <w:rFonts w:ascii="Times New Roman" w:hAnsi="Times New Roman" w:cs="Times New Roman"/>
          <w:sz w:val="28"/>
          <w:szCs w:val="28"/>
        </w:rPr>
        <w:t>female</w:t>
      </w:r>
      <w:r w:rsidR="006D4C66">
        <w:rPr>
          <w:rFonts w:ascii="Times New Roman" w:hAnsi="Times New Roman" w:cs="Times New Roman"/>
          <w:sz w:val="28"/>
          <w:szCs w:val="28"/>
        </w:rPr>
        <w:t xml:space="preserve">s </w:t>
      </w:r>
      <w:r w:rsidR="0066650F">
        <w:rPr>
          <w:rFonts w:ascii="Times New Roman" w:hAnsi="Times New Roman" w:cs="Times New Roman"/>
          <w:sz w:val="28"/>
          <w:szCs w:val="28"/>
        </w:rPr>
        <w:t xml:space="preserve">(but not males) </w:t>
      </w:r>
      <w:r w:rsidR="006D4C66">
        <w:rPr>
          <w:rFonts w:ascii="Times New Roman" w:hAnsi="Times New Roman" w:cs="Times New Roman"/>
          <w:sz w:val="28"/>
          <w:szCs w:val="28"/>
        </w:rPr>
        <w:t>with knee OA</w:t>
      </w:r>
      <w:r w:rsidR="007D04C7">
        <w:rPr>
          <w:rFonts w:ascii="Times New Roman" w:hAnsi="Times New Roman" w:cs="Times New Roman"/>
          <w:sz w:val="28"/>
          <w:szCs w:val="28"/>
        </w:rPr>
        <w:t>. These results add to the growing evidence that systematic inflammation is involved in the pathogenesis of knee OA</w:t>
      </w:r>
      <w:r w:rsidR="00687366">
        <w:rPr>
          <w:rFonts w:ascii="Times New Roman" w:hAnsi="Times New Roman" w:cs="Times New Roman"/>
          <w:sz w:val="28"/>
          <w:szCs w:val="28"/>
        </w:rPr>
        <w:t>,</w:t>
      </w:r>
      <w:r w:rsidR="007D04C7">
        <w:rPr>
          <w:rFonts w:ascii="Times New Roman" w:hAnsi="Times New Roman" w:cs="Times New Roman"/>
          <w:sz w:val="28"/>
          <w:szCs w:val="28"/>
        </w:rPr>
        <w:t xml:space="preserve"> </w:t>
      </w:r>
      <w:r w:rsidR="00687366">
        <w:rPr>
          <w:rFonts w:ascii="Times New Roman" w:hAnsi="Times New Roman" w:cs="Times New Roman"/>
          <w:sz w:val="28"/>
          <w:szCs w:val="28"/>
        </w:rPr>
        <w:t xml:space="preserve">particularly among females </w:t>
      </w:r>
      <w:r w:rsidR="007D04C7">
        <w:rPr>
          <w:rFonts w:ascii="Times New Roman" w:hAnsi="Times New Roman" w:cs="Times New Roman"/>
          <w:sz w:val="28"/>
          <w:szCs w:val="28"/>
        </w:rPr>
        <w:fldChar w:fldCharType="begin">
          <w:fldData xml:space="preserve">PEVuZE5vdGU+PENpdGU+PEF1dGhvcj5SYWluYm93PC9BdXRob3I+PFllYXI+MjAxMjwvWWVhcj48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</w:fldData>
        </w:fldChar>
      </w:r>
      <w:r w:rsidR="00D572F1">
        <w:rPr>
          <w:rFonts w:ascii="Times New Roman" w:hAnsi="Times New Roman" w:cs="Times New Roman"/>
          <w:sz w:val="28"/>
          <w:szCs w:val="28"/>
        </w:rPr>
        <w:instrText xml:space="preserve"> ADDIN EN.CITE </w:instrText>
      </w:r>
      <w:r w:rsidR="00D572F1">
        <w:rPr>
          <w:rFonts w:ascii="Times New Roman" w:hAnsi="Times New Roman" w:cs="Times New Roman"/>
          <w:sz w:val="28"/>
          <w:szCs w:val="28"/>
        </w:rPr>
        <w:fldChar w:fldCharType="begin">
          <w:fldData xml:space="preserve">PEVuZE5vdGU+PENpdGU+PEF1dGhvcj5SYWluYm93PC9BdXRob3I+PFllYXI+MjAxMjwvWWVhcj48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</w:fldData>
        </w:fldChar>
      </w:r>
      <w:r w:rsidR="00D572F1">
        <w:rPr>
          <w:rFonts w:ascii="Times New Roman" w:hAnsi="Times New Roman" w:cs="Times New Roman"/>
          <w:sz w:val="28"/>
          <w:szCs w:val="28"/>
        </w:rPr>
        <w:instrText xml:space="preserve"> ADDIN EN.CITE.DATA </w:instrText>
      </w:r>
      <w:r w:rsidR="00D572F1">
        <w:rPr>
          <w:rFonts w:ascii="Times New Roman" w:hAnsi="Times New Roman" w:cs="Times New Roman"/>
          <w:sz w:val="28"/>
          <w:szCs w:val="28"/>
        </w:rPr>
      </w:r>
      <w:r w:rsidR="00D572F1">
        <w:rPr>
          <w:rFonts w:ascii="Times New Roman" w:hAnsi="Times New Roman" w:cs="Times New Roman"/>
          <w:sz w:val="28"/>
          <w:szCs w:val="28"/>
        </w:rPr>
        <w:fldChar w:fldCharType="end"/>
      </w:r>
      <w:r w:rsidR="007D04C7">
        <w:rPr>
          <w:rFonts w:ascii="Times New Roman" w:hAnsi="Times New Roman" w:cs="Times New Roman"/>
          <w:sz w:val="28"/>
          <w:szCs w:val="28"/>
        </w:rPr>
      </w:r>
      <w:r w:rsidR="007D04C7">
        <w:rPr>
          <w:rFonts w:ascii="Times New Roman" w:hAnsi="Times New Roman" w:cs="Times New Roman"/>
          <w:sz w:val="28"/>
          <w:szCs w:val="28"/>
        </w:rPr>
        <w:fldChar w:fldCharType="separate"/>
      </w:r>
      <w:r w:rsidR="00D572F1">
        <w:rPr>
          <w:rFonts w:ascii="Times New Roman" w:hAnsi="Times New Roman" w:cs="Times New Roman"/>
          <w:noProof/>
          <w:sz w:val="28"/>
          <w:szCs w:val="28"/>
        </w:rPr>
        <w:t>[</w:t>
      </w:r>
      <w:hyperlink w:anchor="_ENREF_2" w:tooltip="Rainbow, 2012 #3435" w:history="1">
        <w:r w:rsidR="000C3744">
          <w:rPr>
            <w:rFonts w:ascii="Times New Roman" w:hAnsi="Times New Roman" w:cs="Times New Roman"/>
            <w:noProof/>
            <w:sz w:val="28"/>
            <w:szCs w:val="28"/>
          </w:rPr>
          <w:t>2</w:t>
        </w:r>
      </w:hyperlink>
      <w:r w:rsidR="00D572F1">
        <w:rPr>
          <w:rFonts w:ascii="Times New Roman" w:hAnsi="Times New Roman" w:cs="Times New Roman"/>
          <w:noProof/>
          <w:sz w:val="28"/>
          <w:szCs w:val="28"/>
        </w:rPr>
        <w:t xml:space="preserve">, </w:t>
      </w:r>
      <w:hyperlink w:anchor="_ENREF_3" w:tooltip="Stannus, 2010 #24" w:history="1">
        <w:r w:rsidR="000C3744">
          <w:rPr>
            <w:rFonts w:ascii="Times New Roman" w:hAnsi="Times New Roman" w:cs="Times New Roman"/>
            <w:noProof/>
            <w:sz w:val="28"/>
            <w:szCs w:val="28"/>
          </w:rPr>
          <w:t>3</w:t>
        </w:r>
      </w:hyperlink>
      <w:r w:rsidR="00D572F1">
        <w:rPr>
          <w:rFonts w:ascii="Times New Roman" w:hAnsi="Times New Roman" w:cs="Times New Roman"/>
          <w:noProof/>
          <w:sz w:val="28"/>
          <w:szCs w:val="28"/>
        </w:rPr>
        <w:t>]</w:t>
      </w:r>
      <w:r w:rsidR="007D04C7">
        <w:rPr>
          <w:rFonts w:ascii="Times New Roman" w:hAnsi="Times New Roman" w:cs="Times New Roman"/>
          <w:sz w:val="28"/>
          <w:szCs w:val="28"/>
        </w:rPr>
        <w:fldChar w:fldCharType="end"/>
      </w:r>
      <w:r w:rsidR="00C63B69">
        <w:rPr>
          <w:rFonts w:ascii="Times New Roman" w:hAnsi="Times New Roman" w:cs="Times New Roman"/>
          <w:sz w:val="28"/>
          <w:szCs w:val="28"/>
        </w:rPr>
        <w:t xml:space="preserve">. </w:t>
      </w:r>
    </w:p>
    <w:p w14:paraId="471B3B83" w14:textId="06DAD4D5" w:rsidR="000667DB" w:rsidRDefault="00D03421" w:rsidP="00580D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IL-6 levels are e</w:t>
      </w:r>
      <w:r w:rsidR="009E1C19">
        <w:rPr>
          <w:rFonts w:ascii="Times New Roman" w:hAnsi="Times New Roman" w:cs="Times New Roman"/>
          <w:sz w:val="28"/>
          <w:szCs w:val="28"/>
        </w:rPr>
        <w:t xml:space="preserve">levated </w:t>
      </w:r>
      <w:r w:rsidR="00D86028">
        <w:rPr>
          <w:rFonts w:ascii="Times New Roman" w:hAnsi="Times New Roman" w:cs="Times New Roman"/>
          <w:sz w:val="28"/>
          <w:szCs w:val="28"/>
        </w:rPr>
        <w:t xml:space="preserve">locally </w:t>
      </w:r>
      <w:r w:rsidR="009E1C19">
        <w:rPr>
          <w:rFonts w:ascii="Times New Roman" w:hAnsi="Times New Roman" w:cs="Times New Roman"/>
          <w:sz w:val="28"/>
          <w:szCs w:val="28"/>
        </w:rPr>
        <w:t>at sites of inflammation</w:t>
      </w:r>
      <w:r>
        <w:rPr>
          <w:rFonts w:ascii="Times New Roman" w:hAnsi="Times New Roman" w:cs="Times New Roman"/>
          <w:sz w:val="28"/>
          <w:szCs w:val="28"/>
        </w:rPr>
        <w:t xml:space="preserve">, and </w:t>
      </w:r>
      <w:r w:rsidR="00ED356A">
        <w:rPr>
          <w:rFonts w:ascii="Times New Roman" w:hAnsi="Times New Roman" w:cs="Times New Roman"/>
          <w:sz w:val="28"/>
          <w:szCs w:val="28"/>
        </w:rPr>
        <w:t>can</w:t>
      </w:r>
      <w:r w:rsidR="009E1C19">
        <w:rPr>
          <w:rFonts w:ascii="Times New Roman" w:hAnsi="Times New Roman" w:cs="Times New Roman"/>
          <w:sz w:val="28"/>
          <w:szCs w:val="28"/>
        </w:rPr>
        <w:t xml:space="preserve"> activate B cells, T cells and </w:t>
      </w:r>
      <w:r w:rsidR="00ED356A">
        <w:rPr>
          <w:rFonts w:ascii="Times New Roman" w:hAnsi="Times New Roman" w:cs="Times New Roman"/>
          <w:sz w:val="28"/>
          <w:szCs w:val="28"/>
        </w:rPr>
        <w:t>other</w:t>
      </w:r>
      <w:r w:rsidR="009E1C19">
        <w:rPr>
          <w:rFonts w:ascii="Times New Roman" w:hAnsi="Times New Roman" w:cs="Times New Roman"/>
          <w:sz w:val="28"/>
          <w:szCs w:val="28"/>
        </w:rPr>
        <w:t xml:space="preserve"> inflammatory cells </w:t>
      </w:r>
      <w:r w:rsidR="00471512">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&lt;EndNote&gt;&lt;Cite&gt;&lt;Author&gt;Gabay&lt;/Author&gt;&lt;Year&gt;2006&lt;/Year&gt;&lt;RecNum&gt;3468&lt;/RecNum&gt;&lt;DisplayText&gt;[45]&lt;/DisplayText&gt;&lt;record&gt;&lt;rec-number&gt;3468&lt;/rec-number&gt;&lt;foreign-keys&gt;&lt;key app="EN" db-id="zdfvexdd420rened00px2xa39axpse9x5edx" timestamp="1442888374"&gt;3468&lt;/key&gt;&lt;/foreign-keys&gt;&lt;ref-type name="Journal Article"&gt;17&lt;/ref-type&gt;&lt;contributors&gt;&lt;authors&gt;&lt;author&gt;Gabay, C.&lt;/author&gt;&lt;/authors&gt;&lt;/contributors&gt;&lt;auth-address&gt;Division of Rheumatology, University Hospital of Geneva, Switzerland. cem.gabay@hcuge.ch&lt;/auth-address&gt;&lt;titles&gt;&lt;title&gt;Interleukin-6 and chronic inflammation&lt;/title&gt;&lt;secondary-title&gt;Arthritis Res Ther&lt;/secondary-title&gt;&lt;alt-title&gt;Arthritis research &amp;amp; therapy&lt;/alt-title&gt;&lt;/titles&gt;&lt;periodical&gt;&lt;full-title&gt;Arthritis Res Ther&lt;/full-title&gt;&lt;/periodical&gt;&lt;alt-periodical&gt;&lt;full-title&gt;Arthritis Research &amp;amp; Therapy&lt;/full-title&gt;&lt;/alt-periodical&gt;&lt;pages&gt;S3&lt;/pages&gt;&lt;volume&gt;8 Suppl 2&lt;/volume&gt;&lt;keywords&gt;&lt;keyword&gt;Acute-Phase Proteins/immunology/metabolism&lt;/keyword&gt;&lt;keyword&gt;Acute-Phase Reaction/immunology/metabolism&lt;/keyword&gt;&lt;keyword&gt;Animals&lt;/keyword&gt;&lt;keyword&gt;Arthritis, Rheumatoid/immunology/metabolism&lt;/keyword&gt;&lt;keyword&gt;Chronic Disease&lt;/keyword&gt;&lt;keyword&gt;Disease Models, Animal&lt;/keyword&gt;&lt;keyword&gt;Humans&lt;/keyword&gt;&lt;keyword&gt;Inflammation/*immunology/metabolism&lt;/keyword&gt;&lt;keyword&gt;Interleukin-6/*immunology&lt;/keyword&gt;&lt;keyword&gt;Leukocytes/immunology/metabolism&lt;/keyword&gt;&lt;keyword&gt;Receptors, Interleukin-6/immunology/metabolism&lt;/keyword&gt;&lt;keyword&gt;Signal Transduction/immunology&lt;/keyword&gt;&lt;/keywords&gt;&lt;dates&gt;&lt;year&gt;2006&lt;/year&gt;&lt;/dates&gt;&lt;isbn&gt;1478-6362 (Electronic)&amp;#xD;1478-6354 (Linking)&lt;/isbn&gt;&lt;accession-num&gt;16899107&lt;/accession-num&gt;&lt;urls&gt;&lt;related-urls&gt;&lt;url&gt;http://www.ncbi.nlm.nih.gov/pubmed/16899107&lt;/url&gt;&lt;/related-urls&gt;&lt;/urls&gt;&lt;custom2&gt;3226076&lt;/custom2&gt;&lt;electronic-resource-num&gt;10.1186/ar1917&lt;/electronic-resource-num&gt;&lt;/record&gt;&lt;/Cite&gt;&lt;/EndNote&gt;</w:instrText>
      </w:r>
      <w:r w:rsidR="00471512">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5" w:tooltip="Gabay, 2006 #3468" w:history="1">
        <w:r w:rsidR="000C3744">
          <w:rPr>
            <w:rFonts w:ascii="Times New Roman" w:hAnsi="Times New Roman" w:cs="Times New Roman"/>
            <w:noProof/>
            <w:sz w:val="28"/>
            <w:szCs w:val="28"/>
          </w:rPr>
          <w:t>45</w:t>
        </w:r>
      </w:hyperlink>
      <w:r w:rsidR="001C7FC2">
        <w:rPr>
          <w:rFonts w:ascii="Times New Roman" w:hAnsi="Times New Roman" w:cs="Times New Roman"/>
          <w:noProof/>
          <w:sz w:val="28"/>
          <w:szCs w:val="28"/>
        </w:rPr>
        <w:t>]</w:t>
      </w:r>
      <w:r w:rsidR="00471512">
        <w:rPr>
          <w:rFonts w:ascii="Times New Roman" w:hAnsi="Times New Roman" w:cs="Times New Roman"/>
          <w:sz w:val="28"/>
          <w:szCs w:val="28"/>
        </w:rPr>
        <w:fldChar w:fldCharType="end"/>
      </w:r>
      <w:r w:rsidR="009E1C19">
        <w:rPr>
          <w:rFonts w:ascii="Times New Roman" w:hAnsi="Times New Roman" w:cs="Times New Roman"/>
          <w:sz w:val="28"/>
          <w:szCs w:val="28"/>
        </w:rPr>
        <w:t>.</w:t>
      </w:r>
      <w:r w:rsidR="00AA6ADA">
        <w:rPr>
          <w:rFonts w:ascii="Times New Roman" w:hAnsi="Times New Roman" w:cs="Times New Roman"/>
          <w:sz w:val="28"/>
          <w:szCs w:val="28"/>
        </w:rPr>
        <w:t xml:space="preserve"> </w:t>
      </w:r>
      <w:r w:rsidR="00691546" w:rsidRPr="005F385F">
        <w:rPr>
          <w:rFonts w:ascii="Times New Roman" w:hAnsi="Times New Roman" w:cs="Times New Roman"/>
          <w:sz w:val="28"/>
          <w:szCs w:val="28"/>
        </w:rPr>
        <w:t>Increase</w:t>
      </w:r>
      <w:r w:rsidR="00691546">
        <w:rPr>
          <w:rFonts w:ascii="Times New Roman" w:hAnsi="Times New Roman" w:cs="Times New Roman"/>
          <w:sz w:val="28"/>
          <w:szCs w:val="28"/>
        </w:rPr>
        <w:t>d</w:t>
      </w:r>
      <w:r w:rsidR="00691546" w:rsidRPr="005F385F">
        <w:rPr>
          <w:rFonts w:ascii="Times New Roman" w:hAnsi="Times New Roman" w:cs="Times New Roman"/>
          <w:sz w:val="28"/>
          <w:szCs w:val="28"/>
        </w:rPr>
        <w:t xml:space="preserve"> IL-6 expression has </w:t>
      </w:r>
      <w:r w:rsidR="00691546">
        <w:rPr>
          <w:rFonts w:ascii="Times New Roman" w:hAnsi="Times New Roman" w:cs="Times New Roman"/>
          <w:sz w:val="28"/>
          <w:szCs w:val="28"/>
        </w:rPr>
        <w:t xml:space="preserve">also </w:t>
      </w:r>
      <w:r w:rsidR="00691546" w:rsidRPr="005F385F">
        <w:rPr>
          <w:rFonts w:ascii="Times New Roman" w:hAnsi="Times New Roman" w:cs="Times New Roman"/>
          <w:sz w:val="28"/>
          <w:szCs w:val="28"/>
        </w:rPr>
        <w:t xml:space="preserve">been observed in subchondral bone and osteophytes of subjects with knee OA </w:t>
      </w:r>
      <w:r w:rsidR="00691546">
        <w:rPr>
          <w:rFonts w:ascii="Times New Roman" w:hAnsi="Times New Roman" w:cs="Times New Roman"/>
          <w:sz w:val="28"/>
          <w:szCs w:val="28"/>
        </w:rPr>
        <w:fldChar w:fldCharType="begin">
          <w:fldData xml:space="preserve">PEVuZE5vdGU+PENpdGU+PEF1dGhvcj5TYWthbzwvQXV0aG9yPjxZZWFyPjIwMDk8L1llYXI+PFJl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PEVuZE5vdGU+PENpdGU+PEF1dGhvcj5TYWthbzwvQXV0aG9yPjxZZWFyPjIwMDk8L1llYXI+PFJl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691546">
        <w:rPr>
          <w:rFonts w:ascii="Times New Roman" w:hAnsi="Times New Roman" w:cs="Times New Roman"/>
          <w:sz w:val="28"/>
          <w:szCs w:val="28"/>
        </w:rPr>
      </w:r>
      <w:r w:rsidR="00691546">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6" w:tooltip="Sakao, 2009 #3457" w:history="1">
        <w:r w:rsidR="000C3744">
          <w:rPr>
            <w:rFonts w:ascii="Times New Roman" w:hAnsi="Times New Roman" w:cs="Times New Roman"/>
            <w:noProof/>
            <w:sz w:val="28"/>
            <w:szCs w:val="28"/>
          </w:rPr>
          <w:t>46</w:t>
        </w:r>
      </w:hyperlink>
      <w:r w:rsidR="001C7FC2">
        <w:rPr>
          <w:rFonts w:ascii="Times New Roman" w:hAnsi="Times New Roman" w:cs="Times New Roman"/>
          <w:noProof/>
          <w:sz w:val="28"/>
          <w:szCs w:val="28"/>
        </w:rPr>
        <w:t>]</w:t>
      </w:r>
      <w:r w:rsidR="00691546">
        <w:rPr>
          <w:rFonts w:ascii="Times New Roman" w:hAnsi="Times New Roman" w:cs="Times New Roman"/>
          <w:sz w:val="28"/>
          <w:szCs w:val="28"/>
        </w:rPr>
        <w:fldChar w:fldCharType="end"/>
      </w:r>
      <w:r w:rsidR="00691546" w:rsidRPr="005F385F">
        <w:rPr>
          <w:rFonts w:ascii="Times New Roman" w:hAnsi="Times New Roman" w:cs="Times New Roman"/>
          <w:sz w:val="28"/>
          <w:szCs w:val="28"/>
        </w:rPr>
        <w:t xml:space="preserve">. </w:t>
      </w:r>
      <w:r w:rsidR="000667DB">
        <w:rPr>
          <w:rFonts w:ascii="Times New Roman" w:hAnsi="Times New Roman" w:cs="Times New Roman"/>
          <w:sz w:val="28"/>
          <w:szCs w:val="28"/>
        </w:rPr>
        <w:t xml:space="preserve">In </w:t>
      </w:r>
      <w:r w:rsidR="00E20DA5">
        <w:rPr>
          <w:rFonts w:ascii="Times New Roman" w:hAnsi="Times New Roman" w:cs="Times New Roman"/>
          <w:sz w:val="28"/>
          <w:szCs w:val="28"/>
        </w:rPr>
        <w:t>our</w:t>
      </w:r>
      <w:r w:rsidR="000667DB">
        <w:rPr>
          <w:rFonts w:ascii="Times New Roman" w:hAnsi="Times New Roman" w:cs="Times New Roman"/>
          <w:sz w:val="28"/>
          <w:szCs w:val="28"/>
        </w:rPr>
        <w:t xml:space="preserve"> present study, </w:t>
      </w:r>
      <w:r w:rsidR="00C60A14">
        <w:rPr>
          <w:rFonts w:ascii="Times New Roman" w:hAnsi="Times New Roman" w:cs="Times New Roman"/>
          <w:sz w:val="28"/>
          <w:szCs w:val="28"/>
        </w:rPr>
        <w:t>associations between serum IL-6 and total knee BMLs as well as increases in knee BMLs over 2 years were</w:t>
      </w:r>
      <w:r w:rsidR="000667DB">
        <w:rPr>
          <w:rFonts w:ascii="Times New Roman" w:hAnsi="Times New Roman" w:cs="Times New Roman"/>
          <w:sz w:val="28"/>
          <w:szCs w:val="28"/>
        </w:rPr>
        <w:t xml:space="preserve"> independent of potential confounders including age, sex, BMI </w:t>
      </w:r>
      <w:r w:rsidR="003733B5">
        <w:rPr>
          <w:rFonts w:ascii="Times New Roman" w:hAnsi="Times New Roman" w:cs="Times New Roman"/>
          <w:sz w:val="28"/>
          <w:szCs w:val="28"/>
        </w:rPr>
        <w:t xml:space="preserve">and </w:t>
      </w:r>
      <w:r w:rsidR="000667DB">
        <w:rPr>
          <w:rFonts w:ascii="Times New Roman" w:hAnsi="Times New Roman" w:cs="Times New Roman"/>
          <w:sz w:val="28"/>
          <w:szCs w:val="28"/>
        </w:rPr>
        <w:t>vitamin D levels</w:t>
      </w:r>
      <w:r w:rsidR="004147E1">
        <w:rPr>
          <w:rFonts w:ascii="Times New Roman" w:hAnsi="Times New Roman" w:cs="Times New Roman"/>
          <w:sz w:val="28"/>
          <w:szCs w:val="28"/>
        </w:rPr>
        <w:t xml:space="preserve">, </w:t>
      </w:r>
      <w:r w:rsidR="00605065">
        <w:rPr>
          <w:rFonts w:ascii="Times New Roman" w:hAnsi="Times New Roman" w:cs="Times New Roman"/>
          <w:sz w:val="28"/>
          <w:szCs w:val="28"/>
        </w:rPr>
        <w:t>suggest</w:t>
      </w:r>
      <w:r w:rsidR="003733B5">
        <w:rPr>
          <w:rFonts w:ascii="Times New Roman" w:hAnsi="Times New Roman" w:cs="Times New Roman"/>
          <w:sz w:val="28"/>
          <w:szCs w:val="28"/>
        </w:rPr>
        <w:t>ing</w:t>
      </w:r>
      <w:r w:rsidR="00605065">
        <w:rPr>
          <w:rFonts w:ascii="Times New Roman" w:hAnsi="Times New Roman" w:cs="Times New Roman"/>
          <w:sz w:val="28"/>
          <w:szCs w:val="28"/>
        </w:rPr>
        <w:t xml:space="preserve"> that serum IL-6 is</w:t>
      </w:r>
      <w:r w:rsidR="004147E1">
        <w:rPr>
          <w:rFonts w:ascii="Times New Roman" w:hAnsi="Times New Roman" w:cs="Times New Roman"/>
          <w:sz w:val="28"/>
          <w:szCs w:val="28"/>
        </w:rPr>
        <w:t xml:space="preserve"> involved </w:t>
      </w:r>
      <w:r w:rsidR="000667DB">
        <w:rPr>
          <w:rFonts w:ascii="Times New Roman" w:hAnsi="Times New Roman" w:cs="Times New Roman"/>
          <w:sz w:val="28"/>
          <w:szCs w:val="28"/>
        </w:rPr>
        <w:t xml:space="preserve">in </w:t>
      </w:r>
      <w:r w:rsidR="00605065">
        <w:rPr>
          <w:rFonts w:ascii="Times New Roman" w:hAnsi="Times New Roman" w:cs="Times New Roman"/>
          <w:sz w:val="28"/>
          <w:szCs w:val="28"/>
        </w:rPr>
        <w:t>the patho</w:t>
      </w:r>
      <w:r w:rsidR="000667DB">
        <w:rPr>
          <w:rFonts w:ascii="Times New Roman" w:hAnsi="Times New Roman" w:cs="Times New Roman"/>
          <w:sz w:val="28"/>
          <w:szCs w:val="28"/>
        </w:rPr>
        <w:t>g</w:t>
      </w:r>
      <w:r w:rsidR="00605065">
        <w:rPr>
          <w:rFonts w:ascii="Times New Roman" w:hAnsi="Times New Roman" w:cs="Times New Roman"/>
          <w:sz w:val="28"/>
          <w:szCs w:val="28"/>
        </w:rPr>
        <w:t>enesis</w:t>
      </w:r>
      <w:r w:rsidR="004147E1">
        <w:rPr>
          <w:rFonts w:ascii="Times New Roman" w:hAnsi="Times New Roman" w:cs="Times New Roman"/>
          <w:sz w:val="28"/>
          <w:szCs w:val="28"/>
        </w:rPr>
        <w:t xml:space="preserve"> </w:t>
      </w:r>
      <w:r w:rsidR="000667DB">
        <w:rPr>
          <w:rFonts w:ascii="Times New Roman" w:hAnsi="Times New Roman" w:cs="Times New Roman"/>
          <w:sz w:val="28"/>
          <w:szCs w:val="28"/>
        </w:rPr>
        <w:t xml:space="preserve">of BMLs </w:t>
      </w:r>
      <w:r w:rsidR="001631E4">
        <w:rPr>
          <w:rFonts w:ascii="Times New Roman" w:hAnsi="Times New Roman" w:cs="Times New Roman"/>
          <w:sz w:val="28"/>
          <w:szCs w:val="28"/>
        </w:rPr>
        <w:t xml:space="preserve">in knee OA patients and </w:t>
      </w:r>
      <w:r w:rsidR="00605065">
        <w:rPr>
          <w:rFonts w:ascii="Times New Roman" w:hAnsi="Times New Roman" w:cs="Times New Roman"/>
          <w:sz w:val="28"/>
          <w:szCs w:val="28"/>
        </w:rPr>
        <w:t xml:space="preserve">predicts </w:t>
      </w:r>
      <w:r w:rsidR="00AE65A0">
        <w:rPr>
          <w:rFonts w:ascii="Times New Roman" w:hAnsi="Times New Roman" w:cs="Times New Roman"/>
          <w:sz w:val="28"/>
          <w:szCs w:val="28"/>
        </w:rPr>
        <w:t xml:space="preserve">BML </w:t>
      </w:r>
      <w:r w:rsidR="006133E8">
        <w:rPr>
          <w:rFonts w:ascii="Times New Roman" w:hAnsi="Times New Roman" w:cs="Times New Roman"/>
          <w:sz w:val="28"/>
          <w:szCs w:val="28"/>
        </w:rPr>
        <w:t>development/</w:t>
      </w:r>
      <w:r w:rsidR="001631E4">
        <w:rPr>
          <w:rFonts w:ascii="Times New Roman" w:hAnsi="Times New Roman" w:cs="Times New Roman"/>
          <w:sz w:val="28"/>
          <w:szCs w:val="28"/>
        </w:rPr>
        <w:t>progression</w:t>
      </w:r>
      <w:r w:rsidR="00625920">
        <w:rPr>
          <w:rFonts w:ascii="Times New Roman" w:hAnsi="Times New Roman" w:cs="Times New Roman"/>
          <w:sz w:val="28"/>
          <w:szCs w:val="28"/>
        </w:rPr>
        <w:t>. This is in line with our previous report in which a</w:t>
      </w:r>
      <w:r w:rsidR="001631E4">
        <w:rPr>
          <w:rFonts w:ascii="Times New Roman" w:hAnsi="Times New Roman" w:cs="Times New Roman"/>
          <w:sz w:val="28"/>
          <w:szCs w:val="28"/>
        </w:rPr>
        <w:t xml:space="preserve"> </w:t>
      </w:r>
      <w:r w:rsidR="00625920">
        <w:rPr>
          <w:rFonts w:ascii="Times New Roman" w:hAnsi="Times New Roman" w:cs="Times New Roman"/>
          <w:sz w:val="28"/>
          <w:szCs w:val="28"/>
        </w:rPr>
        <w:t>higher</w:t>
      </w:r>
      <w:r w:rsidR="001631E4">
        <w:rPr>
          <w:rFonts w:ascii="Times New Roman" w:hAnsi="Times New Roman" w:cs="Times New Roman"/>
          <w:sz w:val="28"/>
          <w:szCs w:val="28"/>
        </w:rPr>
        <w:t xml:space="preserve"> circulating levels of IL-6 was an independent predictor of </w:t>
      </w:r>
      <w:r w:rsidR="00C570E9">
        <w:rPr>
          <w:rFonts w:ascii="Times New Roman" w:hAnsi="Times New Roman" w:cs="Times New Roman"/>
          <w:sz w:val="28"/>
          <w:szCs w:val="28"/>
        </w:rPr>
        <w:t>worsen</w:t>
      </w:r>
      <w:r w:rsidR="00EB4F9D">
        <w:rPr>
          <w:rFonts w:ascii="Times New Roman" w:hAnsi="Times New Roman" w:cs="Times New Roman"/>
          <w:sz w:val="28"/>
          <w:szCs w:val="28"/>
        </w:rPr>
        <w:t>ing</w:t>
      </w:r>
      <w:r w:rsidR="00C570E9">
        <w:rPr>
          <w:rFonts w:ascii="Times New Roman" w:hAnsi="Times New Roman" w:cs="Times New Roman"/>
          <w:sz w:val="28"/>
          <w:szCs w:val="28"/>
        </w:rPr>
        <w:t xml:space="preserve"> knee pain </w:t>
      </w:r>
      <w:r w:rsidR="00C570E9">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&lt;EndNote&gt;&lt;Cite&gt;&lt;Author&gt;Stannus&lt;/Author&gt;&lt;Year&gt;2013&lt;/Year&gt;&lt;RecNum&gt;19&lt;/RecNum&gt;&lt;DisplayText&gt;[47]&lt;/DisplayText&gt;&lt;record&gt;&lt;rec-number&gt;19&lt;/rec-number&gt;&lt;foreign-keys&gt;&lt;key app="EN" db-id="wtff9pa9zzzs5se25se5efaxtdxdrresaf25" timestamp="1408265821"&gt;19&lt;/key&gt;&lt;/foreign-keys&gt;&lt;ref-type name="Journal Article"&gt;17&lt;/ref-type&gt;&lt;contributors&gt;&lt;authors&gt;&lt;author&gt;Stannus, O. P.&lt;/author&gt;&lt;author&gt;Jones, G.&lt;/author&gt;&lt;author&gt;Blizzard, L.&lt;/author&gt;&lt;author&gt;Cicuttini, F. M.&lt;/author&gt;&lt;author&gt;Ding, C.&lt;/author&gt;&lt;/authors&gt;&lt;/contributors&gt;&lt;titles&gt;&lt;title&gt;Associations between serum levels of inflammatory markers and change in knee pain over 5 years in older adults: a prospective cohort study&lt;/title&gt;&lt;secondary-title&gt;Ann Rheum Dis&lt;/secondary-title&gt;&lt;/titles&gt;&lt;periodical&gt;&lt;full-title&gt;Ann Rheum Dis&lt;/full-title&gt;&lt;/periodical&gt;&lt;pages&gt;535-40&lt;/pages&gt;&lt;volume&gt;72&lt;/volume&gt;&lt;number&gt;4&lt;/number&gt;&lt;dates&gt;&lt;year&gt;2013&lt;/year&gt;&lt;/dates&gt;&lt;isbn&gt;1468-2060 (Electronic)&amp;#xD;0003-4967 (Linking)&lt;/isbn&gt;&lt;urls&gt;&lt;/urls&gt;&lt;/record&gt;&lt;/Cite&gt;&lt;/EndNote&gt;</w:instrText>
      </w:r>
      <w:r w:rsidR="00C570E9">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7" w:tooltip="Stannus, 2013 #19" w:history="1">
        <w:r w:rsidR="000C3744">
          <w:rPr>
            <w:rFonts w:ascii="Times New Roman" w:hAnsi="Times New Roman" w:cs="Times New Roman"/>
            <w:noProof/>
            <w:sz w:val="28"/>
            <w:szCs w:val="28"/>
          </w:rPr>
          <w:t>47</w:t>
        </w:r>
      </w:hyperlink>
      <w:r w:rsidR="001C7FC2">
        <w:rPr>
          <w:rFonts w:ascii="Times New Roman" w:hAnsi="Times New Roman" w:cs="Times New Roman"/>
          <w:noProof/>
          <w:sz w:val="28"/>
          <w:szCs w:val="28"/>
        </w:rPr>
        <w:t>]</w:t>
      </w:r>
      <w:r w:rsidR="00C570E9">
        <w:rPr>
          <w:rFonts w:ascii="Times New Roman" w:hAnsi="Times New Roman" w:cs="Times New Roman"/>
          <w:sz w:val="28"/>
          <w:szCs w:val="28"/>
        </w:rPr>
        <w:fldChar w:fldCharType="end"/>
      </w:r>
      <w:r w:rsidR="001631E4">
        <w:rPr>
          <w:rFonts w:ascii="Times New Roman" w:hAnsi="Times New Roman" w:cs="Times New Roman"/>
          <w:sz w:val="28"/>
          <w:szCs w:val="28"/>
        </w:rPr>
        <w:t xml:space="preserve">. </w:t>
      </w:r>
    </w:p>
    <w:p w14:paraId="7AC6DAD7" w14:textId="2AAFA037" w:rsidR="006D3C3B" w:rsidRDefault="005F014E" w:rsidP="00580D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number of investigations have demonstrated </w:t>
      </w:r>
      <w:r w:rsidR="00C570E9">
        <w:rPr>
          <w:rFonts w:ascii="Times New Roman" w:hAnsi="Times New Roman" w:cs="Times New Roman"/>
          <w:sz w:val="28"/>
          <w:szCs w:val="28"/>
        </w:rPr>
        <w:t>role</w:t>
      </w:r>
      <w:r w:rsidR="00667837">
        <w:rPr>
          <w:rFonts w:ascii="Times New Roman" w:hAnsi="Times New Roman" w:cs="Times New Roman"/>
          <w:sz w:val="28"/>
          <w:szCs w:val="28"/>
        </w:rPr>
        <w:t>s</w:t>
      </w:r>
      <w:r w:rsidR="00C570E9">
        <w:rPr>
          <w:rFonts w:ascii="Times New Roman" w:hAnsi="Times New Roman" w:cs="Times New Roman"/>
          <w:sz w:val="28"/>
          <w:szCs w:val="28"/>
        </w:rPr>
        <w:t xml:space="preserve"> for </w:t>
      </w:r>
      <w:r w:rsidR="00667837">
        <w:rPr>
          <w:rFonts w:ascii="Times New Roman" w:hAnsi="Times New Roman" w:cs="Times New Roman"/>
          <w:sz w:val="28"/>
          <w:szCs w:val="28"/>
        </w:rPr>
        <w:t>Th17 cytokines</w:t>
      </w:r>
      <w:r w:rsidR="00C570E9">
        <w:rPr>
          <w:rFonts w:ascii="Times New Roman" w:hAnsi="Times New Roman" w:cs="Times New Roman"/>
          <w:sz w:val="28"/>
          <w:szCs w:val="28"/>
        </w:rPr>
        <w:t xml:space="preserve"> in the aetiology </w:t>
      </w:r>
      <w:r>
        <w:rPr>
          <w:rFonts w:ascii="Times New Roman" w:hAnsi="Times New Roman" w:cs="Times New Roman"/>
          <w:sz w:val="28"/>
          <w:szCs w:val="28"/>
        </w:rPr>
        <w:t xml:space="preserve">and progression of </w:t>
      </w:r>
      <w:r w:rsidR="003825F6">
        <w:rPr>
          <w:rFonts w:ascii="Times New Roman" w:hAnsi="Times New Roman" w:cs="Times New Roman"/>
          <w:sz w:val="28"/>
          <w:szCs w:val="28"/>
        </w:rPr>
        <w:t>rh</w:t>
      </w:r>
      <w:r w:rsidR="00D86028">
        <w:rPr>
          <w:rFonts w:ascii="Times New Roman" w:hAnsi="Times New Roman" w:cs="Times New Roman"/>
          <w:sz w:val="28"/>
          <w:szCs w:val="28"/>
        </w:rPr>
        <w:t>e</w:t>
      </w:r>
      <w:r w:rsidR="003825F6">
        <w:rPr>
          <w:rFonts w:ascii="Times New Roman" w:hAnsi="Times New Roman" w:cs="Times New Roman"/>
          <w:sz w:val="28"/>
          <w:szCs w:val="28"/>
        </w:rPr>
        <w:t>umatoid arthritis (</w:t>
      </w:r>
      <w:r>
        <w:rPr>
          <w:rFonts w:ascii="Times New Roman" w:hAnsi="Times New Roman" w:cs="Times New Roman"/>
          <w:sz w:val="28"/>
          <w:szCs w:val="28"/>
        </w:rPr>
        <w:t>RA</w:t>
      </w:r>
      <w:r w:rsidR="003825F6">
        <w:rPr>
          <w:rFonts w:ascii="Times New Roman" w:hAnsi="Times New Roman" w:cs="Times New Roman"/>
          <w:sz w:val="28"/>
          <w:szCs w:val="28"/>
        </w:rPr>
        <w:t>)</w:t>
      </w:r>
      <w:r>
        <w:rPr>
          <w:rFonts w:ascii="Times New Roman" w:hAnsi="Times New Roman" w:cs="Times New Roman"/>
          <w:sz w:val="28"/>
          <w:szCs w:val="28"/>
        </w:rPr>
        <w:t xml:space="preserve"> </w:t>
      </w:r>
      <w:r w:rsidR="00471512">
        <w:rPr>
          <w:rFonts w:ascii="Times New Roman" w:hAnsi="Times New Roman" w:cs="Times New Roman"/>
          <w:sz w:val="28"/>
          <w:szCs w:val="28"/>
        </w:rPr>
        <w:fldChar w:fldCharType="begin">
          <w:fldData xml:space="preserve">PEVuZE5vdGU+PENpdGU+PEF1dGhvcj5MdWJiZXJ0czwvQXV0aG9yPjxZZWFyPjIwMDU8L1llYXI+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PEVuZE5vdGU+PENpdGU+PEF1dGhvcj5MdWJiZXJ0czwvQXV0aG9yPjxZZWFyPjIwMDU8L1llYXI+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471512">
        <w:rPr>
          <w:rFonts w:ascii="Times New Roman" w:hAnsi="Times New Roman" w:cs="Times New Roman"/>
          <w:sz w:val="28"/>
          <w:szCs w:val="28"/>
        </w:rPr>
      </w:r>
      <w:r w:rsidR="00471512">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8" w:tooltip="Lubberts, 2005 #3472" w:history="1">
        <w:r w:rsidR="000C3744">
          <w:rPr>
            <w:rFonts w:ascii="Times New Roman" w:hAnsi="Times New Roman" w:cs="Times New Roman"/>
            <w:noProof/>
            <w:sz w:val="28"/>
            <w:szCs w:val="28"/>
          </w:rPr>
          <w:t>48</w:t>
        </w:r>
      </w:hyperlink>
      <w:r w:rsidR="001C7FC2">
        <w:rPr>
          <w:rFonts w:ascii="Times New Roman" w:hAnsi="Times New Roman" w:cs="Times New Roman"/>
          <w:noProof/>
          <w:sz w:val="28"/>
          <w:szCs w:val="28"/>
        </w:rPr>
        <w:t>]</w:t>
      </w:r>
      <w:r w:rsidR="00471512">
        <w:rPr>
          <w:rFonts w:ascii="Times New Roman" w:hAnsi="Times New Roman" w:cs="Times New Roman"/>
          <w:sz w:val="28"/>
          <w:szCs w:val="28"/>
        </w:rPr>
        <w:fldChar w:fldCharType="end"/>
      </w:r>
      <w:r>
        <w:rPr>
          <w:rFonts w:ascii="Times New Roman" w:hAnsi="Times New Roman" w:cs="Times New Roman"/>
          <w:sz w:val="28"/>
          <w:szCs w:val="28"/>
        </w:rPr>
        <w:t xml:space="preserve">; the cytokines are expressed by rheumatoid synovium and can induce inflammation and osteoclastic bone resorption </w:t>
      </w:r>
      <w:r w:rsidR="00471512">
        <w:rPr>
          <w:rFonts w:ascii="Times New Roman" w:hAnsi="Times New Roman" w:cs="Times New Roman"/>
          <w:sz w:val="28"/>
          <w:szCs w:val="28"/>
        </w:rPr>
        <w:fldChar w:fldCharType="begin">
          <w:fldData xml:space="preserve">PEVuZE5vdGU+PENpdGU+PEF1dGhvcj5LaW08L0F1dGhvcj48WWVhcj4yMDA1PC9ZZWFyPjxSZWNO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PEVuZE5vdGU+PENpdGU+PEF1dGhvcj5LaW08L0F1dGhvcj48WWVhcj4yMDA1PC9ZZWFyPjxSZWNO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471512">
        <w:rPr>
          <w:rFonts w:ascii="Times New Roman" w:hAnsi="Times New Roman" w:cs="Times New Roman"/>
          <w:sz w:val="28"/>
          <w:szCs w:val="28"/>
        </w:rPr>
      </w:r>
      <w:r w:rsidR="00471512">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49" w:tooltip="Kim, 2005 #3474" w:history="1">
        <w:r w:rsidR="000C3744">
          <w:rPr>
            <w:rFonts w:ascii="Times New Roman" w:hAnsi="Times New Roman" w:cs="Times New Roman"/>
            <w:noProof/>
            <w:sz w:val="28"/>
            <w:szCs w:val="28"/>
          </w:rPr>
          <w:t>49</w:t>
        </w:r>
      </w:hyperlink>
      <w:r w:rsidR="001C7FC2">
        <w:rPr>
          <w:rFonts w:ascii="Times New Roman" w:hAnsi="Times New Roman" w:cs="Times New Roman"/>
          <w:noProof/>
          <w:sz w:val="28"/>
          <w:szCs w:val="28"/>
        </w:rPr>
        <w:t>]</w:t>
      </w:r>
      <w:r w:rsidR="00471512">
        <w:rPr>
          <w:rFonts w:ascii="Times New Roman" w:hAnsi="Times New Roman" w:cs="Times New Roman"/>
          <w:sz w:val="28"/>
          <w:szCs w:val="28"/>
        </w:rPr>
        <w:fldChar w:fldCharType="end"/>
      </w:r>
      <w:r>
        <w:rPr>
          <w:rFonts w:ascii="Times New Roman" w:hAnsi="Times New Roman" w:cs="Times New Roman"/>
          <w:sz w:val="28"/>
          <w:szCs w:val="28"/>
        </w:rPr>
        <w:t xml:space="preserve">. </w:t>
      </w:r>
      <w:r w:rsidR="00797195">
        <w:rPr>
          <w:rFonts w:ascii="Times New Roman" w:hAnsi="Times New Roman" w:cs="Times New Roman"/>
          <w:sz w:val="28"/>
          <w:szCs w:val="28"/>
        </w:rPr>
        <w:t xml:space="preserve">IL-17A and IL-17F </w:t>
      </w:r>
      <w:r w:rsidR="00C20BC7">
        <w:rPr>
          <w:rFonts w:ascii="Times New Roman" w:hAnsi="Times New Roman" w:cs="Times New Roman"/>
          <w:sz w:val="28"/>
          <w:szCs w:val="28"/>
        </w:rPr>
        <w:t xml:space="preserve">are </w:t>
      </w:r>
      <w:r w:rsidR="00797195">
        <w:rPr>
          <w:rFonts w:ascii="Times New Roman" w:hAnsi="Times New Roman" w:cs="Times New Roman"/>
          <w:sz w:val="28"/>
          <w:szCs w:val="28"/>
        </w:rPr>
        <w:t>pro-inflammatory cytokines</w:t>
      </w:r>
      <w:r w:rsidR="00A348F5">
        <w:rPr>
          <w:rFonts w:ascii="Times New Roman" w:hAnsi="Times New Roman" w:cs="Times New Roman"/>
          <w:sz w:val="28"/>
          <w:szCs w:val="28"/>
        </w:rPr>
        <w:t>,</w:t>
      </w:r>
      <w:r w:rsidR="00797195">
        <w:rPr>
          <w:rFonts w:ascii="Times New Roman" w:hAnsi="Times New Roman" w:cs="Times New Roman"/>
          <w:sz w:val="28"/>
          <w:szCs w:val="28"/>
        </w:rPr>
        <w:t xml:space="preserve"> </w:t>
      </w:r>
      <w:r w:rsidR="000440FA">
        <w:rPr>
          <w:rFonts w:ascii="Times New Roman" w:hAnsi="Times New Roman" w:cs="Times New Roman"/>
          <w:sz w:val="28"/>
          <w:szCs w:val="28"/>
        </w:rPr>
        <w:t xml:space="preserve">and </w:t>
      </w:r>
      <w:r w:rsidR="00C20BC7">
        <w:rPr>
          <w:rFonts w:ascii="Times New Roman" w:hAnsi="Times New Roman" w:cs="Times New Roman"/>
          <w:sz w:val="28"/>
          <w:szCs w:val="28"/>
        </w:rPr>
        <w:t xml:space="preserve">have </w:t>
      </w:r>
      <w:r w:rsidR="000440FA">
        <w:rPr>
          <w:rFonts w:ascii="Times New Roman" w:hAnsi="Times New Roman" w:cs="Times New Roman"/>
          <w:sz w:val="28"/>
          <w:szCs w:val="28"/>
        </w:rPr>
        <w:t>regulatory roles in host defence and chronic inflammation</w:t>
      </w:r>
      <w:r w:rsidR="00767ADC">
        <w:rPr>
          <w:rFonts w:ascii="Times New Roman" w:hAnsi="Times New Roman" w:cs="Times New Roman"/>
          <w:sz w:val="28"/>
          <w:szCs w:val="28"/>
        </w:rPr>
        <w:t>,</w:t>
      </w:r>
      <w:r w:rsidR="000440FA">
        <w:rPr>
          <w:rFonts w:ascii="Times New Roman" w:hAnsi="Times New Roman" w:cs="Times New Roman"/>
          <w:sz w:val="28"/>
          <w:szCs w:val="28"/>
        </w:rPr>
        <w:t xml:space="preserve"> result</w:t>
      </w:r>
      <w:r w:rsidR="00767ADC">
        <w:rPr>
          <w:rFonts w:ascii="Times New Roman" w:hAnsi="Times New Roman" w:cs="Times New Roman"/>
          <w:sz w:val="28"/>
          <w:szCs w:val="28"/>
        </w:rPr>
        <w:t>ing</w:t>
      </w:r>
      <w:r w:rsidR="000440FA">
        <w:rPr>
          <w:rFonts w:ascii="Times New Roman" w:hAnsi="Times New Roman" w:cs="Times New Roman"/>
          <w:sz w:val="28"/>
          <w:szCs w:val="28"/>
        </w:rPr>
        <w:t xml:space="preserve"> in tissue damage and autoimmunity</w:t>
      </w:r>
      <w:r w:rsidR="009C4B9E">
        <w:rPr>
          <w:rFonts w:ascii="Times New Roman" w:hAnsi="Times New Roman" w:cs="Times New Roman"/>
          <w:sz w:val="28"/>
          <w:szCs w:val="28"/>
        </w:rPr>
        <w:t xml:space="preserve"> </w:t>
      </w:r>
      <w:r w:rsidR="003E469A">
        <w:rPr>
          <w:rFonts w:ascii="Times New Roman" w:hAnsi="Times New Roman" w:cs="Times New Roman"/>
          <w:sz w:val="28"/>
          <w:szCs w:val="28"/>
        </w:rPr>
        <w:fldChar w:fldCharType="begin">
          <w:fldData xml:space="preserve">PEVuZE5vdGU+PENpdGU+PEF1dGhvcj5SZWluZXJ0LUhhcnR3YWxsPC9BdXRob3I+PFllYXI+MjAx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dHM8L2FiYnItMT48L2FsdC1wZXJpb2RpY2FsPjxwYWdlcz4xNDU5LTcwPC9wYWdlcz48dm9sdW1l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PEVuZE5vdGU+PENpdGU+PEF1dGhvcj5SZWluZXJ0LUhhcnR3YWxsPC9BdXRob3I+PFllYXI+MjAx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3E469A">
        <w:rPr>
          <w:rFonts w:ascii="Times New Roman" w:hAnsi="Times New Roman" w:cs="Times New Roman"/>
          <w:sz w:val="28"/>
          <w:szCs w:val="28"/>
        </w:rPr>
      </w:r>
      <w:r w:rsidR="003E469A">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50" w:tooltip="Reinert-Hartwall, 2015 #3477" w:history="1">
        <w:r w:rsidR="000C3744">
          <w:rPr>
            <w:rFonts w:ascii="Times New Roman" w:hAnsi="Times New Roman" w:cs="Times New Roman"/>
            <w:noProof/>
            <w:sz w:val="28"/>
            <w:szCs w:val="28"/>
          </w:rPr>
          <w:t>50</w:t>
        </w:r>
      </w:hyperlink>
      <w:r w:rsidR="001C7FC2">
        <w:rPr>
          <w:rFonts w:ascii="Times New Roman" w:hAnsi="Times New Roman" w:cs="Times New Roman"/>
          <w:noProof/>
          <w:sz w:val="28"/>
          <w:szCs w:val="28"/>
        </w:rPr>
        <w:t xml:space="preserve">, </w:t>
      </w:r>
      <w:hyperlink w:anchor="_ENREF_51" w:tooltip="Tanabe, 2014 #3478" w:history="1">
        <w:r w:rsidR="000C3744">
          <w:rPr>
            <w:rFonts w:ascii="Times New Roman" w:hAnsi="Times New Roman" w:cs="Times New Roman"/>
            <w:noProof/>
            <w:sz w:val="28"/>
            <w:szCs w:val="28"/>
          </w:rPr>
          <w:t>51</w:t>
        </w:r>
      </w:hyperlink>
      <w:r w:rsidR="001C7FC2">
        <w:rPr>
          <w:rFonts w:ascii="Times New Roman" w:hAnsi="Times New Roman" w:cs="Times New Roman"/>
          <w:noProof/>
          <w:sz w:val="28"/>
          <w:szCs w:val="28"/>
        </w:rPr>
        <w:t>]</w:t>
      </w:r>
      <w:r w:rsidR="003E469A">
        <w:rPr>
          <w:rFonts w:ascii="Times New Roman" w:hAnsi="Times New Roman" w:cs="Times New Roman"/>
          <w:sz w:val="28"/>
          <w:szCs w:val="28"/>
        </w:rPr>
        <w:fldChar w:fldCharType="end"/>
      </w:r>
      <w:r w:rsidR="000440FA">
        <w:rPr>
          <w:rFonts w:ascii="Times New Roman" w:hAnsi="Times New Roman" w:cs="Times New Roman"/>
          <w:sz w:val="28"/>
          <w:szCs w:val="28"/>
        </w:rPr>
        <w:t xml:space="preserve">. </w:t>
      </w:r>
      <w:r w:rsidR="00A348F5">
        <w:rPr>
          <w:rFonts w:ascii="Times New Roman" w:hAnsi="Times New Roman" w:cs="Times New Roman"/>
          <w:sz w:val="28"/>
          <w:szCs w:val="28"/>
        </w:rPr>
        <w:t xml:space="preserve">However, little is known about the role of IL-17 in OA. </w:t>
      </w:r>
      <w:r w:rsidR="00692237">
        <w:rPr>
          <w:rFonts w:ascii="Times New Roman" w:hAnsi="Times New Roman" w:cs="Times New Roman"/>
          <w:sz w:val="28"/>
          <w:szCs w:val="28"/>
        </w:rPr>
        <w:t xml:space="preserve">Chen et al </w:t>
      </w:r>
      <w:r w:rsidR="00413169">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&lt;EndNote&gt;&lt;Cite&gt;&lt;Author&gt;Chen&lt;/Author&gt;&lt;Year&gt;2014&lt;/Year&gt;&lt;RecNum&gt;3479&lt;/RecNum&gt;&lt;DisplayText&gt;[52]&lt;/DisplayText&gt;&lt;record&gt;&lt;rec-number&gt;3479&lt;/rec-number&gt;&lt;foreign-keys&gt;&lt;key app="EN" db-id="zdfvexdd420rened00px2xa39axpse9x5edx" timestamp="1442899833"&gt;3479&lt;/key&gt;&lt;/foreign-keys&gt;&lt;ref-type name="Journal Article"&gt;17&lt;/ref-type&gt;&lt;contributors&gt;&lt;authors&gt;&lt;author&gt;Chen, B.&lt;/author&gt;&lt;author&gt;Deng, Y.&lt;/author&gt;&lt;author&gt;Tan, Y.&lt;/author&gt;&lt;author&gt;Qin, J.&lt;/author&gt;&lt;author&gt;Chen, L. B.&lt;/author&gt;&lt;/authors&gt;&lt;/contributors&gt;&lt;auth-address&gt;Department of Orthopaedic Surgery, Zhongnan Hospital, Wuhan University, Wuhan, China.&lt;/auth-address&gt;&lt;titles&gt;&lt;title&gt;Association between severity of knee osteoarthritis and serum and synovial fluid interleukin 17 concentrations&lt;/title&gt;&lt;secondary-title&gt;J Int Med Res&lt;/secondary-title&gt;&lt;alt-title&gt;The Journal of international medical research&lt;/alt-title&gt;&lt;/titles&gt;&lt;periodical&gt;&lt;full-title&gt;J Int Med Res&lt;/full-title&gt;&lt;/periodical&gt;&lt;pages&gt;138-44&lt;/pages&gt;&lt;volume&gt;42&lt;/volume&gt;&lt;number&gt;1&lt;/number&gt;&lt;keywords&gt;&lt;keyword&gt;Aged&lt;/keyword&gt;&lt;keyword&gt;Case-Control Studies&lt;/keyword&gt;&lt;keyword&gt;Female&lt;/keyword&gt;&lt;keyword&gt;Humans&lt;/keyword&gt;&lt;keyword&gt;Interleukin-17/blood/*metabolism&lt;/keyword&gt;&lt;keyword&gt;Male&lt;/keyword&gt;&lt;keyword&gt;Middle Aged&lt;/keyword&gt;&lt;keyword&gt;Osteoarthritis, Knee/blood/*metabolism/physiopathology&lt;/keyword&gt;&lt;keyword&gt;Retrospective Studies&lt;/keyword&gt;&lt;keyword&gt;Severity of Illness Index&lt;/keyword&gt;&lt;keyword&gt;Synovial Fluid/*metabolism&lt;/keyword&gt;&lt;/keywords&gt;&lt;dates&gt;&lt;year&gt;2014&lt;/year&gt;&lt;pub-dates&gt;&lt;date&gt;Feb&lt;/date&gt;&lt;/pub-dates&gt;&lt;/dates&gt;&lt;isbn&gt;1473-2300 (Electronic)&amp;#xD;0300-0605 (Linking)&lt;/isbn&gt;&lt;accession-num&gt;24319050&lt;/accession-num&gt;&lt;urls&gt;&lt;related-urls&gt;&lt;url&gt;http://www.ncbi.nlm.nih.gov/pubmed/24319050&lt;/url&gt;&lt;/related-urls&gt;&lt;/urls&gt;&lt;electronic-resource-num&gt;10.1177/0300060513501751&lt;/electronic-resource-num&gt;&lt;/record&gt;&lt;/Cite&gt;&lt;/EndNote&gt;</w:instrText>
      </w:r>
      <w:r w:rsidR="00413169">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52" w:tooltip="Chen, 2014 #3479" w:history="1">
        <w:r w:rsidR="000C3744">
          <w:rPr>
            <w:rFonts w:ascii="Times New Roman" w:hAnsi="Times New Roman" w:cs="Times New Roman"/>
            <w:noProof/>
            <w:sz w:val="28"/>
            <w:szCs w:val="28"/>
          </w:rPr>
          <w:t>52</w:t>
        </w:r>
      </w:hyperlink>
      <w:r w:rsidR="001C7FC2">
        <w:rPr>
          <w:rFonts w:ascii="Times New Roman" w:hAnsi="Times New Roman" w:cs="Times New Roman"/>
          <w:noProof/>
          <w:sz w:val="28"/>
          <w:szCs w:val="28"/>
        </w:rPr>
        <w:t>]</w:t>
      </w:r>
      <w:r w:rsidR="00413169">
        <w:rPr>
          <w:rFonts w:ascii="Times New Roman" w:hAnsi="Times New Roman" w:cs="Times New Roman"/>
          <w:sz w:val="28"/>
          <w:szCs w:val="28"/>
        </w:rPr>
        <w:fldChar w:fldCharType="end"/>
      </w:r>
      <w:r w:rsidR="00692237">
        <w:rPr>
          <w:rFonts w:ascii="Times New Roman" w:hAnsi="Times New Roman" w:cs="Times New Roman"/>
          <w:sz w:val="28"/>
          <w:szCs w:val="28"/>
        </w:rPr>
        <w:t xml:space="preserve"> </w:t>
      </w:r>
      <w:r w:rsidR="00A348F5">
        <w:rPr>
          <w:rFonts w:ascii="Times New Roman" w:hAnsi="Times New Roman" w:cs="Times New Roman"/>
          <w:sz w:val="28"/>
          <w:szCs w:val="28"/>
        </w:rPr>
        <w:t>reported</w:t>
      </w:r>
      <w:r w:rsidR="00692237">
        <w:rPr>
          <w:rFonts w:ascii="Times New Roman" w:hAnsi="Times New Roman" w:cs="Times New Roman"/>
          <w:sz w:val="28"/>
          <w:szCs w:val="28"/>
        </w:rPr>
        <w:t xml:space="preserve"> a positive association between knee OA </w:t>
      </w:r>
      <w:r w:rsidR="00B30FAE">
        <w:rPr>
          <w:rFonts w:ascii="Times New Roman" w:hAnsi="Times New Roman" w:cs="Times New Roman"/>
          <w:sz w:val="28"/>
          <w:szCs w:val="28"/>
        </w:rPr>
        <w:t xml:space="preserve">severity </w:t>
      </w:r>
      <w:r w:rsidR="00692237">
        <w:rPr>
          <w:rFonts w:ascii="Times New Roman" w:hAnsi="Times New Roman" w:cs="Times New Roman"/>
          <w:sz w:val="28"/>
          <w:szCs w:val="28"/>
        </w:rPr>
        <w:t xml:space="preserve">and IL-17 </w:t>
      </w:r>
      <w:r w:rsidR="00B30FAE">
        <w:rPr>
          <w:rFonts w:ascii="Times New Roman" w:hAnsi="Times New Roman" w:cs="Times New Roman"/>
          <w:sz w:val="28"/>
          <w:szCs w:val="28"/>
        </w:rPr>
        <w:t xml:space="preserve">concentration </w:t>
      </w:r>
      <w:r w:rsidR="00692237">
        <w:rPr>
          <w:rFonts w:ascii="Times New Roman" w:hAnsi="Times New Roman" w:cs="Times New Roman"/>
          <w:sz w:val="28"/>
          <w:szCs w:val="28"/>
        </w:rPr>
        <w:t xml:space="preserve">in synovial fluid, but not </w:t>
      </w:r>
      <w:r w:rsidR="00B30FAE">
        <w:rPr>
          <w:rFonts w:ascii="Times New Roman" w:hAnsi="Times New Roman" w:cs="Times New Roman"/>
          <w:sz w:val="28"/>
          <w:szCs w:val="28"/>
        </w:rPr>
        <w:t xml:space="preserve">in </w:t>
      </w:r>
      <w:r w:rsidR="00692237">
        <w:rPr>
          <w:rFonts w:ascii="Times New Roman" w:hAnsi="Times New Roman" w:cs="Times New Roman"/>
          <w:sz w:val="28"/>
          <w:szCs w:val="28"/>
        </w:rPr>
        <w:t xml:space="preserve">serum. </w:t>
      </w:r>
      <w:r w:rsidR="00C70401">
        <w:rPr>
          <w:rFonts w:ascii="Times New Roman" w:hAnsi="Times New Roman" w:cs="Times New Roman"/>
          <w:sz w:val="28"/>
          <w:szCs w:val="28"/>
        </w:rPr>
        <w:t>Liu</w:t>
      </w:r>
      <w:r w:rsidR="000B6205">
        <w:rPr>
          <w:rFonts w:ascii="Times New Roman" w:hAnsi="Times New Roman" w:cs="Times New Roman"/>
          <w:sz w:val="28"/>
          <w:szCs w:val="28"/>
        </w:rPr>
        <w:t xml:space="preserve"> et al</w:t>
      </w:r>
      <w:r w:rsidR="00692237">
        <w:rPr>
          <w:rFonts w:ascii="Times New Roman" w:hAnsi="Times New Roman" w:cs="Times New Roman"/>
          <w:sz w:val="28"/>
          <w:szCs w:val="28"/>
        </w:rPr>
        <w:t xml:space="preserve"> </w:t>
      </w:r>
      <w:r w:rsidR="00840E16">
        <w:rPr>
          <w:rFonts w:ascii="Times New Roman" w:hAnsi="Times New Roman" w:cs="Times New Roman"/>
          <w:sz w:val="28"/>
          <w:szCs w:val="28"/>
        </w:rPr>
        <w:fldChar w:fldCharType="begin"/>
      </w:r>
      <w:r w:rsidR="001C7FC2">
        <w:rPr>
          <w:rFonts w:ascii="Times New Roman" w:hAnsi="Times New Roman" w:cs="Times New Roman"/>
          <w:sz w:val="28"/>
          <w:szCs w:val="28"/>
        </w:rPr>
        <w:instrText xml:space="preserve"> ADDIN EN.CITE &lt;EndNote&gt;&lt;Cite&gt;&lt;Author&gt;Liu&lt;/Author&gt;&lt;Year&gt;2015&lt;/Year&gt;&lt;RecNum&gt;3480&lt;/RecNum&gt;&lt;DisplayText&gt;[53]&lt;/DisplayText&gt;&lt;record&gt;&lt;rec-number&gt;3480&lt;/rec-number&gt;&lt;foreign-keys&gt;&lt;key app="EN" db-id="zdfvexdd420rened00px2xa39axpse9x5edx" timestamp="1442899906"&gt;3480&lt;/key&gt;&lt;/foreign-keys&gt;&lt;ref-type name="Journal Article"&gt;17&lt;/ref-type&gt;&lt;contributors&gt;&lt;authors&gt;&lt;author&gt;Liu, Y.&lt;/author&gt;&lt;author&gt;Peng, H.&lt;/author&gt;&lt;author&gt;Meng, Z.&lt;/author&gt;&lt;author&gt;Wei, M.&lt;/author&gt;&lt;/authors&gt;&lt;/contributors&gt;&lt;auth-address&gt;Department of Orthopedics, Renmin Hospital of Wuhan University, Wuhan, Hubei, China (mainland).&amp;#xD;Department of Orthopedics, Taihe Hospital, Hubei University of Medicine, Shiyan, Hubei, China (mainland).&amp;#xD;Department of Orthopedics, Shiyan Hospital of Integrated Traditional and Western Medicine, Shiyan, Hubei, China (mainland).&lt;/auth-address&gt;&lt;titles&gt;&lt;title&gt;Correlation of IL-17 Level in Synovia and Severity of Knee Osteoarthritis&lt;/title&gt;&lt;secondary-title&gt;Med Sci Monit&lt;/secondary-title&gt;&lt;alt-title&gt;Medical science monitor : international medical journal of experimental and clinical research&lt;/alt-title&gt;&lt;/titles&gt;&lt;periodical&gt;&lt;full-title&gt;Med Sci Monit&lt;/full-title&gt;&lt;/periodical&gt;&lt;pages&gt;1732-6&lt;/pages&gt;&lt;volume&gt;21&lt;/volume&gt;&lt;dates&gt;&lt;year&gt;2015&lt;/year&gt;&lt;/dates&gt;&lt;isbn&gt;1643-3750 (Electronic)&amp;#xD;1234-1010 (Linking)&lt;/isbn&gt;&lt;accession-num&gt;26076201&lt;/accession-num&gt;&lt;urls&gt;&lt;related-urls&gt;&lt;url&gt;http://www.ncbi.nlm.nih.gov/pubmed/26076201&lt;/url&gt;&lt;/related-urls&gt;&lt;/urls&gt;&lt;custom2&gt;4480114&lt;/custom2&gt;&lt;/record&gt;&lt;/Cite&gt;&lt;/EndNote&gt;</w:instrText>
      </w:r>
      <w:r w:rsidR="00840E16">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53" w:tooltip="Liu, 2015 #3480" w:history="1">
        <w:r w:rsidR="000C3744">
          <w:rPr>
            <w:rFonts w:ascii="Times New Roman" w:hAnsi="Times New Roman" w:cs="Times New Roman"/>
            <w:noProof/>
            <w:sz w:val="28"/>
            <w:szCs w:val="28"/>
          </w:rPr>
          <w:t>53</w:t>
        </w:r>
      </w:hyperlink>
      <w:r w:rsidR="001C7FC2">
        <w:rPr>
          <w:rFonts w:ascii="Times New Roman" w:hAnsi="Times New Roman" w:cs="Times New Roman"/>
          <w:noProof/>
          <w:sz w:val="28"/>
          <w:szCs w:val="28"/>
        </w:rPr>
        <w:t>]</w:t>
      </w:r>
      <w:r w:rsidR="00840E16">
        <w:rPr>
          <w:rFonts w:ascii="Times New Roman" w:hAnsi="Times New Roman" w:cs="Times New Roman"/>
          <w:sz w:val="28"/>
          <w:szCs w:val="28"/>
        </w:rPr>
        <w:fldChar w:fldCharType="end"/>
      </w:r>
      <w:r w:rsidR="00840E16">
        <w:rPr>
          <w:rFonts w:ascii="Times New Roman" w:hAnsi="Times New Roman" w:cs="Times New Roman"/>
          <w:sz w:val="28"/>
          <w:szCs w:val="28"/>
        </w:rPr>
        <w:t xml:space="preserve"> </w:t>
      </w:r>
      <w:r w:rsidR="00B227D3">
        <w:rPr>
          <w:rFonts w:ascii="Times New Roman" w:hAnsi="Times New Roman" w:cs="Times New Roman"/>
          <w:sz w:val="28"/>
          <w:szCs w:val="28"/>
        </w:rPr>
        <w:lastRenderedPageBreak/>
        <w:t xml:space="preserve">showed </w:t>
      </w:r>
      <w:r w:rsidR="00692237">
        <w:rPr>
          <w:rFonts w:ascii="Times New Roman" w:hAnsi="Times New Roman" w:cs="Times New Roman"/>
          <w:sz w:val="28"/>
          <w:szCs w:val="28"/>
        </w:rPr>
        <w:t xml:space="preserve">that </w:t>
      </w:r>
      <w:r w:rsidR="000B6205">
        <w:rPr>
          <w:rFonts w:ascii="Times New Roman" w:hAnsi="Times New Roman" w:cs="Times New Roman"/>
          <w:sz w:val="28"/>
          <w:szCs w:val="28"/>
        </w:rPr>
        <w:t xml:space="preserve">synovial </w:t>
      </w:r>
      <w:r w:rsidR="00692237">
        <w:rPr>
          <w:rFonts w:ascii="Times New Roman" w:hAnsi="Times New Roman" w:cs="Times New Roman"/>
          <w:sz w:val="28"/>
          <w:szCs w:val="28"/>
        </w:rPr>
        <w:t xml:space="preserve">IL-17 level </w:t>
      </w:r>
      <w:r w:rsidR="000B6205">
        <w:rPr>
          <w:rFonts w:ascii="Times New Roman" w:hAnsi="Times New Roman" w:cs="Times New Roman"/>
          <w:sz w:val="28"/>
          <w:szCs w:val="28"/>
        </w:rPr>
        <w:t xml:space="preserve">was </w:t>
      </w:r>
      <w:r w:rsidR="00692237">
        <w:rPr>
          <w:rFonts w:ascii="Times New Roman" w:hAnsi="Times New Roman" w:cs="Times New Roman"/>
          <w:sz w:val="28"/>
          <w:szCs w:val="28"/>
        </w:rPr>
        <w:t xml:space="preserve">correlated with </w:t>
      </w:r>
      <w:r w:rsidR="00767ADC">
        <w:rPr>
          <w:rFonts w:ascii="Times New Roman" w:hAnsi="Times New Roman" w:cs="Times New Roman"/>
          <w:sz w:val="28"/>
          <w:szCs w:val="28"/>
        </w:rPr>
        <w:t xml:space="preserve">severity of </w:t>
      </w:r>
      <w:r w:rsidR="00692237">
        <w:rPr>
          <w:rFonts w:ascii="Times New Roman" w:hAnsi="Times New Roman" w:cs="Times New Roman"/>
          <w:sz w:val="28"/>
          <w:szCs w:val="28"/>
        </w:rPr>
        <w:t xml:space="preserve">knee pain, but </w:t>
      </w:r>
      <w:r w:rsidR="000B6205">
        <w:rPr>
          <w:rFonts w:ascii="Times New Roman" w:hAnsi="Times New Roman" w:cs="Times New Roman"/>
          <w:sz w:val="28"/>
          <w:szCs w:val="28"/>
        </w:rPr>
        <w:t>not</w:t>
      </w:r>
      <w:r w:rsidR="00692237">
        <w:rPr>
          <w:rFonts w:ascii="Times New Roman" w:hAnsi="Times New Roman" w:cs="Times New Roman"/>
          <w:sz w:val="28"/>
          <w:szCs w:val="28"/>
        </w:rPr>
        <w:t xml:space="preserve"> with </w:t>
      </w:r>
      <w:r w:rsidR="000B6205">
        <w:rPr>
          <w:rFonts w:ascii="Times New Roman" w:hAnsi="Times New Roman" w:cs="Times New Roman"/>
          <w:sz w:val="28"/>
          <w:szCs w:val="28"/>
        </w:rPr>
        <w:t xml:space="preserve">radiographic </w:t>
      </w:r>
      <w:r w:rsidR="00796935">
        <w:rPr>
          <w:rFonts w:ascii="Times New Roman" w:hAnsi="Times New Roman" w:cs="Times New Roman"/>
          <w:sz w:val="28"/>
          <w:szCs w:val="28"/>
        </w:rPr>
        <w:t>severity</w:t>
      </w:r>
      <w:r w:rsidR="00840E16">
        <w:rPr>
          <w:rFonts w:ascii="Times New Roman" w:hAnsi="Times New Roman" w:cs="Times New Roman"/>
          <w:sz w:val="28"/>
          <w:szCs w:val="28"/>
        </w:rPr>
        <w:t>.</w:t>
      </w:r>
      <w:r w:rsidR="00796935">
        <w:rPr>
          <w:rFonts w:ascii="Times New Roman" w:hAnsi="Times New Roman" w:cs="Times New Roman"/>
          <w:sz w:val="28"/>
          <w:szCs w:val="28"/>
        </w:rPr>
        <w:t xml:space="preserve"> </w:t>
      </w:r>
      <w:r w:rsidR="00C70401">
        <w:rPr>
          <w:rFonts w:ascii="Times New Roman" w:hAnsi="Times New Roman" w:cs="Times New Roman"/>
          <w:sz w:val="28"/>
          <w:szCs w:val="28"/>
        </w:rPr>
        <w:t xml:space="preserve">These studies were limited by their cross-sectional design, small sample size and </w:t>
      </w:r>
      <w:r w:rsidR="00767ADC">
        <w:rPr>
          <w:rFonts w:ascii="Times New Roman" w:hAnsi="Times New Roman" w:cs="Times New Roman"/>
          <w:sz w:val="28"/>
          <w:szCs w:val="28"/>
        </w:rPr>
        <w:t xml:space="preserve">lack of </w:t>
      </w:r>
      <w:r w:rsidR="00C70401">
        <w:rPr>
          <w:rFonts w:ascii="Times New Roman" w:hAnsi="Times New Roman" w:cs="Times New Roman"/>
          <w:sz w:val="28"/>
          <w:szCs w:val="28"/>
        </w:rPr>
        <w:t>adjustment for potential confounders.</w:t>
      </w:r>
      <w:r w:rsidR="00122B9A">
        <w:rPr>
          <w:rFonts w:ascii="Times New Roman" w:hAnsi="Times New Roman" w:cs="Times New Roman"/>
          <w:sz w:val="28"/>
          <w:szCs w:val="28"/>
        </w:rPr>
        <w:t xml:space="preserve"> In our present study, we found that baseline IL-17F predict</w:t>
      </w:r>
      <w:r w:rsidR="00CA189E">
        <w:rPr>
          <w:rFonts w:ascii="Times New Roman" w:hAnsi="Times New Roman" w:cs="Times New Roman"/>
          <w:sz w:val="28"/>
          <w:szCs w:val="28"/>
        </w:rPr>
        <w:t>ed</w:t>
      </w:r>
      <w:r w:rsidR="00122B9A">
        <w:rPr>
          <w:rFonts w:ascii="Times New Roman" w:hAnsi="Times New Roman" w:cs="Times New Roman"/>
          <w:sz w:val="28"/>
          <w:szCs w:val="28"/>
        </w:rPr>
        <w:t xml:space="preserve"> increased BML scores in female</w:t>
      </w:r>
      <w:r w:rsidR="00767ADC">
        <w:rPr>
          <w:rFonts w:ascii="Times New Roman" w:hAnsi="Times New Roman" w:cs="Times New Roman"/>
          <w:sz w:val="28"/>
          <w:szCs w:val="28"/>
        </w:rPr>
        <w:t>s</w:t>
      </w:r>
      <w:r w:rsidR="00122B9A">
        <w:rPr>
          <w:rFonts w:ascii="Times New Roman" w:hAnsi="Times New Roman" w:cs="Times New Roman"/>
          <w:sz w:val="28"/>
          <w:szCs w:val="28"/>
        </w:rPr>
        <w:t xml:space="preserve"> but not male</w:t>
      </w:r>
      <w:r w:rsidR="00767ADC">
        <w:rPr>
          <w:rFonts w:ascii="Times New Roman" w:hAnsi="Times New Roman" w:cs="Times New Roman"/>
          <w:sz w:val="28"/>
          <w:szCs w:val="28"/>
        </w:rPr>
        <w:t>s</w:t>
      </w:r>
      <w:r w:rsidR="00122B9A">
        <w:rPr>
          <w:rFonts w:ascii="Times New Roman" w:hAnsi="Times New Roman" w:cs="Times New Roman"/>
          <w:sz w:val="28"/>
          <w:szCs w:val="28"/>
        </w:rPr>
        <w:t xml:space="preserve">. </w:t>
      </w:r>
      <w:r w:rsidR="00767ADC">
        <w:rPr>
          <w:rFonts w:ascii="Times New Roman" w:hAnsi="Times New Roman" w:cs="Times New Roman"/>
          <w:sz w:val="28"/>
          <w:szCs w:val="28"/>
        </w:rPr>
        <w:t>A</w:t>
      </w:r>
      <w:r w:rsidR="00122B9A">
        <w:rPr>
          <w:rFonts w:ascii="Times New Roman" w:hAnsi="Times New Roman" w:cs="Times New Roman"/>
          <w:sz w:val="28"/>
          <w:szCs w:val="28"/>
        </w:rPr>
        <w:t xml:space="preserve">ssociations between IL-17A and BMLs </w:t>
      </w:r>
      <w:r w:rsidR="00B33309">
        <w:rPr>
          <w:rFonts w:ascii="Times New Roman" w:hAnsi="Times New Roman" w:cs="Times New Roman"/>
          <w:sz w:val="28"/>
          <w:szCs w:val="28"/>
        </w:rPr>
        <w:t>were consistently positive</w:t>
      </w:r>
      <w:r w:rsidR="005B4AD2" w:rsidRPr="005B4AD2">
        <w:rPr>
          <w:rFonts w:ascii="Times New Roman" w:hAnsi="Times New Roman" w:cs="Times New Roman"/>
          <w:sz w:val="28"/>
          <w:szCs w:val="28"/>
        </w:rPr>
        <w:t xml:space="preserve"> </w:t>
      </w:r>
      <w:r w:rsidR="005B4AD2">
        <w:rPr>
          <w:rFonts w:ascii="Times New Roman" w:hAnsi="Times New Roman" w:cs="Times New Roman"/>
          <w:sz w:val="28"/>
          <w:szCs w:val="28"/>
        </w:rPr>
        <w:t xml:space="preserve">in </w:t>
      </w:r>
      <w:r w:rsidR="00767ADC">
        <w:rPr>
          <w:rFonts w:ascii="Times New Roman" w:hAnsi="Times New Roman" w:cs="Times New Roman"/>
          <w:sz w:val="28"/>
          <w:szCs w:val="28"/>
        </w:rPr>
        <w:t xml:space="preserve">both </w:t>
      </w:r>
      <w:r w:rsidR="005B4AD2">
        <w:rPr>
          <w:rFonts w:ascii="Times New Roman" w:hAnsi="Times New Roman" w:cs="Times New Roman"/>
          <w:sz w:val="28"/>
          <w:szCs w:val="28"/>
        </w:rPr>
        <w:t xml:space="preserve">females </w:t>
      </w:r>
      <w:r w:rsidR="00767ADC">
        <w:rPr>
          <w:rFonts w:ascii="Times New Roman" w:hAnsi="Times New Roman" w:cs="Times New Roman"/>
          <w:sz w:val="28"/>
          <w:szCs w:val="28"/>
        </w:rPr>
        <w:t xml:space="preserve">and </w:t>
      </w:r>
      <w:r w:rsidR="005B4AD2">
        <w:rPr>
          <w:rFonts w:ascii="Times New Roman" w:hAnsi="Times New Roman" w:cs="Times New Roman"/>
          <w:sz w:val="28"/>
          <w:szCs w:val="28"/>
        </w:rPr>
        <w:t>males</w:t>
      </w:r>
      <w:r w:rsidR="00767ADC">
        <w:rPr>
          <w:rFonts w:ascii="Times New Roman" w:hAnsi="Times New Roman" w:cs="Times New Roman"/>
          <w:sz w:val="28"/>
          <w:szCs w:val="28"/>
        </w:rPr>
        <w:t>, but none reached statistical significance</w:t>
      </w:r>
      <w:r w:rsidR="00796935">
        <w:rPr>
          <w:rFonts w:ascii="Times New Roman" w:hAnsi="Times New Roman" w:cs="Times New Roman"/>
          <w:sz w:val="28"/>
          <w:szCs w:val="28"/>
        </w:rPr>
        <w:t xml:space="preserve">. </w:t>
      </w:r>
      <w:r w:rsidR="00B27728">
        <w:rPr>
          <w:rFonts w:ascii="Times New Roman" w:hAnsi="Times New Roman" w:cs="Times New Roman"/>
          <w:sz w:val="28"/>
          <w:szCs w:val="28"/>
        </w:rPr>
        <w:t xml:space="preserve">IL-17A and IL-17F are expected to have similar </w:t>
      </w:r>
      <w:r w:rsidR="00796935" w:rsidRPr="00AF1CE4">
        <w:rPr>
          <w:rFonts w:ascii="Times New Roman" w:hAnsi="Times New Roman" w:cs="Times New Roman"/>
          <w:sz w:val="28"/>
          <w:szCs w:val="28"/>
        </w:rPr>
        <w:t>physiological</w:t>
      </w:r>
      <w:r w:rsidR="00796935">
        <w:rPr>
          <w:rFonts w:ascii="Times New Roman" w:hAnsi="Times New Roman" w:cs="Times New Roman"/>
          <w:sz w:val="28"/>
          <w:szCs w:val="28"/>
        </w:rPr>
        <w:t xml:space="preserve"> </w:t>
      </w:r>
      <w:r w:rsidR="00B27728">
        <w:rPr>
          <w:rFonts w:ascii="Times New Roman" w:hAnsi="Times New Roman" w:cs="Times New Roman"/>
          <w:sz w:val="28"/>
          <w:szCs w:val="28"/>
        </w:rPr>
        <w:t>effect</w:t>
      </w:r>
      <w:r w:rsidR="00CA189E">
        <w:rPr>
          <w:rFonts w:ascii="Times New Roman" w:hAnsi="Times New Roman" w:cs="Times New Roman"/>
          <w:sz w:val="28"/>
          <w:szCs w:val="28"/>
        </w:rPr>
        <w:t>s</w:t>
      </w:r>
      <w:r w:rsidR="00B27728">
        <w:rPr>
          <w:rFonts w:ascii="Times New Roman" w:hAnsi="Times New Roman" w:cs="Times New Roman"/>
          <w:sz w:val="28"/>
          <w:szCs w:val="28"/>
        </w:rPr>
        <w:t xml:space="preserve"> because they are located adjacent and exhibit a similar cysteine knot configuration </w:t>
      </w:r>
      <w:r w:rsidR="00413169">
        <w:rPr>
          <w:rFonts w:ascii="Times New Roman" w:hAnsi="Times New Roman" w:cs="Times New Roman"/>
          <w:sz w:val="28"/>
          <w:szCs w:val="28"/>
        </w:rPr>
        <w:fldChar w:fldCharType="begin">
          <w:fldData xml:space="preserve">PEVuZE5vdGU+PENpdGU+PEF1dGhvcj5IeW1vd2l0ejwvQXV0aG9yPjxZZWFyPjIwMDE8L1llYXI+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PEVuZE5vdGU+PENpdGU+PEF1dGhvcj5IeW1vd2l0ejwvQXV0aG9yPjxZZWFyPjIwMDE8L1llYXI+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413169">
        <w:rPr>
          <w:rFonts w:ascii="Times New Roman" w:hAnsi="Times New Roman" w:cs="Times New Roman"/>
          <w:sz w:val="28"/>
          <w:szCs w:val="28"/>
        </w:rPr>
      </w:r>
      <w:r w:rsidR="00413169">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54" w:tooltip="Hymowitz, 2001 #3481" w:history="1">
        <w:r w:rsidR="000C3744">
          <w:rPr>
            <w:rFonts w:ascii="Times New Roman" w:hAnsi="Times New Roman" w:cs="Times New Roman"/>
            <w:noProof/>
            <w:sz w:val="28"/>
            <w:szCs w:val="28"/>
          </w:rPr>
          <w:t>54</w:t>
        </w:r>
      </w:hyperlink>
      <w:r w:rsidR="001C7FC2">
        <w:rPr>
          <w:rFonts w:ascii="Times New Roman" w:hAnsi="Times New Roman" w:cs="Times New Roman"/>
          <w:noProof/>
          <w:sz w:val="28"/>
          <w:szCs w:val="28"/>
        </w:rPr>
        <w:t>]</w:t>
      </w:r>
      <w:r w:rsidR="00413169">
        <w:rPr>
          <w:rFonts w:ascii="Times New Roman" w:hAnsi="Times New Roman" w:cs="Times New Roman"/>
          <w:sz w:val="28"/>
          <w:szCs w:val="28"/>
        </w:rPr>
        <w:fldChar w:fldCharType="end"/>
      </w:r>
      <w:r w:rsidR="00B27728">
        <w:rPr>
          <w:rFonts w:ascii="Times New Roman" w:hAnsi="Times New Roman" w:cs="Times New Roman"/>
          <w:sz w:val="28"/>
          <w:szCs w:val="28"/>
        </w:rPr>
        <w:t xml:space="preserve">. </w:t>
      </w:r>
      <w:r w:rsidR="00796935" w:rsidRPr="00AF1CE4">
        <w:rPr>
          <w:rFonts w:ascii="Times New Roman" w:hAnsi="Times New Roman" w:cs="Times New Roman"/>
          <w:sz w:val="28"/>
          <w:szCs w:val="28"/>
        </w:rPr>
        <w:t>However</w:t>
      </w:r>
      <w:r w:rsidR="00796935">
        <w:rPr>
          <w:rFonts w:ascii="Times New Roman" w:hAnsi="Times New Roman" w:cs="Times New Roman"/>
          <w:sz w:val="28"/>
          <w:szCs w:val="28"/>
        </w:rPr>
        <w:t>, o</w:t>
      </w:r>
      <w:r w:rsidR="00B33309">
        <w:rPr>
          <w:rFonts w:ascii="Times New Roman" w:hAnsi="Times New Roman" w:cs="Times New Roman"/>
          <w:sz w:val="28"/>
          <w:szCs w:val="28"/>
        </w:rPr>
        <w:t>ur findings</w:t>
      </w:r>
      <w:r w:rsidR="00AE78C4">
        <w:rPr>
          <w:rFonts w:ascii="Times New Roman" w:hAnsi="Times New Roman" w:cs="Times New Roman"/>
          <w:sz w:val="28"/>
          <w:szCs w:val="28"/>
        </w:rPr>
        <w:t xml:space="preserve"> suggest that IL-17</w:t>
      </w:r>
      <w:r w:rsidR="00B33309">
        <w:rPr>
          <w:rFonts w:ascii="Times New Roman" w:hAnsi="Times New Roman" w:cs="Times New Roman"/>
          <w:sz w:val="28"/>
          <w:szCs w:val="28"/>
        </w:rPr>
        <w:t>F</w:t>
      </w:r>
      <w:r w:rsidR="00AE78C4">
        <w:rPr>
          <w:rFonts w:ascii="Times New Roman" w:hAnsi="Times New Roman" w:cs="Times New Roman"/>
          <w:sz w:val="28"/>
          <w:szCs w:val="28"/>
        </w:rPr>
        <w:t xml:space="preserve"> </w:t>
      </w:r>
      <w:r w:rsidR="005B4AD2">
        <w:rPr>
          <w:rFonts w:ascii="Times New Roman" w:hAnsi="Times New Roman" w:cs="Times New Roman"/>
          <w:sz w:val="28"/>
          <w:szCs w:val="28"/>
        </w:rPr>
        <w:t xml:space="preserve">may </w:t>
      </w:r>
      <w:r w:rsidR="00AE78C4">
        <w:rPr>
          <w:rFonts w:ascii="Times New Roman" w:hAnsi="Times New Roman" w:cs="Times New Roman"/>
          <w:sz w:val="28"/>
          <w:szCs w:val="28"/>
        </w:rPr>
        <w:t xml:space="preserve">play </w:t>
      </w:r>
      <w:r w:rsidR="00485B72">
        <w:rPr>
          <w:rFonts w:ascii="Times New Roman" w:hAnsi="Times New Roman" w:cs="Times New Roman"/>
          <w:sz w:val="28"/>
          <w:szCs w:val="28"/>
        </w:rPr>
        <w:t xml:space="preserve">a </w:t>
      </w:r>
      <w:r w:rsidR="00B33309">
        <w:rPr>
          <w:rFonts w:ascii="Times New Roman" w:hAnsi="Times New Roman" w:cs="Times New Roman"/>
          <w:sz w:val="28"/>
          <w:szCs w:val="28"/>
        </w:rPr>
        <w:t xml:space="preserve">more important </w:t>
      </w:r>
      <w:r w:rsidR="00485B72">
        <w:rPr>
          <w:rFonts w:ascii="Times New Roman" w:hAnsi="Times New Roman" w:cs="Times New Roman"/>
          <w:sz w:val="28"/>
          <w:szCs w:val="28"/>
        </w:rPr>
        <w:t xml:space="preserve">role in human knee OA aetiology </w:t>
      </w:r>
      <w:r w:rsidR="00B33309">
        <w:rPr>
          <w:rFonts w:ascii="Times New Roman" w:hAnsi="Times New Roman" w:cs="Times New Roman"/>
          <w:sz w:val="28"/>
          <w:szCs w:val="28"/>
        </w:rPr>
        <w:t>than IL-17A</w:t>
      </w:r>
      <w:r w:rsidR="00C20BC7">
        <w:rPr>
          <w:rFonts w:ascii="Times New Roman" w:hAnsi="Times New Roman" w:cs="Times New Roman"/>
          <w:sz w:val="28"/>
          <w:szCs w:val="28"/>
        </w:rPr>
        <w:t xml:space="preserve">, but the underlying reasons for this difference are unknown. </w:t>
      </w:r>
      <w:r w:rsidR="003142D4">
        <w:rPr>
          <w:rFonts w:ascii="Times New Roman" w:hAnsi="Times New Roman" w:cs="Times New Roman"/>
          <w:sz w:val="28"/>
          <w:szCs w:val="28"/>
        </w:rPr>
        <w:t xml:space="preserve">In this study, we also found that baseline serum IL-23 </w:t>
      </w:r>
      <w:r w:rsidR="00052823">
        <w:rPr>
          <w:rFonts w:ascii="Times New Roman" w:hAnsi="Times New Roman" w:cs="Times New Roman"/>
          <w:sz w:val="28"/>
          <w:szCs w:val="28"/>
        </w:rPr>
        <w:t xml:space="preserve">predicted </w:t>
      </w:r>
      <w:r w:rsidR="003142D4">
        <w:rPr>
          <w:rFonts w:ascii="Times New Roman" w:hAnsi="Times New Roman" w:cs="Times New Roman"/>
          <w:sz w:val="28"/>
          <w:szCs w:val="28"/>
        </w:rPr>
        <w:t xml:space="preserve">increased BMLs in females but not males; this association was independent of potential confounders such as age, BMI and vitamin D levels. </w:t>
      </w:r>
      <w:r w:rsidR="009F5311">
        <w:rPr>
          <w:rFonts w:ascii="Times New Roman" w:hAnsi="Times New Roman" w:cs="Times New Roman"/>
          <w:sz w:val="28"/>
          <w:szCs w:val="28"/>
        </w:rPr>
        <w:t xml:space="preserve">Combined with the </w:t>
      </w:r>
      <w:r w:rsidR="00076C1C">
        <w:rPr>
          <w:rFonts w:ascii="Times New Roman" w:hAnsi="Times New Roman" w:cs="Times New Roman"/>
          <w:sz w:val="28"/>
          <w:szCs w:val="28"/>
        </w:rPr>
        <w:t xml:space="preserve">associations </w:t>
      </w:r>
      <w:r w:rsidR="009F5311">
        <w:rPr>
          <w:rFonts w:ascii="Times New Roman" w:hAnsi="Times New Roman" w:cs="Times New Roman"/>
          <w:sz w:val="28"/>
          <w:szCs w:val="28"/>
        </w:rPr>
        <w:t xml:space="preserve">that we found between IL-6, IL-17F and knee BMLs in this study, these results suggest </w:t>
      </w:r>
      <w:r w:rsidR="00844020">
        <w:rPr>
          <w:rFonts w:ascii="Times New Roman" w:hAnsi="Times New Roman" w:cs="Times New Roman"/>
          <w:sz w:val="28"/>
          <w:szCs w:val="28"/>
        </w:rPr>
        <w:t xml:space="preserve">that IL-6/IL-23/IL-17 axis may play a role in the aetiology and progression of knee OA, at least in females. </w:t>
      </w:r>
      <w:bookmarkStart w:id="13" w:name="OLE_LINK19"/>
      <w:bookmarkStart w:id="14" w:name="OLE_LINK22"/>
      <w:r w:rsidR="003B1495">
        <w:rPr>
          <w:rFonts w:ascii="Times New Roman" w:hAnsi="Times New Roman" w:cs="Times New Roman"/>
          <w:sz w:val="28"/>
          <w:szCs w:val="28"/>
        </w:rPr>
        <w:t>Further stu</w:t>
      </w:r>
      <w:r w:rsidR="00E33C70">
        <w:rPr>
          <w:rFonts w:ascii="Times New Roman" w:hAnsi="Times New Roman" w:cs="Times New Roman"/>
          <w:sz w:val="28"/>
          <w:szCs w:val="28"/>
        </w:rPr>
        <w:t>dies investigating other OA</w:t>
      </w:r>
      <w:r w:rsidR="007B536F">
        <w:rPr>
          <w:rFonts w:ascii="Times New Roman" w:hAnsi="Times New Roman" w:cs="Times New Roman"/>
          <w:sz w:val="28"/>
          <w:szCs w:val="28"/>
        </w:rPr>
        <w:t>-</w:t>
      </w:r>
      <w:r w:rsidR="00E33C70">
        <w:rPr>
          <w:rFonts w:ascii="Times New Roman" w:hAnsi="Times New Roman" w:cs="Times New Roman"/>
          <w:sz w:val="28"/>
          <w:szCs w:val="28"/>
        </w:rPr>
        <w:t xml:space="preserve"> related features</w:t>
      </w:r>
      <w:r w:rsidR="00125EA7">
        <w:rPr>
          <w:rFonts w:ascii="Times New Roman" w:hAnsi="Times New Roman" w:cs="Times New Roman"/>
          <w:sz w:val="28"/>
          <w:szCs w:val="28"/>
        </w:rPr>
        <w:t xml:space="preserve"> (meniscal</w:t>
      </w:r>
      <w:r w:rsidR="00246E79">
        <w:rPr>
          <w:rFonts w:ascii="Times New Roman" w:hAnsi="Times New Roman" w:cs="Times New Roman"/>
          <w:sz w:val="28"/>
          <w:szCs w:val="28"/>
        </w:rPr>
        <w:t xml:space="preserve"> tears</w:t>
      </w:r>
      <w:r w:rsidR="00125EA7">
        <w:rPr>
          <w:rFonts w:ascii="Times New Roman" w:hAnsi="Times New Roman" w:cs="Times New Roman"/>
          <w:sz w:val="28"/>
          <w:szCs w:val="28"/>
        </w:rPr>
        <w:t>, ligament</w:t>
      </w:r>
      <w:r w:rsidR="00246E79">
        <w:rPr>
          <w:rFonts w:ascii="Times New Roman" w:hAnsi="Times New Roman" w:cs="Times New Roman"/>
          <w:sz w:val="28"/>
          <w:szCs w:val="28"/>
        </w:rPr>
        <w:t>ous lesions</w:t>
      </w:r>
      <w:r w:rsidR="00125EA7">
        <w:rPr>
          <w:rFonts w:ascii="Times New Roman" w:hAnsi="Times New Roman" w:cs="Times New Roman"/>
          <w:sz w:val="28"/>
          <w:szCs w:val="28"/>
        </w:rPr>
        <w:t>, cartilage defects, etc.)</w:t>
      </w:r>
      <w:r w:rsidR="00FA3751">
        <w:rPr>
          <w:rFonts w:ascii="Times New Roman" w:hAnsi="Times New Roman" w:cs="Times New Roman"/>
          <w:sz w:val="28"/>
          <w:szCs w:val="28"/>
        </w:rPr>
        <w:t xml:space="preserve"> </w:t>
      </w:r>
      <w:r w:rsidR="00E33C70">
        <w:rPr>
          <w:rFonts w:ascii="Times New Roman" w:hAnsi="Times New Roman" w:cs="Times New Roman"/>
          <w:sz w:val="28"/>
          <w:szCs w:val="28"/>
        </w:rPr>
        <w:t xml:space="preserve">and IL-6/IL-23/IL-17 axis are required to provide more comprehensive understanding of the relationship between inflammation and knee OA progression. </w:t>
      </w:r>
    </w:p>
    <w:bookmarkEnd w:id="13"/>
    <w:bookmarkEnd w:id="14"/>
    <w:p w14:paraId="39C66A89" w14:textId="415A356A" w:rsidR="00844020" w:rsidRDefault="00FC7160" w:rsidP="00580D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reasons for why </w:t>
      </w:r>
      <w:r w:rsidR="00D86028">
        <w:rPr>
          <w:rFonts w:ascii="Times New Roman" w:hAnsi="Times New Roman" w:cs="Times New Roman"/>
          <w:sz w:val="28"/>
          <w:szCs w:val="28"/>
        </w:rPr>
        <w:t xml:space="preserve">we observed </w:t>
      </w:r>
      <w:r>
        <w:rPr>
          <w:rFonts w:ascii="Times New Roman" w:hAnsi="Times New Roman" w:cs="Times New Roman"/>
          <w:sz w:val="28"/>
          <w:szCs w:val="28"/>
        </w:rPr>
        <w:t>a sex difference for the association between IL-17F/IL-23 and BMLs</w:t>
      </w:r>
      <w:r w:rsidR="00D86028">
        <w:rPr>
          <w:rFonts w:ascii="Times New Roman" w:hAnsi="Times New Roman" w:cs="Times New Roman"/>
          <w:sz w:val="28"/>
          <w:szCs w:val="28"/>
        </w:rPr>
        <w:t>,</w:t>
      </w:r>
      <w:r>
        <w:rPr>
          <w:rFonts w:ascii="Times New Roman" w:hAnsi="Times New Roman" w:cs="Times New Roman"/>
          <w:sz w:val="28"/>
          <w:szCs w:val="28"/>
        </w:rPr>
        <w:t xml:space="preserve"> but not between IL-6 and BMLs are unclear. </w:t>
      </w:r>
      <w:r w:rsidR="00691546">
        <w:rPr>
          <w:rFonts w:ascii="Times New Roman" w:hAnsi="Times New Roman" w:cs="Times New Roman"/>
          <w:sz w:val="28"/>
          <w:szCs w:val="28"/>
        </w:rPr>
        <w:t xml:space="preserve">It </w:t>
      </w:r>
      <w:r w:rsidR="00FE5551">
        <w:rPr>
          <w:rFonts w:ascii="Times New Roman" w:hAnsi="Times New Roman" w:cs="Times New Roman"/>
          <w:sz w:val="28"/>
          <w:szCs w:val="28"/>
        </w:rPr>
        <w:t>may</w:t>
      </w:r>
      <w:r w:rsidR="00844020">
        <w:rPr>
          <w:rFonts w:ascii="Times New Roman" w:hAnsi="Times New Roman" w:cs="Times New Roman"/>
          <w:sz w:val="28"/>
          <w:szCs w:val="28"/>
        </w:rPr>
        <w:t xml:space="preserve"> reflect the influence of sex hormones </w:t>
      </w:r>
      <w:r w:rsidR="00C20BC7">
        <w:rPr>
          <w:rFonts w:ascii="Times New Roman" w:hAnsi="Times New Roman" w:cs="Times New Roman"/>
          <w:sz w:val="28"/>
          <w:szCs w:val="28"/>
        </w:rPr>
        <w:t xml:space="preserve">on </w:t>
      </w:r>
      <w:r w:rsidR="00844020">
        <w:rPr>
          <w:rFonts w:ascii="Times New Roman" w:hAnsi="Times New Roman" w:cs="Times New Roman"/>
          <w:sz w:val="28"/>
          <w:szCs w:val="28"/>
        </w:rPr>
        <w:t>the relationships of IL-</w:t>
      </w:r>
      <w:r w:rsidR="003A088C">
        <w:rPr>
          <w:rFonts w:ascii="Times New Roman" w:hAnsi="Times New Roman" w:cs="Times New Roman"/>
          <w:sz w:val="28"/>
          <w:szCs w:val="28"/>
        </w:rPr>
        <w:t>17</w:t>
      </w:r>
      <w:r w:rsidR="00844020">
        <w:rPr>
          <w:rFonts w:ascii="Times New Roman" w:hAnsi="Times New Roman" w:cs="Times New Roman"/>
          <w:sz w:val="28"/>
          <w:szCs w:val="28"/>
        </w:rPr>
        <w:t>/IL-</w:t>
      </w:r>
      <w:r w:rsidR="003A088C">
        <w:rPr>
          <w:rFonts w:ascii="Times New Roman" w:hAnsi="Times New Roman" w:cs="Times New Roman"/>
          <w:sz w:val="28"/>
          <w:szCs w:val="28"/>
        </w:rPr>
        <w:t xml:space="preserve">23 </w:t>
      </w:r>
      <w:r w:rsidR="00844020">
        <w:rPr>
          <w:rFonts w:ascii="Times New Roman" w:hAnsi="Times New Roman" w:cs="Times New Roman"/>
          <w:sz w:val="28"/>
          <w:szCs w:val="28"/>
        </w:rPr>
        <w:t xml:space="preserve">and knee BMLs. </w:t>
      </w:r>
      <w:r w:rsidR="00F70BD2">
        <w:rPr>
          <w:rFonts w:ascii="Times New Roman" w:hAnsi="Times New Roman" w:cs="Times New Roman"/>
          <w:sz w:val="28"/>
          <w:szCs w:val="28"/>
        </w:rPr>
        <w:t>We previously</w:t>
      </w:r>
      <w:r w:rsidR="000A1A60">
        <w:rPr>
          <w:rFonts w:ascii="Times New Roman" w:hAnsi="Times New Roman" w:cs="Times New Roman"/>
          <w:sz w:val="28"/>
          <w:szCs w:val="28"/>
        </w:rPr>
        <w:t xml:space="preserve"> reported that </w:t>
      </w:r>
      <w:r w:rsidR="00AF1CE4">
        <w:rPr>
          <w:rFonts w:ascii="Times New Roman" w:hAnsi="Times New Roman" w:cs="Times New Roman"/>
          <w:sz w:val="28"/>
          <w:szCs w:val="28"/>
        </w:rPr>
        <w:t>serum levels of IL-</w:t>
      </w:r>
      <w:r w:rsidR="00F70BD2">
        <w:rPr>
          <w:rFonts w:ascii="Times New Roman" w:hAnsi="Times New Roman" w:cs="Times New Roman"/>
          <w:sz w:val="28"/>
          <w:szCs w:val="28"/>
        </w:rPr>
        <w:t xml:space="preserve">6 were associated with </w:t>
      </w:r>
      <w:r w:rsidR="000A1A60">
        <w:rPr>
          <w:rFonts w:ascii="Times New Roman" w:hAnsi="Times New Roman" w:cs="Times New Roman"/>
          <w:sz w:val="28"/>
          <w:szCs w:val="28"/>
        </w:rPr>
        <w:t>hip radiographic changes in females but not in males</w:t>
      </w:r>
      <w:r w:rsidR="00FF7AD1">
        <w:rPr>
          <w:rFonts w:ascii="Times New Roman" w:hAnsi="Times New Roman" w:cs="Times New Roman"/>
          <w:sz w:val="28"/>
          <w:szCs w:val="28"/>
        </w:rPr>
        <w:t xml:space="preserve"> </w:t>
      </w:r>
      <w:r w:rsidR="00F86798">
        <w:rPr>
          <w:rFonts w:ascii="Times New Roman" w:hAnsi="Times New Roman" w:cs="Times New Roman"/>
          <w:sz w:val="28"/>
          <w:szCs w:val="28"/>
        </w:rPr>
        <w:fldChar w:fldCharType="begin">
          <w:fldData xml:space="preserve">PEVuZE5vdGU+PENpdGU+PEF1dGhvcj5TdGFubnVzPC9BdXRob3I+PFllYXI+MjAxMDwvWWVhcj48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==
</w:fldData>
        </w:fldChar>
      </w:r>
      <w:r w:rsidR="001C7FC2">
        <w:rPr>
          <w:rFonts w:ascii="Times New Roman" w:hAnsi="Times New Roman" w:cs="Times New Roman"/>
          <w:sz w:val="28"/>
          <w:szCs w:val="28"/>
        </w:rPr>
        <w:instrText xml:space="preserve"> ADDIN EN.CITE </w:instrText>
      </w:r>
      <w:r w:rsidR="001C7FC2">
        <w:rPr>
          <w:rFonts w:ascii="Times New Roman" w:hAnsi="Times New Roman" w:cs="Times New Roman"/>
          <w:sz w:val="28"/>
          <w:szCs w:val="28"/>
        </w:rPr>
        <w:fldChar w:fldCharType="begin">
          <w:fldData xml:space="preserve">PEVuZE5vdGU+PENpdGU+PEF1dGhvcj5TdGFubnVzPC9BdXRob3I+PFllYXI+MjAxMDwvWWVhcj48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==
</w:fldData>
        </w:fldChar>
      </w:r>
      <w:r w:rsidR="001C7FC2">
        <w:rPr>
          <w:rFonts w:ascii="Times New Roman" w:hAnsi="Times New Roman" w:cs="Times New Roman"/>
          <w:sz w:val="28"/>
          <w:szCs w:val="28"/>
        </w:rPr>
        <w:instrText xml:space="preserve"> ADDIN EN.CITE.DATA </w:instrText>
      </w:r>
      <w:r w:rsidR="001C7FC2">
        <w:rPr>
          <w:rFonts w:ascii="Times New Roman" w:hAnsi="Times New Roman" w:cs="Times New Roman"/>
          <w:sz w:val="28"/>
          <w:szCs w:val="28"/>
        </w:rPr>
      </w:r>
      <w:r w:rsidR="001C7FC2">
        <w:rPr>
          <w:rFonts w:ascii="Times New Roman" w:hAnsi="Times New Roman" w:cs="Times New Roman"/>
          <w:sz w:val="28"/>
          <w:szCs w:val="28"/>
        </w:rPr>
        <w:fldChar w:fldCharType="end"/>
      </w:r>
      <w:r w:rsidR="00F86798">
        <w:rPr>
          <w:rFonts w:ascii="Times New Roman" w:hAnsi="Times New Roman" w:cs="Times New Roman"/>
          <w:sz w:val="28"/>
          <w:szCs w:val="28"/>
        </w:rPr>
      </w:r>
      <w:r w:rsidR="00F86798">
        <w:rPr>
          <w:rFonts w:ascii="Times New Roman" w:hAnsi="Times New Roman" w:cs="Times New Roman"/>
          <w:sz w:val="28"/>
          <w:szCs w:val="28"/>
        </w:rPr>
        <w:fldChar w:fldCharType="separate"/>
      </w:r>
      <w:r w:rsidR="001C7FC2">
        <w:rPr>
          <w:rFonts w:ascii="Times New Roman" w:hAnsi="Times New Roman" w:cs="Times New Roman"/>
          <w:noProof/>
          <w:sz w:val="28"/>
          <w:szCs w:val="28"/>
        </w:rPr>
        <w:t>[</w:t>
      </w:r>
      <w:hyperlink w:anchor="_ENREF_55" w:tooltip="Stannus, 2010 #3473" w:history="1">
        <w:r w:rsidR="000C3744">
          <w:rPr>
            <w:rFonts w:ascii="Times New Roman" w:hAnsi="Times New Roman" w:cs="Times New Roman"/>
            <w:noProof/>
            <w:sz w:val="28"/>
            <w:szCs w:val="28"/>
          </w:rPr>
          <w:t>55</w:t>
        </w:r>
      </w:hyperlink>
      <w:r w:rsidR="001C7FC2">
        <w:rPr>
          <w:rFonts w:ascii="Times New Roman" w:hAnsi="Times New Roman" w:cs="Times New Roman"/>
          <w:noProof/>
          <w:sz w:val="28"/>
          <w:szCs w:val="28"/>
        </w:rPr>
        <w:t>]</w:t>
      </w:r>
      <w:r w:rsidR="00F86798">
        <w:rPr>
          <w:rFonts w:ascii="Times New Roman" w:hAnsi="Times New Roman" w:cs="Times New Roman"/>
          <w:sz w:val="28"/>
          <w:szCs w:val="28"/>
        </w:rPr>
        <w:fldChar w:fldCharType="end"/>
      </w:r>
      <w:r w:rsidR="00F86798">
        <w:rPr>
          <w:rFonts w:ascii="Times New Roman" w:hAnsi="Times New Roman" w:cs="Times New Roman"/>
          <w:sz w:val="28"/>
          <w:szCs w:val="28"/>
        </w:rPr>
        <w:t xml:space="preserve">, </w:t>
      </w:r>
      <w:r w:rsidR="003A088C">
        <w:rPr>
          <w:rFonts w:ascii="Times New Roman" w:hAnsi="Times New Roman" w:cs="Times New Roman"/>
          <w:sz w:val="28"/>
          <w:szCs w:val="28"/>
        </w:rPr>
        <w:t xml:space="preserve">which was </w:t>
      </w:r>
      <w:r w:rsidR="003A088C" w:rsidRPr="00691546">
        <w:rPr>
          <w:rFonts w:ascii="Times New Roman" w:hAnsi="Times New Roman" w:cs="Times New Roman"/>
          <w:sz w:val="28"/>
          <w:szCs w:val="28"/>
        </w:rPr>
        <w:t xml:space="preserve">inconsistent with </w:t>
      </w:r>
      <w:r w:rsidR="00F86798" w:rsidRPr="00691546">
        <w:rPr>
          <w:rFonts w:ascii="Times New Roman" w:hAnsi="Times New Roman" w:cs="Times New Roman"/>
          <w:sz w:val="28"/>
          <w:szCs w:val="28"/>
        </w:rPr>
        <w:t>the present study</w:t>
      </w:r>
      <w:r w:rsidR="00F70524" w:rsidRPr="00691546">
        <w:rPr>
          <w:rFonts w:ascii="Times New Roman" w:hAnsi="Times New Roman" w:cs="Times New Roman"/>
          <w:sz w:val="28"/>
          <w:szCs w:val="28"/>
        </w:rPr>
        <w:t xml:space="preserve">. This </w:t>
      </w:r>
      <w:r w:rsidR="00987E73" w:rsidRPr="00691546">
        <w:rPr>
          <w:rFonts w:ascii="Times New Roman" w:hAnsi="Times New Roman" w:cs="Times New Roman"/>
          <w:sz w:val="28"/>
          <w:szCs w:val="28"/>
        </w:rPr>
        <w:t xml:space="preserve">may </w:t>
      </w:r>
      <w:r w:rsidR="00BF3B14" w:rsidRPr="00691546">
        <w:rPr>
          <w:rFonts w:ascii="Times New Roman" w:hAnsi="Times New Roman" w:cs="Times New Roman"/>
          <w:sz w:val="28"/>
          <w:szCs w:val="28"/>
        </w:rPr>
        <w:t>impl</w:t>
      </w:r>
      <w:r w:rsidR="003825F6">
        <w:rPr>
          <w:rFonts w:ascii="Times New Roman" w:hAnsi="Times New Roman" w:cs="Times New Roman"/>
          <w:sz w:val="28"/>
          <w:szCs w:val="28"/>
        </w:rPr>
        <w:t xml:space="preserve">y that there are </w:t>
      </w:r>
      <w:r w:rsidR="00F70524" w:rsidRPr="00691546">
        <w:rPr>
          <w:rFonts w:ascii="Times New Roman" w:hAnsi="Times New Roman" w:cs="Times New Roman"/>
          <w:sz w:val="28"/>
          <w:szCs w:val="28"/>
        </w:rPr>
        <w:t xml:space="preserve">different inflammatory pathways </w:t>
      </w:r>
      <w:r w:rsidR="00BF3B14" w:rsidRPr="00691546">
        <w:rPr>
          <w:rFonts w:ascii="Times New Roman" w:hAnsi="Times New Roman" w:cs="Times New Roman"/>
          <w:sz w:val="28"/>
          <w:szCs w:val="28"/>
        </w:rPr>
        <w:t>between</w:t>
      </w:r>
      <w:r w:rsidR="00F70524" w:rsidRPr="00691546">
        <w:rPr>
          <w:rFonts w:ascii="Times New Roman" w:hAnsi="Times New Roman" w:cs="Times New Roman"/>
          <w:sz w:val="28"/>
          <w:szCs w:val="28"/>
        </w:rPr>
        <w:t xml:space="preserve"> hip OA and knee OA</w:t>
      </w:r>
      <w:r w:rsidR="00BF3B14" w:rsidRPr="00691546">
        <w:rPr>
          <w:rFonts w:ascii="Times New Roman" w:hAnsi="Times New Roman" w:cs="Times New Roman"/>
          <w:sz w:val="28"/>
          <w:szCs w:val="28"/>
        </w:rPr>
        <w:t xml:space="preserve"> in the relationship with IL-6</w:t>
      </w:r>
      <w:r w:rsidR="00F70524" w:rsidRPr="00691546">
        <w:rPr>
          <w:rFonts w:ascii="Times New Roman" w:hAnsi="Times New Roman" w:cs="Times New Roman"/>
          <w:sz w:val="28"/>
          <w:szCs w:val="28"/>
        </w:rPr>
        <w:t>.</w:t>
      </w:r>
      <w:r w:rsidR="00F70524">
        <w:rPr>
          <w:rFonts w:ascii="Times New Roman" w:hAnsi="Times New Roman" w:cs="Times New Roman"/>
          <w:sz w:val="28"/>
          <w:szCs w:val="28"/>
        </w:rPr>
        <w:t xml:space="preserve"> </w:t>
      </w:r>
    </w:p>
    <w:p w14:paraId="0BF1CA23" w14:textId="3B483E31" w:rsidR="00130938" w:rsidRDefault="007B4D3A" w:rsidP="00580D3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This study has</w:t>
      </w:r>
      <w:r w:rsidR="002B00E1">
        <w:rPr>
          <w:rFonts w:ascii="Times New Roman" w:hAnsi="Times New Roman" w:cs="Times New Roman"/>
          <w:sz w:val="28"/>
          <w:szCs w:val="28"/>
        </w:rPr>
        <w:t xml:space="preserve"> several limitations</w:t>
      </w:r>
      <w:r w:rsidR="00130938">
        <w:rPr>
          <w:rFonts w:ascii="Times New Roman" w:hAnsi="Times New Roman" w:cs="Times New Roman"/>
          <w:sz w:val="28"/>
          <w:szCs w:val="28"/>
        </w:rPr>
        <w:t xml:space="preserve">. First, </w:t>
      </w:r>
      <w:r w:rsidR="00425E42">
        <w:rPr>
          <w:rFonts w:ascii="Times New Roman" w:hAnsi="Times New Roman" w:cs="Times New Roman"/>
          <w:sz w:val="28"/>
          <w:szCs w:val="28"/>
        </w:rPr>
        <w:t>the original study was a randomized controlled trail (RCT); therefore, results could be affected by the intervention (vitamin D supplementation). However, all associations from longitudinal analyses remained significant after adjustment for vitamin D levels. Second</w:t>
      </w:r>
      <w:r w:rsidR="00C53EFE">
        <w:rPr>
          <w:rFonts w:ascii="Times New Roman" w:hAnsi="Times New Roman" w:cs="Times New Roman"/>
          <w:sz w:val="28"/>
          <w:szCs w:val="28"/>
        </w:rPr>
        <w:t>ly</w:t>
      </w:r>
      <w:r w:rsidR="00425E42">
        <w:rPr>
          <w:rFonts w:ascii="Times New Roman" w:hAnsi="Times New Roman" w:cs="Times New Roman"/>
          <w:sz w:val="28"/>
          <w:szCs w:val="28"/>
        </w:rPr>
        <w:t xml:space="preserve">, </w:t>
      </w:r>
      <w:r w:rsidR="00F17A1A">
        <w:rPr>
          <w:rFonts w:ascii="Times New Roman" w:hAnsi="Times New Roman" w:cs="Times New Roman"/>
          <w:sz w:val="28"/>
          <w:szCs w:val="28"/>
        </w:rPr>
        <w:t xml:space="preserve">giving that </w:t>
      </w:r>
      <w:r w:rsidR="00C53EFE">
        <w:rPr>
          <w:rFonts w:ascii="Times New Roman" w:hAnsi="Times New Roman" w:cs="Times New Roman"/>
          <w:sz w:val="28"/>
          <w:szCs w:val="28"/>
        </w:rPr>
        <w:t xml:space="preserve">the </w:t>
      </w:r>
      <w:r w:rsidR="003825F6">
        <w:rPr>
          <w:rFonts w:ascii="Times New Roman" w:hAnsi="Times New Roman" w:cs="Times New Roman"/>
          <w:sz w:val="28"/>
          <w:szCs w:val="28"/>
        </w:rPr>
        <w:t xml:space="preserve">majority of </w:t>
      </w:r>
      <w:r w:rsidR="00F74887">
        <w:rPr>
          <w:rFonts w:ascii="Times New Roman" w:hAnsi="Times New Roman" w:cs="Times New Roman"/>
          <w:sz w:val="28"/>
          <w:szCs w:val="28"/>
        </w:rPr>
        <w:t>subje</w:t>
      </w:r>
      <w:r w:rsidR="00CA73AA">
        <w:rPr>
          <w:rFonts w:ascii="Times New Roman" w:hAnsi="Times New Roman" w:cs="Times New Roman"/>
          <w:sz w:val="28"/>
          <w:szCs w:val="28"/>
        </w:rPr>
        <w:t xml:space="preserve">cts </w:t>
      </w:r>
      <w:r w:rsidR="00C53EFE">
        <w:rPr>
          <w:rFonts w:ascii="Times New Roman" w:hAnsi="Times New Roman" w:cs="Times New Roman"/>
          <w:sz w:val="28"/>
          <w:szCs w:val="28"/>
        </w:rPr>
        <w:t xml:space="preserve">had </w:t>
      </w:r>
      <w:r w:rsidR="00383167">
        <w:rPr>
          <w:rFonts w:ascii="Times New Roman" w:hAnsi="Times New Roman" w:cs="Times New Roman"/>
          <w:sz w:val="28"/>
          <w:szCs w:val="28"/>
        </w:rPr>
        <w:t xml:space="preserve">cytokine </w:t>
      </w:r>
      <w:r w:rsidR="00C53EFE">
        <w:rPr>
          <w:rFonts w:ascii="Times New Roman" w:hAnsi="Times New Roman" w:cs="Times New Roman"/>
          <w:sz w:val="28"/>
          <w:szCs w:val="28"/>
        </w:rPr>
        <w:t xml:space="preserve">levels </w:t>
      </w:r>
      <w:r w:rsidR="00CA73AA">
        <w:rPr>
          <w:rFonts w:ascii="Times New Roman" w:hAnsi="Times New Roman" w:cs="Times New Roman"/>
          <w:sz w:val="28"/>
          <w:szCs w:val="28"/>
        </w:rPr>
        <w:t xml:space="preserve">under </w:t>
      </w:r>
      <w:r w:rsidR="00BB772B">
        <w:rPr>
          <w:rFonts w:ascii="Times New Roman" w:hAnsi="Times New Roman" w:cs="Times New Roman"/>
          <w:sz w:val="28"/>
          <w:szCs w:val="28"/>
        </w:rPr>
        <w:t xml:space="preserve">the </w:t>
      </w:r>
      <w:r w:rsidR="00CA73AA">
        <w:rPr>
          <w:rFonts w:ascii="Times New Roman" w:hAnsi="Times New Roman" w:cs="Times New Roman"/>
          <w:sz w:val="28"/>
          <w:szCs w:val="28"/>
        </w:rPr>
        <w:t>limits</w:t>
      </w:r>
      <w:r w:rsidR="00C20BC7">
        <w:rPr>
          <w:rFonts w:ascii="Times New Roman" w:hAnsi="Times New Roman" w:cs="Times New Roman"/>
          <w:sz w:val="28"/>
          <w:szCs w:val="28"/>
        </w:rPr>
        <w:t xml:space="preserve"> of detection</w:t>
      </w:r>
      <w:r w:rsidR="00BB772B">
        <w:rPr>
          <w:rFonts w:ascii="Times New Roman" w:hAnsi="Times New Roman" w:cs="Times New Roman"/>
          <w:sz w:val="28"/>
          <w:szCs w:val="28"/>
        </w:rPr>
        <w:t xml:space="preserve"> for </w:t>
      </w:r>
      <w:r w:rsidR="003825F6">
        <w:rPr>
          <w:rFonts w:ascii="Times New Roman" w:hAnsi="Times New Roman" w:cs="Times New Roman"/>
          <w:sz w:val="28"/>
          <w:szCs w:val="28"/>
        </w:rPr>
        <w:t xml:space="preserve">most </w:t>
      </w:r>
      <w:r w:rsidR="00BB772B">
        <w:rPr>
          <w:rFonts w:ascii="Times New Roman" w:hAnsi="Times New Roman" w:cs="Times New Roman"/>
          <w:sz w:val="28"/>
          <w:szCs w:val="28"/>
        </w:rPr>
        <w:t>cytokines</w:t>
      </w:r>
      <w:r w:rsidR="00F17A1A">
        <w:rPr>
          <w:rFonts w:ascii="Times New Roman" w:hAnsi="Times New Roman" w:cs="Times New Roman"/>
          <w:sz w:val="28"/>
          <w:szCs w:val="28"/>
        </w:rPr>
        <w:t xml:space="preserve">, </w:t>
      </w:r>
      <w:r w:rsidR="00C53EFE">
        <w:rPr>
          <w:rFonts w:ascii="Times New Roman" w:hAnsi="Times New Roman" w:cs="Times New Roman"/>
          <w:sz w:val="28"/>
          <w:szCs w:val="28"/>
        </w:rPr>
        <w:t xml:space="preserve">we </w:t>
      </w:r>
      <w:r w:rsidR="00CA73AA">
        <w:rPr>
          <w:rFonts w:ascii="Times New Roman" w:hAnsi="Times New Roman" w:cs="Times New Roman"/>
          <w:sz w:val="28"/>
          <w:szCs w:val="28"/>
        </w:rPr>
        <w:t xml:space="preserve">dichotomized predictors rather than </w:t>
      </w:r>
      <w:r w:rsidR="00F17A1A">
        <w:rPr>
          <w:rFonts w:ascii="Times New Roman" w:hAnsi="Times New Roman" w:cs="Times New Roman"/>
          <w:sz w:val="28"/>
          <w:szCs w:val="28"/>
        </w:rPr>
        <w:t xml:space="preserve">using them as </w:t>
      </w:r>
      <w:r w:rsidR="00CA73AA">
        <w:rPr>
          <w:rFonts w:ascii="Times New Roman" w:hAnsi="Times New Roman" w:cs="Times New Roman"/>
          <w:sz w:val="28"/>
          <w:szCs w:val="28"/>
        </w:rPr>
        <w:t>continuous variables</w:t>
      </w:r>
      <w:r w:rsidR="00F17A1A">
        <w:rPr>
          <w:rFonts w:ascii="Times New Roman" w:hAnsi="Times New Roman" w:cs="Times New Roman"/>
          <w:sz w:val="28"/>
          <w:szCs w:val="28"/>
        </w:rPr>
        <w:t>. Therefore,</w:t>
      </w:r>
      <w:r w:rsidR="00CA73AA">
        <w:rPr>
          <w:rFonts w:ascii="Times New Roman" w:hAnsi="Times New Roman" w:cs="Times New Roman"/>
          <w:sz w:val="28"/>
          <w:szCs w:val="28"/>
        </w:rPr>
        <w:t xml:space="preserve"> we cannot completely exclude the possibility that the relationships are model-specific</w:t>
      </w:r>
      <w:r w:rsidR="008B104E">
        <w:rPr>
          <w:rFonts w:ascii="Times New Roman" w:hAnsi="Times New Roman" w:cs="Times New Roman"/>
          <w:sz w:val="28"/>
          <w:szCs w:val="28"/>
        </w:rPr>
        <w:t>, and replications using predictors with higher sensitivity are required in future studies</w:t>
      </w:r>
      <w:r w:rsidR="00CA73AA">
        <w:rPr>
          <w:rFonts w:ascii="Times New Roman" w:hAnsi="Times New Roman" w:cs="Times New Roman"/>
          <w:sz w:val="28"/>
          <w:szCs w:val="28"/>
        </w:rPr>
        <w:t xml:space="preserve">. </w:t>
      </w:r>
      <w:r w:rsidR="003C6B72">
        <w:rPr>
          <w:rFonts w:ascii="Times New Roman" w:hAnsi="Times New Roman" w:cs="Times New Roman"/>
          <w:sz w:val="28"/>
          <w:szCs w:val="28"/>
        </w:rPr>
        <w:t xml:space="preserve">Third, we did not measure </w:t>
      </w:r>
      <w:r w:rsidR="003C6B72" w:rsidRPr="00A73C1D">
        <w:rPr>
          <w:rFonts w:ascii="Times New Roman" w:hAnsi="Times New Roman" w:cs="Times New Roman"/>
          <w:sz w:val="28"/>
          <w:szCs w:val="28"/>
        </w:rPr>
        <w:t xml:space="preserve">ligamentous and meniscal status </w:t>
      </w:r>
      <w:r w:rsidR="003C6B72">
        <w:rPr>
          <w:rFonts w:ascii="Times New Roman" w:hAnsi="Times New Roman" w:cs="Times New Roman"/>
          <w:sz w:val="28"/>
          <w:szCs w:val="28"/>
        </w:rPr>
        <w:t xml:space="preserve">that </w:t>
      </w:r>
      <w:r w:rsidR="003C6B72" w:rsidRPr="00A73C1D">
        <w:rPr>
          <w:rFonts w:ascii="Times New Roman" w:hAnsi="Times New Roman" w:cs="Times New Roman"/>
          <w:sz w:val="28"/>
          <w:szCs w:val="28"/>
        </w:rPr>
        <w:t xml:space="preserve">may </w:t>
      </w:r>
      <w:r w:rsidR="003C6B72">
        <w:rPr>
          <w:rFonts w:ascii="Times New Roman" w:hAnsi="Times New Roman" w:cs="Times New Roman"/>
          <w:sz w:val="28"/>
          <w:szCs w:val="28"/>
          <w:lang w:val="en-US"/>
        </w:rPr>
        <w:t xml:space="preserve">be </w:t>
      </w:r>
      <w:r w:rsidR="003C6B72">
        <w:rPr>
          <w:rFonts w:ascii="Times New Roman" w:hAnsi="Times New Roman" w:cs="Times New Roman"/>
          <w:sz w:val="28"/>
          <w:szCs w:val="28"/>
        </w:rPr>
        <w:t xml:space="preserve">risk factors of </w:t>
      </w:r>
      <w:r w:rsidR="003C6B72" w:rsidRPr="00A73C1D">
        <w:rPr>
          <w:rFonts w:ascii="Times New Roman" w:hAnsi="Times New Roman" w:cs="Times New Roman"/>
          <w:sz w:val="28"/>
          <w:szCs w:val="28"/>
        </w:rPr>
        <w:t>BMLs</w:t>
      </w:r>
      <w:r w:rsidR="003C6B72">
        <w:rPr>
          <w:rFonts w:ascii="Times New Roman" w:hAnsi="Times New Roman" w:cs="Times New Roman"/>
          <w:sz w:val="28"/>
          <w:szCs w:val="28"/>
        </w:rPr>
        <w:t xml:space="preserve"> </w:t>
      </w:r>
      <w:r w:rsidR="000C3744">
        <w:rPr>
          <w:rFonts w:ascii="Times New Roman" w:hAnsi="Times New Roman" w:cs="Times New Roman"/>
          <w:sz w:val="28"/>
          <w:szCs w:val="28"/>
        </w:rPr>
        <w:fldChar w:fldCharType="begin">
          <w:fldData xml:space="preserve">PEVuZE5vdGU+PENpdGU+PEF1dGhvcj5MaW08L0F1dGhvcj48WWVhcj4yMDEzPC9ZZWFyPjxSZWNO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</w:fldData>
        </w:fldChar>
      </w:r>
      <w:r w:rsidR="000C3744">
        <w:rPr>
          <w:rFonts w:ascii="Times New Roman" w:hAnsi="Times New Roman" w:cs="Times New Roman"/>
          <w:sz w:val="28"/>
          <w:szCs w:val="28"/>
        </w:rPr>
        <w:instrText xml:space="preserve"> ADDIN EN.CITE </w:instrText>
      </w:r>
      <w:r w:rsidR="000C3744">
        <w:rPr>
          <w:rFonts w:ascii="Times New Roman" w:hAnsi="Times New Roman" w:cs="Times New Roman"/>
          <w:sz w:val="28"/>
          <w:szCs w:val="28"/>
        </w:rPr>
        <w:fldChar w:fldCharType="begin">
          <w:fldData xml:space="preserve">PEVuZE5vdGU+PENpdGU+PEF1dGhvcj5MaW08L0F1dGhvcj48WWVhcj4yMDEzPC9ZZWFyPjxSZWNO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</w:fldData>
        </w:fldChar>
      </w:r>
      <w:r w:rsidR="000C3744">
        <w:rPr>
          <w:rFonts w:ascii="Times New Roman" w:hAnsi="Times New Roman" w:cs="Times New Roman"/>
          <w:sz w:val="28"/>
          <w:szCs w:val="28"/>
        </w:rPr>
        <w:instrText xml:space="preserve"> ADDIN EN.CITE.DATA </w:instrText>
      </w:r>
      <w:r w:rsidR="000C3744">
        <w:rPr>
          <w:rFonts w:ascii="Times New Roman" w:hAnsi="Times New Roman" w:cs="Times New Roman"/>
          <w:sz w:val="28"/>
          <w:szCs w:val="28"/>
        </w:rPr>
      </w:r>
      <w:r w:rsidR="000C3744">
        <w:rPr>
          <w:rFonts w:ascii="Times New Roman" w:hAnsi="Times New Roman" w:cs="Times New Roman"/>
          <w:sz w:val="28"/>
          <w:szCs w:val="28"/>
        </w:rPr>
        <w:fldChar w:fldCharType="end"/>
      </w:r>
      <w:r w:rsidR="000C3744">
        <w:rPr>
          <w:rFonts w:ascii="Times New Roman" w:hAnsi="Times New Roman" w:cs="Times New Roman"/>
          <w:sz w:val="28"/>
          <w:szCs w:val="28"/>
        </w:rPr>
      </w:r>
      <w:r w:rsidR="000C3744">
        <w:rPr>
          <w:rFonts w:ascii="Times New Roman" w:hAnsi="Times New Roman" w:cs="Times New Roman"/>
          <w:sz w:val="28"/>
          <w:szCs w:val="28"/>
        </w:rPr>
        <w:fldChar w:fldCharType="separate"/>
      </w:r>
      <w:r w:rsidR="000C3744">
        <w:rPr>
          <w:rFonts w:ascii="Times New Roman" w:hAnsi="Times New Roman" w:cs="Times New Roman"/>
          <w:noProof/>
          <w:sz w:val="28"/>
          <w:szCs w:val="28"/>
        </w:rPr>
        <w:t>[</w:t>
      </w:r>
      <w:hyperlink w:anchor="_ENREF_56" w:tooltip="Lim, 2013 #3614" w:history="1">
        <w:r w:rsidR="000C3744">
          <w:rPr>
            <w:rFonts w:ascii="Times New Roman" w:hAnsi="Times New Roman" w:cs="Times New Roman"/>
            <w:noProof/>
            <w:sz w:val="28"/>
            <w:szCs w:val="28"/>
          </w:rPr>
          <w:t>56</w:t>
        </w:r>
      </w:hyperlink>
      <w:r w:rsidR="000C3744">
        <w:rPr>
          <w:rFonts w:ascii="Times New Roman" w:hAnsi="Times New Roman" w:cs="Times New Roman"/>
          <w:noProof/>
          <w:sz w:val="28"/>
          <w:szCs w:val="28"/>
        </w:rPr>
        <w:t>]</w:t>
      </w:r>
      <w:r w:rsidR="000C3744">
        <w:rPr>
          <w:rFonts w:ascii="Times New Roman" w:hAnsi="Times New Roman" w:cs="Times New Roman"/>
          <w:sz w:val="28"/>
          <w:szCs w:val="28"/>
        </w:rPr>
        <w:fldChar w:fldCharType="end"/>
      </w:r>
      <w:r w:rsidR="003C6B72">
        <w:rPr>
          <w:rFonts w:ascii="Times New Roman" w:hAnsi="Times New Roman" w:cs="Times New Roman"/>
          <w:sz w:val="28"/>
          <w:szCs w:val="28"/>
        </w:rPr>
        <w:t xml:space="preserve">; however, </w:t>
      </w:r>
      <w:r w:rsidR="003C6B72" w:rsidRPr="00A73C1D">
        <w:rPr>
          <w:rFonts w:ascii="Times New Roman" w:hAnsi="Times New Roman" w:cs="Times New Roman"/>
          <w:sz w:val="28"/>
          <w:szCs w:val="28"/>
        </w:rPr>
        <w:t xml:space="preserve">there is </w:t>
      </w:r>
      <w:r w:rsidR="003C6B72">
        <w:rPr>
          <w:rFonts w:ascii="Times New Roman" w:hAnsi="Times New Roman" w:cs="Times New Roman"/>
          <w:sz w:val="28"/>
          <w:szCs w:val="28"/>
        </w:rPr>
        <w:t>no</w:t>
      </w:r>
      <w:r w:rsidR="003C6B72" w:rsidRPr="00A73C1D">
        <w:rPr>
          <w:rFonts w:ascii="Times New Roman" w:hAnsi="Times New Roman" w:cs="Times New Roman"/>
          <w:sz w:val="28"/>
          <w:szCs w:val="28"/>
        </w:rPr>
        <w:t xml:space="preserve"> evidence </w:t>
      </w:r>
      <w:r w:rsidR="003C6B72">
        <w:rPr>
          <w:rFonts w:ascii="Times New Roman" w:hAnsi="Times New Roman" w:cs="Times New Roman"/>
          <w:sz w:val="28"/>
          <w:szCs w:val="28"/>
        </w:rPr>
        <w:t xml:space="preserve">showing </w:t>
      </w:r>
      <w:r w:rsidR="003C6B72" w:rsidRPr="00A73C1D">
        <w:rPr>
          <w:rFonts w:ascii="Times New Roman" w:hAnsi="Times New Roman" w:cs="Times New Roman"/>
          <w:sz w:val="28"/>
          <w:szCs w:val="28"/>
        </w:rPr>
        <w:t>that serum level</w:t>
      </w:r>
      <w:r w:rsidR="003C6B72">
        <w:rPr>
          <w:rFonts w:ascii="Times New Roman" w:hAnsi="Times New Roman" w:cs="Times New Roman"/>
          <w:sz w:val="28"/>
          <w:szCs w:val="28"/>
        </w:rPr>
        <w:t>s</w:t>
      </w:r>
      <w:r w:rsidR="003C6B72" w:rsidRPr="00A73C1D">
        <w:rPr>
          <w:rFonts w:ascii="Times New Roman" w:hAnsi="Times New Roman" w:cs="Times New Roman"/>
          <w:sz w:val="28"/>
          <w:szCs w:val="28"/>
        </w:rPr>
        <w:t xml:space="preserve"> of inflammat</w:t>
      </w:r>
      <w:r w:rsidR="003C6B72">
        <w:rPr>
          <w:rFonts w:ascii="Times New Roman" w:hAnsi="Times New Roman" w:cs="Times New Roman"/>
          <w:sz w:val="28"/>
          <w:szCs w:val="28"/>
        </w:rPr>
        <w:t>ory cytokines</w:t>
      </w:r>
      <w:r w:rsidR="003C6B72" w:rsidRPr="00A73C1D">
        <w:rPr>
          <w:rFonts w:ascii="Times New Roman" w:hAnsi="Times New Roman" w:cs="Times New Roman"/>
          <w:sz w:val="28"/>
          <w:szCs w:val="28"/>
        </w:rPr>
        <w:t xml:space="preserve"> are associated with meniscal and/or ligamentous status</w:t>
      </w:r>
      <w:r w:rsidR="003C6B72">
        <w:rPr>
          <w:rFonts w:ascii="Times New Roman" w:hAnsi="Times New Roman" w:cs="Times New Roman"/>
          <w:sz w:val="28"/>
          <w:szCs w:val="28"/>
        </w:rPr>
        <w:t xml:space="preserve">, so </w:t>
      </w:r>
      <w:r w:rsidR="003C6B72" w:rsidRPr="00A73C1D">
        <w:rPr>
          <w:rFonts w:ascii="Times New Roman" w:hAnsi="Times New Roman" w:cs="Times New Roman"/>
          <w:sz w:val="28"/>
          <w:szCs w:val="28"/>
        </w:rPr>
        <w:t>meniscal and/or ligamentous status</w:t>
      </w:r>
      <w:r w:rsidR="003C6B72">
        <w:rPr>
          <w:rFonts w:ascii="Times New Roman" w:hAnsi="Times New Roman" w:cs="Times New Roman"/>
          <w:sz w:val="28"/>
          <w:szCs w:val="28"/>
        </w:rPr>
        <w:t xml:space="preserve"> </w:t>
      </w:r>
      <w:r w:rsidR="00E10D2D">
        <w:rPr>
          <w:rFonts w:ascii="Times New Roman" w:hAnsi="Times New Roman" w:cs="Times New Roman"/>
          <w:sz w:val="28"/>
          <w:szCs w:val="28"/>
        </w:rPr>
        <w:t>seem unlikely to</w:t>
      </w:r>
      <w:r w:rsidR="003C6B72">
        <w:rPr>
          <w:rFonts w:ascii="Times New Roman" w:hAnsi="Times New Roman" w:cs="Times New Roman"/>
          <w:sz w:val="28"/>
          <w:szCs w:val="28"/>
        </w:rPr>
        <w:t xml:space="preserve"> be potential confounders for the associations between inflammatory cytokines and BMLs.</w:t>
      </w:r>
      <w:r w:rsidR="00125EA7">
        <w:rPr>
          <w:rFonts w:ascii="Times New Roman" w:hAnsi="Times New Roman" w:cs="Times New Roman"/>
          <w:sz w:val="28"/>
          <w:szCs w:val="28"/>
        </w:rPr>
        <w:t xml:space="preserve"> </w:t>
      </w:r>
      <w:r w:rsidR="00CA73AA">
        <w:rPr>
          <w:rFonts w:ascii="Times New Roman" w:hAnsi="Times New Roman" w:cs="Times New Roman"/>
          <w:sz w:val="28"/>
          <w:szCs w:val="28"/>
        </w:rPr>
        <w:t>Last</w:t>
      </w:r>
      <w:r w:rsidR="008B104E">
        <w:rPr>
          <w:rFonts w:ascii="Times New Roman" w:hAnsi="Times New Roman" w:cs="Times New Roman"/>
          <w:sz w:val="28"/>
          <w:szCs w:val="28"/>
        </w:rPr>
        <w:t>ly</w:t>
      </w:r>
      <w:r w:rsidR="00CA73AA">
        <w:rPr>
          <w:rFonts w:ascii="Times New Roman" w:hAnsi="Times New Roman" w:cs="Times New Roman"/>
          <w:sz w:val="28"/>
          <w:szCs w:val="28"/>
        </w:rPr>
        <w:t xml:space="preserve">, as inclusion and exclusion criteria were applied in the original RCT design, </w:t>
      </w:r>
      <w:r w:rsidR="003A088C">
        <w:rPr>
          <w:rFonts w:ascii="Times New Roman" w:hAnsi="Times New Roman" w:cs="Times New Roman"/>
          <w:sz w:val="28"/>
          <w:szCs w:val="28"/>
        </w:rPr>
        <w:t xml:space="preserve">the </w:t>
      </w:r>
      <w:r w:rsidR="00BB772B">
        <w:rPr>
          <w:rFonts w:ascii="Times New Roman" w:hAnsi="Times New Roman" w:cs="Times New Roman"/>
          <w:sz w:val="28"/>
          <w:szCs w:val="28"/>
        </w:rPr>
        <w:t>generalizab</w:t>
      </w:r>
      <w:r w:rsidR="003A088C">
        <w:rPr>
          <w:rFonts w:ascii="Times New Roman" w:hAnsi="Times New Roman" w:cs="Times New Roman"/>
          <w:sz w:val="28"/>
          <w:szCs w:val="28"/>
        </w:rPr>
        <w:t>ility</w:t>
      </w:r>
      <w:r w:rsidR="00BB772B">
        <w:rPr>
          <w:rFonts w:ascii="Times New Roman" w:hAnsi="Times New Roman" w:cs="Times New Roman"/>
          <w:sz w:val="28"/>
          <w:szCs w:val="28"/>
        </w:rPr>
        <w:t xml:space="preserve"> to </w:t>
      </w:r>
      <w:r w:rsidR="003825F6">
        <w:rPr>
          <w:rFonts w:ascii="Times New Roman" w:hAnsi="Times New Roman" w:cs="Times New Roman"/>
          <w:sz w:val="28"/>
          <w:szCs w:val="28"/>
        </w:rPr>
        <w:t xml:space="preserve">the </w:t>
      </w:r>
      <w:r w:rsidR="003A088C">
        <w:rPr>
          <w:rFonts w:ascii="Times New Roman" w:hAnsi="Times New Roman" w:cs="Times New Roman"/>
          <w:sz w:val="28"/>
          <w:szCs w:val="28"/>
        </w:rPr>
        <w:t>general</w:t>
      </w:r>
      <w:r w:rsidR="00BB772B">
        <w:rPr>
          <w:rFonts w:ascii="Times New Roman" w:hAnsi="Times New Roman" w:cs="Times New Roman"/>
          <w:sz w:val="28"/>
          <w:szCs w:val="28"/>
        </w:rPr>
        <w:t xml:space="preserve"> knee OA </w:t>
      </w:r>
      <w:r w:rsidR="003A088C">
        <w:rPr>
          <w:rFonts w:ascii="Times New Roman" w:hAnsi="Times New Roman" w:cs="Times New Roman"/>
          <w:sz w:val="28"/>
          <w:szCs w:val="28"/>
        </w:rPr>
        <w:t>population needs to be confirmed</w:t>
      </w:r>
      <w:r w:rsidR="00CA73AA">
        <w:rPr>
          <w:rFonts w:ascii="Times New Roman" w:hAnsi="Times New Roman" w:cs="Times New Roman"/>
          <w:sz w:val="28"/>
          <w:szCs w:val="28"/>
        </w:rPr>
        <w:t xml:space="preserve">.  </w:t>
      </w:r>
    </w:p>
    <w:p w14:paraId="55E45550" w14:textId="2FF84F11" w:rsidR="00BE6E15" w:rsidRPr="00F17A1A" w:rsidRDefault="00BE6E15" w:rsidP="00580D35">
      <w:pPr>
        <w:spacing w:line="360" w:lineRule="auto"/>
        <w:ind w:firstLine="720"/>
        <w:jc w:val="both"/>
        <w:rPr>
          <w:rFonts w:ascii="Times New Roman" w:hAnsi="Times New Roman" w:cs="Times New Roman"/>
          <w:sz w:val="28"/>
          <w:szCs w:val="28"/>
        </w:rPr>
        <w:sectPr w:rsidR="00BE6E15" w:rsidRPr="00F17A1A" w:rsidSect="0071149D">
          <w:headerReference w:type="default" r:id="rId9"/>
          <w:footerReference w:type="default" r:id="rId10"/>
          <w:pgSz w:w="11906" w:h="16838"/>
          <w:pgMar w:top="1440" w:right="1440" w:bottom="1440" w:left="1440" w:header="708" w:footer="708" w:gutter="0"/>
          <w:lnNumType w:countBy="1"/>
          <w:cols w:space="708"/>
          <w:docGrid w:linePitch="360"/>
        </w:sectPr>
      </w:pPr>
      <w:r>
        <w:rPr>
          <w:rFonts w:ascii="Times New Roman" w:hAnsi="Times New Roman" w:cs="Times New Roman"/>
          <w:sz w:val="28"/>
          <w:szCs w:val="28"/>
        </w:rPr>
        <w:t xml:space="preserve">In conclusion, </w:t>
      </w:r>
      <w:bookmarkStart w:id="15" w:name="OLE_LINK20"/>
      <w:bookmarkStart w:id="16" w:name="OLE_LINK21"/>
      <w:r>
        <w:rPr>
          <w:rFonts w:ascii="Times New Roman" w:hAnsi="Times New Roman" w:cs="Times New Roman"/>
          <w:sz w:val="28"/>
          <w:szCs w:val="28"/>
        </w:rPr>
        <w:t>while serum IL-6 is associated with increased knee BMLs in both female and male</w:t>
      </w:r>
      <w:r w:rsidDel="00DC27C6">
        <w:rPr>
          <w:rFonts w:ascii="Times New Roman" w:hAnsi="Times New Roman" w:cs="Times New Roman"/>
          <w:sz w:val="28"/>
          <w:szCs w:val="28"/>
        </w:rPr>
        <w:t xml:space="preserve"> </w:t>
      </w:r>
      <w:r>
        <w:rPr>
          <w:rFonts w:ascii="Times New Roman" w:hAnsi="Times New Roman" w:cs="Times New Roman"/>
          <w:sz w:val="28"/>
          <w:szCs w:val="28"/>
        </w:rPr>
        <w:t xml:space="preserve">OA patients, serum IL-17F and IL-23 </w:t>
      </w:r>
      <w:r w:rsidR="00AF1CE4">
        <w:rPr>
          <w:rFonts w:ascii="Times New Roman" w:hAnsi="Times New Roman" w:cs="Times New Roman"/>
          <w:sz w:val="28"/>
          <w:szCs w:val="28"/>
        </w:rPr>
        <w:t>only predict increased knee BML scores</w:t>
      </w:r>
      <w:r>
        <w:rPr>
          <w:rFonts w:ascii="Times New Roman" w:hAnsi="Times New Roman" w:cs="Times New Roman"/>
          <w:sz w:val="28"/>
          <w:szCs w:val="28"/>
        </w:rPr>
        <w:t xml:space="preserve"> in females. These suggest that inflammation is involved in BML pathogenesis in knee OA, with the IL-6/IL-23/IL-17 axis having a role particularly in women</w:t>
      </w:r>
      <w:bookmarkEnd w:id="15"/>
      <w:bookmarkEnd w:id="16"/>
      <w:r w:rsidR="00AF1CE4">
        <w:rPr>
          <w:rFonts w:ascii="Times New Roman" w:hAnsi="Times New Roman" w:cs="Times New Roman"/>
          <w:sz w:val="28"/>
          <w:szCs w:val="28"/>
        </w:rPr>
        <w:t>.</w:t>
      </w:r>
    </w:p>
    <w:p w14:paraId="33A9CB89" w14:textId="77777777" w:rsidR="00CC6371" w:rsidRDefault="00CC6371" w:rsidP="002F1D24">
      <w:pPr>
        <w:rPr>
          <w:rFonts w:ascii="Times New Roman" w:hAnsi="Times New Roman" w:cs="Times New Roman"/>
          <w:b/>
          <w:sz w:val="24"/>
          <w:szCs w:val="24"/>
        </w:rPr>
      </w:pPr>
    </w:p>
    <w:p w14:paraId="13F208B6" w14:textId="77777777" w:rsidR="00DE7954" w:rsidRPr="00FE74D0" w:rsidRDefault="00DE7954" w:rsidP="002F1D24">
      <w:pPr>
        <w:tabs>
          <w:tab w:val="left" w:pos="9072"/>
        </w:tabs>
        <w:ind w:firstLine="851"/>
        <w:rPr>
          <w:rFonts w:ascii="Times New Roman" w:hAnsi="Times New Roman" w:cs="Times New Roman"/>
          <w:sz w:val="24"/>
          <w:szCs w:val="24"/>
        </w:rPr>
      </w:pPr>
      <w:r>
        <w:rPr>
          <w:rFonts w:ascii="Times New Roman" w:hAnsi="Times New Roman" w:cs="Times New Roman"/>
          <w:b/>
          <w:sz w:val="24"/>
          <w:szCs w:val="24"/>
        </w:rPr>
        <w:t xml:space="preserve">Table 1 </w:t>
      </w:r>
      <w:r w:rsidRPr="00FE74D0">
        <w:rPr>
          <w:rFonts w:ascii="Times New Roman" w:hAnsi="Times New Roman" w:cs="Times New Roman"/>
          <w:sz w:val="24"/>
          <w:szCs w:val="24"/>
        </w:rPr>
        <w:t>Characteristics of participants</w:t>
      </w:r>
      <w:r w:rsidR="00BB1AC7">
        <w:rPr>
          <w:rFonts w:ascii="Times New Roman" w:hAnsi="Times New Roman" w:cs="Times New Roman"/>
          <w:sz w:val="24"/>
          <w:szCs w:val="24"/>
        </w:rPr>
        <w:t xml:space="preserve"> at baseline</w:t>
      </w:r>
      <w:r w:rsidR="00D03421">
        <w:rPr>
          <w:rFonts w:ascii="Times New Roman" w:hAnsi="Times New Roman" w:cs="Times New Roman"/>
          <w:sz w:val="24"/>
          <w:szCs w:val="24"/>
        </w:rPr>
        <w:t>, by presence or absence of BMLs at baseline</w:t>
      </w:r>
    </w:p>
    <w:tbl>
      <w:tblPr>
        <w:tblStyle w:val="TableGrid"/>
        <w:tblW w:w="10660" w:type="dxa"/>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118"/>
        <w:gridCol w:w="2552"/>
        <w:gridCol w:w="1701"/>
      </w:tblGrid>
      <w:tr w:rsidR="003D2D57" w:rsidRPr="00DD6E50" w14:paraId="234E8D07" w14:textId="77777777" w:rsidTr="00B76F92">
        <w:trPr>
          <w:trHeight w:val="454"/>
        </w:trPr>
        <w:tc>
          <w:tcPr>
            <w:tcW w:w="3289" w:type="dxa"/>
            <w:tcBorders>
              <w:top w:val="single" w:sz="4" w:space="0" w:color="auto"/>
              <w:bottom w:val="single" w:sz="4" w:space="0" w:color="auto"/>
            </w:tcBorders>
          </w:tcPr>
          <w:p w14:paraId="4744DB99" w14:textId="77777777" w:rsidR="003D2D57" w:rsidRPr="00DD6E50" w:rsidRDefault="003D2D57" w:rsidP="002F1D24">
            <w:pPr>
              <w:rPr>
                <w:rFonts w:ascii="Times New Roman" w:hAnsi="Times New Roman" w:cs="Times New Roman"/>
              </w:rPr>
            </w:pPr>
          </w:p>
        </w:tc>
        <w:tc>
          <w:tcPr>
            <w:tcW w:w="3118" w:type="dxa"/>
            <w:tcBorders>
              <w:top w:val="single" w:sz="4" w:space="0" w:color="auto"/>
              <w:bottom w:val="single" w:sz="4" w:space="0" w:color="auto"/>
            </w:tcBorders>
          </w:tcPr>
          <w:p w14:paraId="37A9603D" w14:textId="77777777" w:rsidR="003D2D57" w:rsidRPr="00BB1AC7" w:rsidRDefault="003D2D57" w:rsidP="002F1D24">
            <w:pPr>
              <w:rPr>
                <w:rFonts w:ascii="Times New Roman" w:hAnsi="Times New Roman" w:cs="Times New Roman"/>
              </w:rPr>
            </w:pPr>
            <w:r w:rsidRPr="00BB1AC7">
              <w:rPr>
                <w:rFonts w:ascii="Times New Roman" w:hAnsi="Times New Roman" w:cs="Times New Roman"/>
              </w:rPr>
              <w:t>Without Baseline BMLs</w:t>
            </w:r>
          </w:p>
          <w:p w14:paraId="77DDCDF6" w14:textId="77777777" w:rsidR="003D2D57" w:rsidRPr="00BB1AC7" w:rsidRDefault="003D2D57" w:rsidP="002F1D24">
            <w:pPr>
              <w:rPr>
                <w:rFonts w:ascii="Times New Roman" w:hAnsi="Times New Roman" w:cs="Times New Roman"/>
              </w:rPr>
            </w:pPr>
            <w:r w:rsidRPr="00BB1AC7">
              <w:rPr>
                <w:rFonts w:ascii="Times New Roman" w:hAnsi="Times New Roman" w:cs="Times New Roman"/>
              </w:rPr>
              <w:t>(N=36)</w:t>
            </w:r>
          </w:p>
        </w:tc>
        <w:tc>
          <w:tcPr>
            <w:tcW w:w="2552" w:type="dxa"/>
            <w:tcBorders>
              <w:top w:val="single" w:sz="4" w:space="0" w:color="auto"/>
              <w:bottom w:val="single" w:sz="4" w:space="0" w:color="auto"/>
            </w:tcBorders>
          </w:tcPr>
          <w:p w14:paraId="1333535A" w14:textId="77777777" w:rsidR="003D2D57" w:rsidRPr="00BB1AC7" w:rsidRDefault="003D2D57" w:rsidP="002F1D24">
            <w:pPr>
              <w:rPr>
                <w:rFonts w:ascii="Times New Roman" w:hAnsi="Times New Roman" w:cs="Times New Roman"/>
              </w:rPr>
            </w:pPr>
            <w:r w:rsidRPr="00BB1AC7">
              <w:rPr>
                <w:rFonts w:ascii="Times New Roman" w:hAnsi="Times New Roman" w:cs="Times New Roman"/>
              </w:rPr>
              <w:t>With Baseline BMLs</w:t>
            </w:r>
          </w:p>
          <w:p w14:paraId="33115646" w14:textId="77777777" w:rsidR="003D2D57" w:rsidRPr="00BB1AC7" w:rsidRDefault="003D2D57" w:rsidP="002F1D24">
            <w:pPr>
              <w:rPr>
                <w:rFonts w:ascii="Times New Roman" w:hAnsi="Times New Roman" w:cs="Times New Roman"/>
              </w:rPr>
            </w:pPr>
            <w:r w:rsidRPr="00BB1AC7">
              <w:rPr>
                <w:rFonts w:ascii="Times New Roman" w:hAnsi="Times New Roman" w:cs="Times New Roman"/>
              </w:rPr>
              <w:t>(N=156)</w:t>
            </w:r>
          </w:p>
        </w:tc>
        <w:tc>
          <w:tcPr>
            <w:tcW w:w="1701" w:type="dxa"/>
            <w:tcBorders>
              <w:top w:val="single" w:sz="4" w:space="0" w:color="auto"/>
              <w:bottom w:val="single" w:sz="4" w:space="0" w:color="auto"/>
            </w:tcBorders>
          </w:tcPr>
          <w:p w14:paraId="3B278635" w14:textId="77777777" w:rsidR="003D2D57" w:rsidRDefault="003D2D57">
            <w:pPr>
              <w:rPr>
                <w:rFonts w:ascii="Times New Roman" w:hAnsi="Times New Roman" w:cs="Times New Roman"/>
              </w:rPr>
            </w:pPr>
            <w:r>
              <w:rPr>
                <w:rFonts w:ascii="Times New Roman" w:hAnsi="Times New Roman" w:cs="Times New Roman"/>
              </w:rPr>
              <w:t xml:space="preserve">p value </w:t>
            </w:r>
          </w:p>
          <w:p w14:paraId="765483BB" w14:textId="77777777" w:rsidR="003D2D57" w:rsidRPr="00BB1AC7" w:rsidRDefault="003D2D57" w:rsidP="002F1D24">
            <w:pPr>
              <w:rPr>
                <w:rFonts w:ascii="Times New Roman" w:hAnsi="Times New Roman" w:cs="Times New Roman"/>
              </w:rPr>
            </w:pPr>
          </w:p>
        </w:tc>
      </w:tr>
      <w:tr w:rsidR="003D2D57" w:rsidRPr="00DD6E50" w14:paraId="2B70F186" w14:textId="77777777" w:rsidTr="00B76F92">
        <w:trPr>
          <w:trHeight w:val="454"/>
        </w:trPr>
        <w:tc>
          <w:tcPr>
            <w:tcW w:w="3289" w:type="dxa"/>
            <w:tcBorders>
              <w:top w:val="single" w:sz="4" w:space="0" w:color="auto"/>
            </w:tcBorders>
          </w:tcPr>
          <w:p w14:paraId="17851532" w14:textId="77777777" w:rsidR="003D2D57" w:rsidRPr="00DD6E50" w:rsidRDefault="003D2D57" w:rsidP="002F1D24">
            <w:pPr>
              <w:rPr>
                <w:rFonts w:ascii="Times New Roman" w:hAnsi="Times New Roman" w:cs="Times New Roman"/>
              </w:rPr>
            </w:pPr>
          </w:p>
        </w:tc>
        <w:tc>
          <w:tcPr>
            <w:tcW w:w="3118" w:type="dxa"/>
            <w:tcBorders>
              <w:top w:val="single" w:sz="4" w:space="0" w:color="auto"/>
            </w:tcBorders>
          </w:tcPr>
          <w:p w14:paraId="678AD5DC" w14:textId="77777777" w:rsidR="003D2D57" w:rsidRPr="00BB1AC7" w:rsidRDefault="003D2D57" w:rsidP="002F1D24">
            <w:pPr>
              <w:rPr>
                <w:rFonts w:ascii="Times New Roman" w:hAnsi="Times New Roman" w:cs="Times New Roman"/>
              </w:rPr>
            </w:pPr>
          </w:p>
        </w:tc>
        <w:tc>
          <w:tcPr>
            <w:tcW w:w="2552" w:type="dxa"/>
            <w:tcBorders>
              <w:top w:val="single" w:sz="4" w:space="0" w:color="auto"/>
            </w:tcBorders>
          </w:tcPr>
          <w:p w14:paraId="543B49B0" w14:textId="77777777" w:rsidR="003D2D57" w:rsidRPr="00BB1AC7" w:rsidRDefault="003D2D57" w:rsidP="002F1D24">
            <w:pPr>
              <w:rPr>
                <w:rFonts w:ascii="Times New Roman" w:hAnsi="Times New Roman" w:cs="Times New Roman"/>
              </w:rPr>
            </w:pPr>
          </w:p>
        </w:tc>
        <w:tc>
          <w:tcPr>
            <w:tcW w:w="1701" w:type="dxa"/>
            <w:tcBorders>
              <w:top w:val="single" w:sz="4" w:space="0" w:color="auto"/>
            </w:tcBorders>
          </w:tcPr>
          <w:p w14:paraId="0186CCF1" w14:textId="77777777" w:rsidR="003D2D57" w:rsidRPr="00BB1AC7" w:rsidRDefault="003D2D57" w:rsidP="003D2D57">
            <w:pPr>
              <w:rPr>
                <w:rFonts w:ascii="Times New Roman" w:hAnsi="Times New Roman" w:cs="Times New Roman"/>
              </w:rPr>
            </w:pPr>
          </w:p>
        </w:tc>
      </w:tr>
      <w:tr w:rsidR="003D2D57" w:rsidRPr="00DD6E50" w14:paraId="16F44E09" w14:textId="77777777" w:rsidTr="00B76F92">
        <w:trPr>
          <w:trHeight w:val="454"/>
        </w:trPr>
        <w:tc>
          <w:tcPr>
            <w:tcW w:w="3289" w:type="dxa"/>
          </w:tcPr>
          <w:p w14:paraId="26EE6F75" w14:textId="77777777" w:rsidR="003D2D57" w:rsidRPr="00225961" w:rsidRDefault="003D2D57" w:rsidP="00A65994">
            <w:pPr>
              <w:rPr>
                <w:rFonts w:ascii="Times New Roman" w:hAnsi="Times New Roman" w:cs="Times New Roman"/>
              </w:rPr>
            </w:pPr>
            <w:r w:rsidRPr="00225961">
              <w:rPr>
                <w:rFonts w:ascii="Times New Roman" w:hAnsi="Times New Roman" w:cs="Times New Roman"/>
              </w:rPr>
              <w:t>Age (years)</w:t>
            </w:r>
          </w:p>
        </w:tc>
        <w:tc>
          <w:tcPr>
            <w:tcW w:w="3118" w:type="dxa"/>
          </w:tcPr>
          <w:p w14:paraId="2436AF50"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62.2 ± 7.3</w:t>
            </w:r>
          </w:p>
        </w:tc>
        <w:tc>
          <w:tcPr>
            <w:tcW w:w="2552" w:type="dxa"/>
          </w:tcPr>
          <w:p w14:paraId="60F05D0D"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 xml:space="preserve">63.3 </w:t>
            </w:r>
            <w:bookmarkStart w:id="17" w:name="OLE_LINK3"/>
            <w:bookmarkStart w:id="18" w:name="OLE_LINK4"/>
            <w:r w:rsidRPr="00225961">
              <w:rPr>
                <w:rFonts w:ascii="Times New Roman" w:hAnsi="Times New Roman" w:cs="Times New Roman"/>
              </w:rPr>
              <w:t>±</w:t>
            </w:r>
            <w:bookmarkEnd w:id="17"/>
            <w:bookmarkEnd w:id="18"/>
            <w:r w:rsidRPr="00225961">
              <w:rPr>
                <w:rFonts w:ascii="Times New Roman" w:hAnsi="Times New Roman" w:cs="Times New Roman"/>
              </w:rPr>
              <w:t xml:space="preserve"> 7.0</w:t>
            </w:r>
          </w:p>
        </w:tc>
        <w:tc>
          <w:tcPr>
            <w:tcW w:w="1701" w:type="dxa"/>
          </w:tcPr>
          <w:p w14:paraId="002E9AC6" w14:textId="77777777" w:rsidR="003D2D57" w:rsidRPr="00225961" w:rsidRDefault="003E669C" w:rsidP="003D2D57">
            <w:pPr>
              <w:rPr>
                <w:rFonts w:ascii="Times New Roman" w:hAnsi="Times New Roman" w:cs="Times New Roman"/>
              </w:rPr>
            </w:pPr>
            <w:r>
              <w:rPr>
                <w:rFonts w:ascii="Times New Roman" w:hAnsi="Times New Roman" w:cs="Times New Roman"/>
              </w:rPr>
              <w:t>0.32</w:t>
            </w:r>
          </w:p>
        </w:tc>
      </w:tr>
      <w:tr w:rsidR="003D2D57" w:rsidRPr="00DD6E50" w14:paraId="00049CDA" w14:textId="77777777" w:rsidTr="00B76F92">
        <w:trPr>
          <w:trHeight w:val="454"/>
        </w:trPr>
        <w:tc>
          <w:tcPr>
            <w:tcW w:w="3289" w:type="dxa"/>
          </w:tcPr>
          <w:p w14:paraId="35627A46" w14:textId="77777777" w:rsidR="003D2D57" w:rsidRPr="00225961" w:rsidRDefault="003D2D57" w:rsidP="00A65994">
            <w:pPr>
              <w:rPr>
                <w:rFonts w:ascii="Times New Roman" w:hAnsi="Times New Roman" w:cs="Times New Roman"/>
              </w:rPr>
            </w:pPr>
            <w:r w:rsidRPr="00225961">
              <w:rPr>
                <w:rFonts w:ascii="Times New Roman" w:hAnsi="Times New Roman" w:cs="Times New Roman"/>
              </w:rPr>
              <w:t>Female</w:t>
            </w:r>
            <w:r w:rsidR="00B70661">
              <w:rPr>
                <w:rFonts w:ascii="Times New Roman" w:hAnsi="Times New Roman" w:cs="Times New Roman"/>
              </w:rPr>
              <w:t>s</w:t>
            </w:r>
            <w:r w:rsidRPr="00225961">
              <w:rPr>
                <w:rFonts w:ascii="Times New Roman" w:hAnsi="Times New Roman" w:cs="Times New Roman"/>
              </w:rPr>
              <w:t xml:space="preserve"> (%)</w:t>
            </w:r>
          </w:p>
        </w:tc>
        <w:tc>
          <w:tcPr>
            <w:tcW w:w="3118" w:type="dxa"/>
          </w:tcPr>
          <w:p w14:paraId="1DF9B0D2"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54%</w:t>
            </w:r>
          </w:p>
        </w:tc>
        <w:tc>
          <w:tcPr>
            <w:tcW w:w="2552" w:type="dxa"/>
          </w:tcPr>
          <w:p w14:paraId="0F0128BB"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49%</w:t>
            </w:r>
          </w:p>
        </w:tc>
        <w:tc>
          <w:tcPr>
            <w:tcW w:w="1701" w:type="dxa"/>
          </w:tcPr>
          <w:p w14:paraId="3A844981" w14:textId="77777777" w:rsidR="003D2D57" w:rsidRPr="00225961" w:rsidRDefault="003E669C" w:rsidP="003D2D57">
            <w:pPr>
              <w:rPr>
                <w:rFonts w:ascii="Times New Roman" w:hAnsi="Times New Roman" w:cs="Times New Roman"/>
              </w:rPr>
            </w:pPr>
            <w:r>
              <w:rPr>
                <w:rFonts w:ascii="Times New Roman" w:hAnsi="Times New Roman" w:cs="Times New Roman"/>
              </w:rPr>
              <w:t>0.42</w:t>
            </w:r>
          </w:p>
        </w:tc>
      </w:tr>
      <w:tr w:rsidR="003D2D57" w:rsidRPr="00DD6E50" w14:paraId="1D1351F5" w14:textId="77777777" w:rsidTr="00B76F92">
        <w:trPr>
          <w:trHeight w:val="454"/>
        </w:trPr>
        <w:tc>
          <w:tcPr>
            <w:tcW w:w="3289" w:type="dxa"/>
          </w:tcPr>
          <w:p w14:paraId="4C021982" w14:textId="77777777" w:rsidR="003D2D57" w:rsidRPr="00225961" w:rsidRDefault="003D2D57" w:rsidP="00A65994">
            <w:pPr>
              <w:rPr>
                <w:rFonts w:ascii="Times New Roman" w:hAnsi="Times New Roman" w:cs="Times New Roman"/>
              </w:rPr>
            </w:pPr>
            <w:r w:rsidRPr="00225961">
              <w:rPr>
                <w:rFonts w:ascii="Times New Roman" w:hAnsi="Times New Roman" w:cs="Times New Roman"/>
              </w:rPr>
              <w:t>BMI (kg/m</w:t>
            </w:r>
            <w:r w:rsidRPr="00225961">
              <w:rPr>
                <w:rFonts w:ascii="Times New Roman" w:hAnsi="Times New Roman" w:cs="Times New Roman"/>
                <w:vertAlign w:val="superscript"/>
              </w:rPr>
              <w:t>2</w:t>
            </w:r>
            <w:r w:rsidRPr="00225961">
              <w:rPr>
                <w:rFonts w:ascii="Times New Roman" w:hAnsi="Times New Roman" w:cs="Times New Roman"/>
              </w:rPr>
              <w:t>)</w:t>
            </w:r>
          </w:p>
        </w:tc>
        <w:tc>
          <w:tcPr>
            <w:tcW w:w="3118" w:type="dxa"/>
          </w:tcPr>
          <w:p w14:paraId="0799608E"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30.1 ± 6.0</w:t>
            </w:r>
          </w:p>
        </w:tc>
        <w:tc>
          <w:tcPr>
            <w:tcW w:w="2552" w:type="dxa"/>
          </w:tcPr>
          <w:p w14:paraId="2219DE23"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29.5 ± 4.8</w:t>
            </w:r>
          </w:p>
        </w:tc>
        <w:tc>
          <w:tcPr>
            <w:tcW w:w="1701" w:type="dxa"/>
          </w:tcPr>
          <w:p w14:paraId="556BA12E" w14:textId="77777777" w:rsidR="003D2D57" w:rsidRPr="00225961" w:rsidRDefault="003E669C" w:rsidP="003D2D57">
            <w:pPr>
              <w:rPr>
                <w:rFonts w:ascii="Times New Roman" w:hAnsi="Times New Roman" w:cs="Times New Roman"/>
              </w:rPr>
            </w:pPr>
            <w:r>
              <w:rPr>
                <w:rFonts w:ascii="Times New Roman" w:hAnsi="Times New Roman" w:cs="Times New Roman"/>
              </w:rPr>
              <w:t>0.38</w:t>
            </w:r>
          </w:p>
        </w:tc>
      </w:tr>
      <w:tr w:rsidR="003D2D57" w:rsidRPr="00DD6E50" w14:paraId="3E2BC7B7" w14:textId="77777777" w:rsidTr="00B76F92">
        <w:trPr>
          <w:trHeight w:val="454"/>
        </w:trPr>
        <w:tc>
          <w:tcPr>
            <w:tcW w:w="3289" w:type="dxa"/>
          </w:tcPr>
          <w:p w14:paraId="093BDB3B" w14:textId="77777777" w:rsidR="003D2D57" w:rsidRPr="00225961" w:rsidRDefault="00B70661" w:rsidP="00A65994">
            <w:pPr>
              <w:rPr>
                <w:rFonts w:ascii="Times New Roman" w:hAnsi="Times New Roman" w:cs="Times New Roman"/>
              </w:rPr>
            </w:pPr>
            <w:r>
              <w:rPr>
                <w:rFonts w:ascii="Times New Roman" w:hAnsi="Times New Roman" w:cs="Times New Roman"/>
              </w:rPr>
              <w:t>25-(OH)</w:t>
            </w:r>
            <w:r w:rsidRPr="00225961">
              <w:rPr>
                <w:rFonts w:ascii="Times New Roman" w:hAnsi="Times New Roman" w:cs="Times New Roman"/>
              </w:rPr>
              <w:t xml:space="preserve"> </w:t>
            </w:r>
            <w:r w:rsidR="003D2D57" w:rsidRPr="00225961">
              <w:rPr>
                <w:rFonts w:ascii="Times New Roman" w:hAnsi="Times New Roman" w:cs="Times New Roman"/>
              </w:rPr>
              <w:t>D (</w:t>
            </w:r>
            <w:proofErr w:type="spellStart"/>
            <w:r w:rsidR="003D2D57" w:rsidRPr="00225961">
              <w:rPr>
                <w:rFonts w:ascii="Times New Roman" w:hAnsi="Times New Roman" w:cs="Times New Roman"/>
              </w:rPr>
              <w:t>nmol</w:t>
            </w:r>
            <w:proofErr w:type="spellEnd"/>
            <w:r w:rsidR="003D2D57" w:rsidRPr="00225961">
              <w:rPr>
                <w:rFonts w:ascii="Times New Roman" w:hAnsi="Times New Roman" w:cs="Times New Roman"/>
              </w:rPr>
              <w:t>/L)</w:t>
            </w:r>
          </w:p>
        </w:tc>
        <w:tc>
          <w:tcPr>
            <w:tcW w:w="3118" w:type="dxa"/>
          </w:tcPr>
          <w:p w14:paraId="585614E3"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44.4 ± 13.1</w:t>
            </w:r>
          </w:p>
        </w:tc>
        <w:tc>
          <w:tcPr>
            <w:tcW w:w="2552" w:type="dxa"/>
          </w:tcPr>
          <w:p w14:paraId="796C39FA" w14:textId="77777777" w:rsidR="003D2D57" w:rsidRPr="00225961" w:rsidRDefault="003D2D57" w:rsidP="002F1D24">
            <w:pPr>
              <w:rPr>
                <w:rFonts w:ascii="Times New Roman" w:hAnsi="Times New Roman" w:cs="Times New Roman"/>
              </w:rPr>
            </w:pPr>
            <w:r w:rsidRPr="00225961">
              <w:rPr>
                <w:rFonts w:ascii="Times New Roman" w:hAnsi="Times New Roman" w:cs="Times New Roman"/>
              </w:rPr>
              <w:t>45.6 ± 13.6</w:t>
            </w:r>
          </w:p>
        </w:tc>
        <w:tc>
          <w:tcPr>
            <w:tcW w:w="1701" w:type="dxa"/>
          </w:tcPr>
          <w:p w14:paraId="47F93324" w14:textId="77777777" w:rsidR="003D2D57" w:rsidRPr="00225961" w:rsidRDefault="003E669C" w:rsidP="003D2D57">
            <w:pPr>
              <w:rPr>
                <w:rFonts w:ascii="Times New Roman" w:hAnsi="Times New Roman" w:cs="Times New Roman"/>
              </w:rPr>
            </w:pPr>
            <w:r>
              <w:rPr>
                <w:rFonts w:ascii="Times New Roman" w:hAnsi="Times New Roman" w:cs="Times New Roman"/>
              </w:rPr>
              <w:t>0.47</w:t>
            </w:r>
          </w:p>
        </w:tc>
      </w:tr>
      <w:tr w:rsidR="003D2D57" w:rsidRPr="00DD6E50" w14:paraId="6FF14FE6" w14:textId="77777777" w:rsidTr="00B76F92">
        <w:trPr>
          <w:trHeight w:val="454"/>
        </w:trPr>
        <w:tc>
          <w:tcPr>
            <w:tcW w:w="3289" w:type="dxa"/>
          </w:tcPr>
          <w:p w14:paraId="309996F1" w14:textId="77777777" w:rsidR="003D2D57" w:rsidRPr="00225961" w:rsidRDefault="003D2D57" w:rsidP="00A65994">
            <w:pPr>
              <w:rPr>
                <w:rFonts w:ascii="Times New Roman" w:hAnsi="Times New Roman" w:cs="Times New Roman"/>
              </w:rPr>
            </w:pPr>
            <w:r>
              <w:rPr>
                <w:rFonts w:ascii="Times New Roman" w:hAnsi="Times New Roman" w:cs="Times New Roman"/>
              </w:rPr>
              <w:t>IL-</w:t>
            </w:r>
            <w:r w:rsidRPr="00225961">
              <w:rPr>
                <w:rFonts w:ascii="Times New Roman" w:hAnsi="Times New Roman" w:cs="Times New Roman"/>
              </w:rPr>
              <w:t xml:space="preserve">6 </w:t>
            </w:r>
            <w:bookmarkStart w:id="19" w:name="OLE_LINK1"/>
            <w:r w:rsidRPr="00225961">
              <w:rPr>
                <w:rFonts w:ascii="Times New Roman" w:hAnsi="Times New Roman" w:cs="Times New Roman"/>
              </w:rPr>
              <w:t>(</w:t>
            </w:r>
            <w:proofErr w:type="spellStart"/>
            <w:r w:rsidRPr="00225961">
              <w:rPr>
                <w:rFonts w:ascii="Times New Roman" w:hAnsi="Times New Roman" w:cs="Times New Roman"/>
              </w:rPr>
              <w:t>pg</w:t>
            </w:r>
            <w:proofErr w:type="spellEnd"/>
            <w:r w:rsidRPr="00225961">
              <w:rPr>
                <w:rFonts w:ascii="Times New Roman" w:hAnsi="Times New Roman" w:cs="Times New Roman"/>
              </w:rPr>
              <w:t>/ml)</w:t>
            </w:r>
            <w:bookmarkEnd w:id="19"/>
          </w:p>
        </w:tc>
        <w:tc>
          <w:tcPr>
            <w:tcW w:w="3118" w:type="dxa"/>
          </w:tcPr>
          <w:p w14:paraId="0F405EC4" w14:textId="77777777" w:rsidR="003D2D57" w:rsidRPr="002F1D24" w:rsidRDefault="000C5247" w:rsidP="002F1D24">
            <w:pPr>
              <w:rPr>
                <w:rFonts w:ascii="Times New Roman" w:hAnsi="Times New Roman" w:cs="Times New Roman"/>
                <w:color w:val="000000"/>
              </w:rPr>
            </w:pPr>
            <w:r>
              <w:rPr>
                <w:rFonts w:ascii="Times New Roman" w:hAnsi="Times New Roman" w:cs="Times New Roman"/>
                <w:color w:val="000000"/>
              </w:rPr>
              <w:t>1.33 (0.4, 3.7)</w:t>
            </w:r>
          </w:p>
          <w:p w14:paraId="3380360F" w14:textId="77777777" w:rsidR="003D2D57" w:rsidRPr="00225961" w:rsidRDefault="003D2D57" w:rsidP="002F1D24">
            <w:pPr>
              <w:rPr>
                <w:rFonts w:ascii="Times New Roman" w:hAnsi="Times New Roman" w:cs="Times New Roman"/>
                <w:color w:val="000000"/>
              </w:rPr>
            </w:pPr>
          </w:p>
        </w:tc>
        <w:tc>
          <w:tcPr>
            <w:tcW w:w="2552" w:type="dxa"/>
          </w:tcPr>
          <w:p w14:paraId="58A6A168" w14:textId="77777777" w:rsidR="003D2D57" w:rsidRPr="00225961" w:rsidRDefault="000C5247" w:rsidP="000C5247">
            <w:pPr>
              <w:rPr>
                <w:rFonts w:ascii="Times New Roman" w:hAnsi="Times New Roman" w:cs="Times New Roman"/>
                <w:color w:val="000000"/>
              </w:rPr>
            </w:pPr>
            <w:r>
              <w:rPr>
                <w:rFonts w:ascii="Times New Roman" w:hAnsi="Times New Roman" w:cs="Times New Roman"/>
                <w:color w:val="000000"/>
              </w:rPr>
              <w:t>1.16 (0.4, 2.5)</w:t>
            </w:r>
          </w:p>
        </w:tc>
        <w:tc>
          <w:tcPr>
            <w:tcW w:w="1701" w:type="dxa"/>
          </w:tcPr>
          <w:p w14:paraId="0B8B0952" w14:textId="77777777" w:rsidR="003D2D57" w:rsidRPr="00225961" w:rsidRDefault="003E669C" w:rsidP="003D2D57">
            <w:pPr>
              <w:rPr>
                <w:rFonts w:ascii="Times New Roman" w:hAnsi="Times New Roman" w:cs="Times New Roman"/>
                <w:color w:val="000000"/>
              </w:rPr>
            </w:pPr>
            <w:r>
              <w:rPr>
                <w:rFonts w:ascii="Times New Roman" w:hAnsi="Times New Roman" w:cs="Times New Roman"/>
                <w:color w:val="000000"/>
              </w:rPr>
              <w:t>0</w:t>
            </w:r>
            <w:r w:rsidR="00E43DB9">
              <w:rPr>
                <w:rFonts w:ascii="Times New Roman" w:hAnsi="Times New Roman" w:cs="Times New Roman"/>
                <w:color w:val="000000"/>
              </w:rPr>
              <w:t>.65</w:t>
            </w:r>
          </w:p>
        </w:tc>
      </w:tr>
      <w:tr w:rsidR="003D2D57" w:rsidRPr="00DD6E50" w14:paraId="41C0D54B" w14:textId="77777777" w:rsidTr="00B76F92">
        <w:trPr>
          <w:trHeight w:val="454"/>
        </w:trPr>
        <w:tc>
          <w:tcPr>
            <w:tcW w:w="3289" w:type="dxa"/>
          </w:tcPr>
          <w:p w14:paraId="179324D7" w14:textId="77777777" w:rsidR="003D2D57" w:rsidRPr="00225961" w:rsidRDefault="003D2D57" w:rsidP="00A65994">
            <w:pPr>
              <w:rPr>
                <w:rFonts w:ascii="Times New Roman" w:hAnsi="Times New Roman" w:cs="Times New Roman"/>
              </w:rPr>
            </w:pPr>
            <w:r>
              <w:rPr>
                <w:rFonts w:ascii="Times New Roman" w:hAnsi="Times New Roman" w:cs="Times New Roman"/>
              </w:rPr>
              <w:t>IL-</w:t>
            </w:r>
            <w:r w:rsidR="008662F6">
              <w:rPr>
                <w:rFonts w:ascii="Times New Roman" w:hAnsi="Times New Roman" w:cs="Times New Roman"/>
              </w:rPr>
              <w:t xml:space="preserve">17A </w:t>
            </w:r>
            <w:r w:rsidRPr="00225961">
              <w:rPr>
                <w:rFonts w:ascii="Times New Roman" w:hAnsi="Times New Roman" w:cs="Times New Roman"/>
              </w:rPr>
              <w:t>(</w:t>
            </w:r>
            <w:r w:rsidR="008662F6">
              <w:rPr>
                <w:rFonts w:ascii="Times New Roman" w:hAnsi="Times New Roman" w:cs="Times New Roman"/>
              </w:rPr>
              <w:t>%</w:t>
            </w:r>
            <w:r w:rsidRPr="00225961">
              <w:rPr>
                <w:rFonts w:ascii="Times New Roman" w:hAnsi="Times New Roman" w:cs="Times New Roman"/>
              </w:rPr>
              <w:t>)</w:t>
            </w:r>
            <w:r w:rsidR="009307D6">
              <w:rPr>
                <w:rFonts w:ascii="Times New Roman" w:hAnsi="Times New Roman" w:cs="Times New Roman"/>
              </w:rPr>
              <w:t xml:space="preserve"> *</w:t>
            </w:r>
          </w:p>
        </w:tc>
        <w:tc>
          <w:tcPr>
            <w:tcW w:w="3118" w:type="dxa"/>
          </w:tcPr>
          <w:p w14:paraId="02F9105F" w14:textId="77777777" w:rsidR="003D2D57" w:rsidRPr="002F1D24" w:rsidRDefault="008662F6" w:rsidP="002F1D24">
            <w:pPr>
              <w:rPr>
                <w:rFonts w:ascii="Times New Roman" w:hAnsi="Times New Roman" w:cs="Times New Roman"/>
                <w:color w:val="000000"/>
              </w:rPr>
            </w:pPr>
            <w:r>
              <w:rPr>
                <w:rFonts w:ascii="Times New Roman" w:hAnsi="Times New Roman" w:cs="Times New Roman"/>
                <w:color w:val="000000"/>
              </w:rPr>
              <w:t>2</w:t>
            </w:r>
            <w:r w:rsidR="00A01E1A">
              <w:rPr>
                <w:rFonts w:ascii="Times New Roman" w:hAnsi="Times New Roman" w:cs="Times New Roman"/>
                <w:color w:val="000000"/>
              </w:rPr>
              <w:t>0</w:t>
            </w:r>
            <w:r>
              <w:rPr>
                <w:rFonts w:ascii="Times New Roman" w:hAnsi="Times New Roman" w:cs="Times New Roman"/>
                <w:color w:val="000000"/>
              </w:rPr>
              <w:t>%</w:t>
            </w:r>
          </w:p>
          <w:p w14:paraId="27F5ABD5" w14:textId="77777777" w:rsidR="003D2D57" w:rsidRPr="00225961" w:rsidRDefault="003D2D57" w:rsidP="002F1D24">
            <w:pPr>
              <w:rPr>
                <w:rFonts w:ascii="Times New Roman" w:hAnsi="Times New Roman" w:cs="Times New Roman"/>
                <w:color w:val="000000"/>
              </w:rPr>
            </w:pPr>
          </w:p>
        </w:tc>
        <w:tc>
          <w:tcPr>
            <w:tcW w:w="2552" w:type="dxa"/>
          </w:tcPr>
          <w:p w14:paraId="16CDE160" w14:textId="77777777" w:rsidR="003D2D57" w:rsidRPr="00225961" w:rsidRDefault="008662F6" w:rsidP="00A01E1A">
            <w:pPr>
              <w:rPr>
                <w:rFonts w:ascii="Times New Roman" w:hAnsi="Times New Roman" w:cs="Times New Roman"/>
                <w:color w:val="000000"/>
              </w:rPr>
            </w:pPr>
            <w:r>
              <w:rPr>
                <w:rFonts w:ascii="Times New Roman" w:hAnsi="Times New Roman" w:cs="Times New Roman"/>
                <w:color w:val="000000"/>
              </w:rPr>
              <w:t>2</w:t>
            </w:r>
            <w:r w:rsidR="00A01E1A">
              <w:rPr>
                <w:rFonts w:ascii="Times New Roman" w:hAnsi="Times New Roman" w:cs="Times New Roman"/>
                <w:color w:val="000000"/>
              </w:rPr>
              <w:t>5</w:t>
            </w:r>
            <w:r>
              <w:rPr>
                <w:rFonts w:ascii="Times New Roman" w:hAnsi="Times New Roman" w:cs="Times New Roman"/>
                <w:color w:val="000000"/>
              </w:rPr>
              <w:t>%</w:t>
            </w:r>
          </w:p>
        </w:tc>
        <w:tc>
          <w:tcPr>
            <w:tcW w:w="1701" w:type="dxa"/>
          </w:tcPr>
          <w:p w14:paraId="734BE5EE" w14:textId="77777777" w:rsidR="003D2D57" w:rsidRPr="00225961" w:rsidRDefault="008662F6" w:rsidP="00A01E1A">
            <w:pPr>
              <w:rPr>
                <w:rFonts w:ascii="Times New Roman" w:hAnsi="Times New Roman" w:cs="Times New Roman"/>
                <w:color w:val="000000"/>
              </w:rPr>
            </w:pPr>
            <w:r>
              <w:rPr>
                <w:rFonts w:ascii="Times New Roman" w:hAnsi="Times New Roman" w:cs="Times New Roman"/>
                <w:color w:val="000000"/>
              </w:rPr>
              <w:t>0.</w:t>
            </w:r>
            <w:r w:rsidR="00A01E1A">
              <w:rPr>
                <w:rFonts w:ascii="Times New Roman" w:hAnsi="Times New Roman" w:cs="Times New Roman"/>
                <w:color w:val="000000"/>
              </w:rPr>
              <w:t>48</w:t>
            </w:r>
          </w:p>
        </w:tc>
      </w:tr>
      <w:tr w:rsidR="003D2D57" w:rsidRPr="00DD6E50" w14:paraId="591480F3" w14:textId="77777777" w:rsidTr="00B76F92">
        <w:trPr>
          <w:trHeight w:val="454"/>
        </w:trPr>
        <w:tc>
          <w:tcPr>
            <w:tcW w:w="3289" w:type="dxa"/>
          </w:tcPr>
          <w:p w14:paraId="1DC38593" w14:textId="77777777" w:rsidR="003D2D57" w:rsidRPr="00225961" w:rsidRDefault="003D2D57" w:rsidP="00A65994">
            <w:pPr>
              <w:rPr>
                <w:rFonts w:ascii="Times New Roman" w:hAnsi="Times New Roman" w:cs="Times New Roman"/>
              </w:rPr>
            </w:pPr>
            <w:r>
              <w:rPr>
                <w:rFonts w:ascii="Times New Roman" w:hAnsi="Times New Roman" w:cs="Times New Roman"/>
              </w:rPr>
              <w:t>IL-</w:t>
            </w:r>
            <w:r w:rsidRPr="00225961">
              <w:rPr>
                <w:rFonts w:ascii="Times New Roman" w:hAnsi="Times New Roman" w:cs="Times New Roman"/>
              </w:rPr>
              <w:t>17F (</w:t>
            </w:r>
            <w:r w:rsidR="008662F6">
              <w:rPr>
                <w:rFonts w:ascii="Times New Roman" w:hAnsi="Times New Roman" w:cs="Times New Roman"/>
              </w:rPr>
              <w:t>%</w:t>
            </w:r>
            <w:r w:rsidRPr="00225961">
              <w:rPr>
                <w:rFonts w:ascii="Times New Roman" w:hAnsi="Times New Roman" w:cs="Times New Roman"/>
              </w:rPr>
              <w:t>)</w:t>
            </w:r>
            <w:r w:rsidR="009307D6">
              <w:rPr>
                <w:rFonts w:ascii="Times New Roman" w:hAnsi="Times New Roman" w:cs="Times New Roman"/>
              </w:rPr>
              <w:t xml:space="preserve"> *</w:t>
            </w:r>
          </w:p>
        </w:tc>
        <w:tc>
          <w:tcPr>
            <w:tcW w:w="3118" w:type="dxa"/>
          </w:tcPr>
          <w:p w14:paraId="70E81E62" w14:textId="77777777" w:rsidR="003D2D57" w:rsidRPr="002F1D24" w:rsidRDefault="008662F6" w:rsidP="00A01E1A">
            <w:pPr>
              <w:rPr>
                <w:rFonts w:ascii="Times New Roman" w:hAnsi="Times New Roman" w:cs="Times New Roman"/>
                <w:color w:val="000000"/>
              </w:rPr>
            </w:pPr>
            <w:r>
              <w:rPr>
                <w:rFonts w:ascii="Times New Roman" w:hAnsi="Times New Roman" w:cs="Times New Roman"/>
                <w:color w:val="000000"/>
              </w:rPr>
              <w:t>3</w:t>
            </w:r>
            <w:r w:rsidR="00A01E1A">
              <w:rPr>
                <w:rFonts w:ascii="Times New Roman" w:hAnsi="Times New Roman" w:cs="Times New Roman"/>
                <w:color w:val="000000"/>
              </w:rPr>
              <w:t>6</w:t>
            </w:r>
            <w:r>
              <w:rPr>
                <w:rFonts w:ascii="Times New Roman" w:hAnsi="Times New Roman" w:cs="Times New Roman"/>
                <w:color w:val="000000"/>
              </w:rPr>
              <w:t>%</w:t>
            </w:r>
          </w:p>
        </w:tc>
        <w:tc>
          <w:tcPr>
            <w:tcW w:w="2552" w:type="dxa"/>
          </w:tcPr>
          <w:p w14:paraId="13E28878" w14:textId="77777777" w:rsidR="003D2D57" w:rsidRPr="002F1D24" w:rsidRDefault="008662F6" w:rsidP="00A01E1A">
            <w:pPr>
              <w:rPr>
                <w:rFonts w:ascii="Times New Roman" w:hAnsi="Times New Roman" w:cs="Times New Roman"/>
                <w:color w:val="000000"/>
              </w:rPr>
            </w:pPr>
            <w:r>
              <w:rPr>
                <w:rFonts w:ascii="Times New Roman" w:hAnsi="Times New Roman" w:cs="Times New Roman"/>
                <w:color w:val="000000"/>
              </w:rPr>
              <w:t>3</w:t>
            </w:r>
            <w:r w:rsidR="00A01E1A">
              <w:rPr>
                <w:rFonts w:ascii="Times New Roman" w:hAnsi="Times New Roman" w:cs="Times New Roman"/>
                <w:color w:val="000000"/>
              </w:rPr>
              <w:t>9</w:t>
            </w:r>
            <w:r>
              <w:rPr>
                <w:rFonts w:ascii="Times New Roman" w:hAnsi="Times New Roman" w:cs="Times New Roman"/>
                <w:color w:val="000000"/>
              </w:rPr>
              <w:t>%</w:t>
            </w:r>
          </w:p>
        </w:tc>
        <w:tc>
          <w:tcPr>
            <w:tcW w:w="1701" w:type="dxa"/>
          </w:tcPr>
          <w:p w14:paraId="749A289A" w14:textId="77777777" w:rsidR="003D2D57" w:rsidRPr="002F1D24" w:rsidRDefault="008662F6" w:rsidP="003D2D57">
            <w:pPr>
              <w:rPr>
                <w:rFonts w:ascii="Times New Roman" w:hAnsi="Times New Roman" w:cs="Times New Roman"/>
                <w:color w:val="000000"/>
              </w:rPr>
            </w:pPr>
            <w:r>
              <w:rPr>
                <w:rFonts w:ascii="Times New Roman" w:hAnsi="Times New Roman" w:cs="Times New Roman"/>
                <w:color w:val="000000"/>
              </w:rPr>
              <w:t>0.97</w:t>
            </w:r>
          </w:p>
        </w:tc>
      </w:tr>
      <w:tr w:rsidR="003D2D57" w:rsidRPr="00DD6E50" w14:paraId="1A620585" w14:textId="77777777" w:rsidTr="00B76F92">
        <w:trPr>
          <w:trHeight w:val="454"/>
        </w:trPr>
        <w:tc>
          <w:tcPr>
            <w:tcW w:w="3289" w:type="dxa"/>
          </w:tcPr>
          <w:p w14:paraId="02A3BE6D" w14:textId="77777777" w:rsidR="003D2D57" w:rsidRPr="00225961" w:rsidRDefault="003D2D57" w:rsidP="00A65994">
            <w:pPr>
              <w:rPr>
                <w:rFonts w:ascii="Times New Roman" w:hAnsi="Times New Roman" w:cs="Times New Roman"/>
              </w:rPr>
            </w:pPr>
            <w:r>
              <w:rPr>
                <w:rFonts w:ascii="Times New Roman" w:hAnsi="Times New Roman" w:cs="Times New Roman"/>
              </w:rPr>
              <w:t>IL-</w:t>
            </w:r>
            <w:r w:rsidRPr="00225961">
              <w:rPr>
                <w:rFonts w:ascii="Times New Roman" w:hAnsi="Times New Roman" w:cs="Times New Roman"/>
              </w:rPr>
              <w:t>23 (</w:t>
            </w:r>
            <w:r w:rsidR="008662F6">
              <w:rPr>
                <w:rFonts w:ascii="Times New Roman" w:hAnsi="Times New Roman" w:cs="Times New Roman"/>
              </w:rPr>
              <w:t>%</w:t>
            </w:r>
            <w:r w:rsidRPr="00225961">
              <w:rPr>
                <w:rFonts w:ascii="Times New Roman" w:hAnsi="Times New Roman" w:cs="Times New Roman"/>
              </w:rPr>
              <w:t>)</w:t>
            </w:r>
            <w:r w:rsidR="009307D6">
              <w:rPr>
                <w:rFonts w:ascii="Times New Roman" w:hAnsi="Times New Roman" w:cs="Times New Roman"/>
              </w:rPr>
              <w:t xml:space="preserve"> *</w:t>
            </w:r>
          </w:p>
        </w:tc>
        <w:tc>
          <w:tcPr>
            <w:tcW w:w="3118" w:type="dxa"/>
          </w:tcPr>
          <w:p w14:paraId="5ECD0E66" w14:textId="77777777" w:rsidR="003D2D57" w:rsidRPr="002F1D24" w:rsidRDefault="00A01E1A" w:rsidP="002F1D24">
            <w:pPr>
              <w:rPr>
                <w:rFonts w:ascii="Times New Roman" w:hAnsi="Times New Roman" w:cs="Times New Roman"/>
                <w:color w:val="000000"/>
              </w:rPr>
            </w:pPr>
            <w:r>
              <w:rPr>
                <w:rFonts w:ascii="Times New Roman" w:hAnsi="Times New Roman" w:cs="Times New Roman"/>
                <w:color w:val="000000"/>
              </w:rPr>
              <w:t>17</w:t>
            </w:r>
            <w:r w:rsidR="008662F6">
              <w:rPr>
                <w:rFonts w:ascii="Times New Roman" w:hAnsi="Times New Roman" w:cs="Times New Roman"/>
                <w:color w:val="000000"/>
              </w:rPr>
              <w:t>%</w:t>
            </w:r>
          </w:p>
        </w:tc>
        <w:tc>
          <w:tcPr>
            <w:tcW w:w="2552" w:type="dxa"/>
          </w:tcPr>
          <w:p w14:paraId="7BAE3EBD" w14:textId="77777777" w:rsidR="003D2D57" w:rsidRPr="00225961" w:rsidRDefault="00A01E1A" w:rsidP="002F1D24">
            <w:pPr>
              <w:rPr>
                <w:rFonts w:ascii="Times New Roman" w:hAnsi="Times New Roman" w:cs="Times New Roman"/>
                <w:color w:val="000000"/>
              </w:rPr>
            </w:pPr>
            <w:r>
              <w:rPr>
                <w:rFonts w:ascii="Times New Roman" w:hAnsi="Times New Roman" w:cs="Times New Roman"/>
                <w:color w:val="000000"/>
              </w:rPr>
              <w:t>28</w:t>
            </w:r>
            <w:r w:rsidR="008662F6">
              <w:rPr>
                <w:rFonts w:ascii="Times New Roman" w:hAnsi="Times New Roman" w:cs="Times New Roman"/>
                <w:color w:val="000000"/>
              </w:rPr>
              <w:t>%</w:t>
            </w:r>
          </w:p>
        </w:tc>
        <w:tc>
          <w:tcPr>
            <w:tcW w:w="1701" w:type="dxa"/>
          </w:tcPr>
          <w:p w14:paraId="66A9C7C7" w14:textId="77777777" w:rsidR="003D2D57" w:rsidRPr="00225961" w:rsidRDefault="008662F6" w:rsidP="00A01E1A">
            <w:pPr>
              <w:rPr>
                <w:rFonts w:ascii="Times New Roman" w:hAnsi="Times New Roman" w:cs="Times New Roman"/>
                <w:color w:val="000000"/>
              </w:rPr>
            </w:pPr>
            <w:r>
              <w:rPr>
                <w:rFonts w:ascii="Times New Roman" w:hAnsi="Times New Roman" w:cs="Times New Roman"/>
                <w:color w:val="000000"/>
              </w:rPr>
              <w:t>0.</w:t>
            </w:r>
            <w:r w:rsidR="00A01E1A">
              <w:rPr>
                <w:rFonts w:ascii="Times New Roman" w:hAnsi="Times New Roman" w:cs="Times New Roman"/>
                <w:color w:val="000000"/>
              </w:rPr>
              <w:t>08</w:t>
            </w:r>
          </w:p>
        </w:tc>
      </w:tr>
    </w:tbl>
    <w:p w14:paraId="3D7A8C31" w14:textId="1A0A6A3C" w:rsidR="00225961" w:rsidRDefault="00DE7954" w:rsidP="00B91DB8">
      <w:pPr>
        <w:ind w:left="851"/>
        <w:jc w:val="both"/>
        <w:rPr>
          <w:rFonts w:ascii="Times New Roman" w:hAnsi="Times New Roman" w:cs="Times New Roman"/>
          <w:sz w:val="24"/>
          <w:szCs w:val="24"/>
        </w:rPr>
      </w:pPr>
      <w:r>
        <w:rPr>
          <w:rFonts w:ascii="Times New Roman" w:hAnsi="Times New Roman" w:cs="Times New Roman"/>
          <w:sz w:val="24"/>
          <w:szCs w:val="24"/>
        </w:rPr>
        <w:t xml:space="preserve">Two-tailed </w:t>
      </w:r>
      <w:r w:rsidR="004D6BC0" w:rsidRPr="00B43FB2">
        <w:rPr>
          <w:rFonts w:ascii="Times New Roman" w:hAnsi="Times New Roman" w:cs="Times New Roman"/>
          <w:sz w:val="24"/>
          <w:szCs w:val="24"/>
        </w:rPr>
        <w:t xml:space="preserve">Student’s </w:t>
      </w:r>
      <w:r w:rsidRPr="00B43FB2">
        <w:rPr>
          <w:rFonts w:ascii="Times New Roman" w:hAnsi="Times New Roman" w:cs="Times New Roman"/>
          <w:sz w:val="24"/>
          <w:szCs w:val="24"/>
        </w:rPr>
        <w:t>t</w:t>
      </w:r>
      <w:r>
        <w:rPr>
          <w:rFonts w:ascii="Times New Roman" w:hAnsi="Times New Roman" w:cs="Times New Roman"/>
          <w:sz w:val="24"/>
          <w:szCs w:val="24"/>
        </w:rPr>
        <w:t xml:space="preserve"> test</w:t>
      </w:r>
      <w:r w:rsidR="00A17B7B">
        <w:rPr>
          <w:rFonts w:ascii="Times New Roman" w:hAnsi="Times New Roman" w:cs="Times New Roman"/>
          <w:sz w:val="24"/>
          <w:szCs w:val="24"/>
        </w:rPr>
        <w:t>s</w:t>
      </w:r>
      <w:r>
        <w:rPr>
          <w:rFonts w:ascii="Times New Roman" w:hAnsi="Times New Roman" w:cs="Times New Roman"/>
          <w:sz w:val="24"/>
          <w:szCs w:val="24"/>
        </w:rPr>
        <w:t xml:space="preserve"> </w:t>
      </w:r>
      <w:r w:rsidR="00A17B7B">
        <w:rPr>
          <w:rFonts w:ascii="Times New Roman" w:hAnsi="Times New Roman" w:cs="Times New Roman"/>
          <w:sz w:val="24"/>
          <w:szCs w:val="24"/>
        </w:rPr>
        <w:t xml:space="preserve">were </w:t>
      </w:r>
      <w:r>
        <w:rPr>
          <w:rFonts w:ascii="Times New Roman" w:hAnsi="Times New Roman" w:cs="Times New Roman"/>
          <w:sz w:val="24"/>
          <w:szCs w:val="24"/>
        </w:rPr>
        <w:t>used for differences between means, χ</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test</w:t>
      </w:r>
      <w:r w:rsidR="00A17B7B">
        <w:rPr>
          <w:rFonts w:ascii="Times New Roman" w:hAnsi="Times New Roman" w:cs="Times New Roman"/>
          <w:sz w:val="24"/>
          <w:szCs w:val="24"/>
        </w:rPr>
        <w:t>s</w:t>
      </w:r>
      <w:r>
        <w:rPr>
          <w:rFonts w:ascii="Times New Roman" w:hAnsi="Times New Roman" w:cs="Times New Roman"/>
          <w:sz w:val="24"/>
          <w:szCs w:val="24"/>
        </w:rPr>
        <w:t xml:space="preserve"> </w:t>
      </w:r>
      <w:r w:rsidR="00A17B7B">
        <w:rPr>
          <w:rFonts w:ascii="Times New Roman" w:hAnsi="Times New Roman" w:cs="Times New Roman"/>
          <w:sz w:val="24"/>
          <w:szCs w:val="24"/>
        </w:rPr>
        <w:t xml:space="preserve">were </w:t>
      </w:r>
      <w:r>
        <w:rPr>
          <w:rFonts w:ascii="Times New Roman" w:hAnsi="Times New Roman" w:cs="Times New Roman"/>
          <w:sz w:val="24"/>
          <w:szCs w:val="24"/>
        </w:rPr>
        <w:t>use</w:t>
      </w:r>
      <w:r w:rsidR="00E43DB9">
        <w:rPr>
          <w:rFonts w:ascii="Times New Roman" w:hAnsi="Times New Roman" w:cs="Times New Roman"/>
          <w:sz w:val="24"/>
          <w:szCs w:val="24"/>
        </w:rPr>
        <w:t>d for proportions (percentages) and Wilcoxon ran</w:t>
      </w:r>
      <w:r w:rsidR="000907DC">
        <w:rPr>
          <w:rFonts w:ascii="Times New Roman" w:hAnsi="Times New Roman" w:cs="Times New Roman"/>
          <w:sz w:val="24"/>
          <w:szCs w:val="24"/>
        </w:rPr>
        <w:t>k</w:t>
      </w:r>
      <w:r w:rsidR="00E43DB9">
        <w:rPr>
          <w:rFonts w:ascii="Times New Roman" w:hAnsi="Times New Roman" w:cs="Times New Roman"/>
          <w:sz w:val="24"/>
          <w:szCs w:val="24"/>
        </w:rPr>
        <w:t>-sum test</w:t>
      </w:r>
      <w:r w:rsidR="00A17B7B">
        <w:rPr>
          <w:rFonts w:ascii="Times New Roman" w:hAnsi="Times New Roman" w:cs="Times New Roman"/>
          <w:sz w:val="24"/>
          <w:szCs w:val="24"/>
        </w:rPr>
        <w:t>s</w:t>
      </w:r>
      <w:r w:rsidR="00E43DB9">
        <w:rPr>
          <w:rFonts w:ascii="Times New Roman" w:hAnsi="Times New Roman" w:cs="Times New Roman"/>
          <w:sz w:val="24"/>
          <w:szCs w:val="24"/>
        </w:rPr>
        <w:t xml:space="preserve"> </w:t>
      </w:r>
      <w:r w:rsidR="00A17B7B">
        <w:rPr>
          <w:rFonts w:ascii="Times New Roman" w:hAnsi="Times New Roman" w:cs="Times New Roman"/>
          <w:sz w:val="24"/>
          <w:szCs w:val="24"/>
        </w:rPr>
        <w:t xml:space="preserve">were </w:t>
      </w:r>
      <w:r w:rsidR="00E43DB9">
        <w:rPr>
          <w:rFonts w:ascii="Times New Roman" w:hAnsi="Times New Roman" w:cs="Times New Roman"/>
          <w:sz w:val="24"/>
          <w:szCs w:val="24"/>
        </w:rPr>
        <w:t>used for differences between medians</w:t>
      </w:r>
    </w:p>
    <w:p w14:paraId="21611B94" w14:textId="77777777" w:rsidR="00FA1A00" w:rsidRPr="003D2D57" w:rsidRDefault="003D2D57" w:rsidP="00B91DB8">
      <w:pPr>
        <w:ind w:left="851"/>
        <w:jc w:val="both"/>
        <w:rPr>
          <w:rFonts w:ascii="Times New Roman" w:hAnsi="Times New Roman" w:cs="Times New Roman"/>
          <w:sz w:val="24"/>
          <w:szCs w:val="24"/>
        </w:rPr>
      </w:pPr>
      <w:r w:rsidRPr="003D2D57">
        <w:rPr>
          <w:rFonts w:ascii="Times New Roman" w:hAnsi="Times New Roman" w:cs="Times New Roman"/>
          <w:sz w:val="24"/>
          <w:szCs w:val="24"/>
        </w:rPr>
        <w:t xml:space="preserve">Results are </w:t>
      </w:r>
      <w:r w:rsidR="00EF0CA5">
        <w:rPr>
          <w:rFonts w:ascii="Times New Roman" w:hAnsi="Times New Roman" w:cs="Times New Roman"/>
          <w:sz w:val="24"/>
          <w:szCs w:val="24"/>
        </w:rPr>
        <w:t>m</w:t>
      </w:r>
      <w:r w:rsidR="00EF0CA5" w:rsidRPr="003D2D57">
        <w:rPr>
          <w:rFonts w:ascii="Times New Roman" w:hAnsi="Times New Roman" w:cs="Times New Roman"/>
          <w:sz w:val="24"/>
          <w:szCs w:val="24"/>
        </w:rPr>
        <w:t xml:space="preserve">ean </w:t>
      </w:r>
      <w:r w:rsidRPr="003D2D57">
        <w:rPr>
          <w:rFonts w:ascii="Times New Roman" w:hAnsi="Times New Roman" w:cs="Times New Roman"/>
        </w:rPr>
        <w:t xml:space="preserve">± </w:t>
      </w:r>
      <w:r w:rsidRPr="003D2D57">
        <w:rPr>
          <w:rFonts w:ascii="Times New Roman" w:hAnsi="Times New Roman" w:cs="Times New Roman"/>
          <w:sz w:val="24"/>
          <w:szCs w:val="24"/>
        </w:rPr>
        <w:t xml:space="preserve">SD or </w:t>
      </w:r>
      <w:r w:rsidR="00EF0CA5">
        <w:rPr>
          <w:rFonts w:ascii="Times New Roman" w:hAnsi="Times New Roman" w:cs="Times New Roman"/>
          <w:sz w:val="24"/>
          <w:szCs w:val="24"/>
        </w:rPr>
        <w:t>m</w:t>
      </w:r>
      <w:r w:rsidR="00EF0CA5" w:rsidRPr="003D2D57">
        <w:rPr>
          <w:rFonts w:ascii="Times New Roman" w:hAnsi="Times New Roman" w:cs="Times New Roman"/>
          <w:sz w:val="24"/>
          <w:szCs w:val="24"/>
        </w:rPr>
        <w:t xml:space="preserve">edian </w:t>
      </w:r>
      <w:r w:rsidRPr="003D2D57">
        <w:rPr>
          <w:rFonts w:ascii="Times New Roman" w:hAnsi="Times New Roman" w:cs="Times New Roman"/>
          <w:sz w:val="24"/>
          <w:szCs w:val="24"/>
        </w:rPr>
        <w:t>(IQR)</w:t>
      </w:r>
      <w:r w:rsidR="00A91B15" w:rsidRPr="003D2D57">
        <w:rPr>
          <w:rFonts w:ascii="Times New Roman" w:hAnsi="Times New Roman" w:cs="Times New Roman"/>
          <w:sz w:val="24"/>
          <w:szCs w:val="24"/>
        </w:rPr>
        <w:t xml:space="preserve"> except for percentage.</w:t>
      </w:r>
      <w:r w:rsidR="00DE7954" w:rsidRPr="003D2D57">
        <w:rPr>
          <w:rFonts w:ascii="Times New Roman" w:hAnsi="Times New Roman" w:cs="Times New Roman"/>
          <w:sz w:val="24"/>
          <w:szCs w:val="24"/>
        </w:rPr>
        <w:t xml:space="preserve"> BMI, body mass index.</w:t>
      </w:r>
      <w:r w:rsidR="00B70661">
        <w:rPr>
          <w:rFonts w:ascii="Times New Roman" w:hAnsi="Times New Roman" w:cs="Times New Roman"/>
          <w:sz w:val="24"/>
          <w:szCs w:val="24"/>
        </w:rPr>
        <w:t xml:space="preserve"> </w:t>
      </w:r>
      <w:bookmarkStart w:id="20" w:name="OLE_LINK12"/>
      <w:bookmarkStart w:id="21" w:name="OLE_LINK13"/>
      <w:r w:rsidR="00B70661">
        <w:rPr>
          <w:rFonts w:ascii="Times New Roman" w:hAnsi="Times New Roman" w:cs="Times New Roman"/>
          <w:sz w:val="24"/>
          <w:szCs w:val="24"/>
        </w:rPr>
        <w:t>25-(</w:t>
      </w:r>
      <w:proofErr w:type="gramStart"/>
      <w:r w:rsidR="00B70661">
        <w:rPr>
          <w:rFonts w:ascii="Times New Roman" w:hAnsi="Times New Roman" w:cs="Times New Roman"/>
          <w:sz w:val="24"/>
          <w:szCs w:val="24"/>
        </w:rPr>
        <w:t>OH)D</w:t>
      </w:r>
      <w:bookmarkEnd w:id="20"/>
      <w:bookmarkEnd w:id="21"/>
      <w:proofErr w:type="gramEnd"/>
      <w:r w:rsidR="00B70661">
        <w:rPr>
          <w:rFonts w:ascii="Times New Roman" w:hAnsi="Times New Roman" w:cs="Times New Roman"/>
          <w:sz w:val="24"/>
          <w:szCs w:val="24"/>
        </w:rPr>
        <w:t xml:space="preserve">: </w:t>
      </w:r>
      <w:r w:rsidR="00B82B3C">
        <w:rPr>
          <w:rFonts w:ascii="Times New Roman" w:hAnsi="Times New Roman" w:cs="Times New Roman"/>
          <w:sz w:val="24"/>
          <w:szCs w:val="24"/>
        </w:rPr>
        <w:t xml:space="preserve">25-hydroxyvitamin D; </w:t>
      </w:r>
      <w:r w:rsidR="00B70661">
        <w:rPr>
          <w:rFonts w:ascii="Times New Roman" w:hAnsi="Times New Roman" w:cs="Times New Roman"/>
          <w:sz w:val="24"/>
          <w:szCs w:val="24"/>
        </w:rPr>
        <w:t>IL:</w:t>
      </w:r>
      <w:r w:rsidR="00A65994">
        <w:rPr>
          <w:rFonts w:ascii="Times New Roman" w:hAnsi="Times New Roman" w:cs="Times New Roman"/>
          <w:sz w:val="24"/>
          <w:szCs w:val="24"/>
        </w:rPr>
        <w:t xml:space="preserve"> interleukin.</w:t>
      </w:r>
      <w:r w:rsidR="008662F6">
        <w:rPr>
          <w:rFonts w:ascii="Times New Roman" w:hAnsi="Times New Roman" w:cs="Times New Roman"/>
          <w:sz w:val="24"/>
          <w:szCs w:val="24"/>
        </w:rPr>
        <w:t xml:space="preserve"> * </w:t>
      </w:r>
      <w:r w:rsidR="00A65994">
        <w:rPr>
          <w:rFonts w:ascii="Times New Roman" w:hAnsi="Times New Roman" w:cs="Times New Roman"/>
          <w:sz w:val="24"/>
          <w:szCs w:val="24"/>
        </w:rPr>
        <w:t>P</w:t>
      </w:r>
      <w:r w:rsidR="008662F6" w:rsidRPr="008662F6">
        <w:rPr>
          <w:rFonts w:ascii="Times New Roman" w:hAnsi="Times New Roman" w:cs="Times New Roman"/>
          <w:sz w:val="24"/>
          <w:szCs w:val="24"/>
        </w:rPr>
        <w:t xml:space="preserve">roportions of measurements </w:t>
      </w:r>
      <w:r w:rsidR="008662F6">
        <w:rPr>
          <w:rFonts w:ascii="Times New Roman" w:hAnsi="Times New Roman" w:cs="Times New Roman"/>
          <w:sz w:val="24"/>
          <w:szCs w:val="24"/>
        </w:rPr>
        <w:t>above</w:t>
      </w:r>
      <w:r w:rsidR="008662F6" w:rsidRPr="008662F6">
        <w:rPr>
          <w:rFonts w:ascii="Times New Roman" w:hAnsi="Times New Roman" w:cs="Times New Roman"/>
          <w:sz w:val="24"/>
          <w:szCs w:val="24"/>
        </w:rPr>
        <w:t xml:space="preserve"> their limits of detection</w:t>
      </w:r>
      <w:r w:rsidR="008662F6">
        <w:rPr>
          <w:rFonts w:ascii="Times New Roman" w:hAnsi="Times New Roman" w:cs="Times New Roman"/>
          <w:sz w:val="24"/>
          <w:szCs w:val="24"/>
        </w:rPr>
        <w:t>.</w:t>
      </w:r>
    </w:p>
    <w:p w14:paraId="329F464E" w14:textId="0A54808D" w:rsidR="00EB7D8E" w:rsidRDefault="00B91DB8" w:rsidP="00B91DB8">
      <w:pPr>
        <w:jc w:val="both"/>
      </w:pPr>
      <w:r>
        <w:rPr>
          <w:rFonts w:ascii="Times New Roman" w:hAnsi="Times New Roman" w:cs="Times New Roman"/>
          <w:sz w:val="24"/>
          <w:szCs w:val="24"/>
        </w:rPr>
        <w:t xml:space="preserve">              </w:t>
      </w:r>
      <w:r w:rsidR="006B7606">
        <w:rPr>
          <w:rFonts w:ascii="Times New Roman" w:hAnsi="Times New Roman" w:cs="Times New Roman"/>
          <w:sz w:val="24"/>
          <w:szCs w:val="24"/>
        </w:rPr>
        <w:t>Limits of detection</w:t>
      </w:r>
      <w:r w:rsidR="00C93ED3">
        <w:rPr>
          <w:rFonts w:ascii="Times New Roman" w:hAnsi="Times New Roman" w:cs="Times New Roman"/>
          <w:sz w:val="24"/>
          <w:szCs w:val="24"/>
        </w:rPr>
        <w:t>:</w:t>
      </w:r>
      <w:r w:rsidR="00C93ED3" w:rsidRPr="00C93ED3">
        <w:rPr>
          <w:rFonts w:ascii="Times New Roman" w:hAnsi="Times New Roman" w:cs="Times New Roman"/>
          <w:sz w:val="24"/>
          <w:szCs w:val="24"/>
        </w:rPr>
        <w:t xml:space="preserve"> </w:t>
      </w:r>
      <w:r w:rsidR="00C93ED3">
        <w:rPr>
          <w:rFonts w:ascii="Times New Roman" w:hAnsi="Times New Roman" w:cs="Times New Roman"/>
          <w:sz w:val="24"/>
          <w:szCs w:val="24"/>
        </w:rPr>
        <w:t xml:space="preserve">IL-6, </w:t>
      </w:r>
      <w:r w:rsidR="00C93ED3" w:rsidRPr="00C93ED3">
        <w:rPr>
          <w:rFonts w:ascii="Times New Roman" w:hAnsi="Times New Roman" w:cs="Times New Roman"/>
          <w:sz w:val="24"/>
          <w:szCs w:val="24"/>
        </w:rPr>
        <w:t>0.49</w:t>
      </w:r>
      <w:r w:rsidR="00C93ED3">
        <w:rPr>
          <w:rFonts w:ascii="Times New Roman" w:hAnsi="Times New Roman" w:cs="Times New Roman"/>
          <w:sz w:val="24"/>
          <w:szCs w:val="24"/>
        </w:rPr>
        <w:t xml:space="preserve"> (</w:t>
      </w:r>
      <w:proofErr w:type="spellStart"/>
      <w:r w:rsidR="00C93ED3">
        <w:rPr>
          <w:rFonts w:ascii="Times New Roman" w:hAnsi="Times New Roman" w:cs="Times New Roman"/>
          <w:sz w:val="24"/>
          <w:szCs w:val="24"/>
        </w:rPr>
        <w:t>pg</w:t>
      </w:r>
      <w:proofErr w:type="spellEnd"/>
      <w:r w:rsidR="00C93ED3">
        <w:rPr>
          <w:rFonts w:ascii="Times New Roman" w:hAnsi="Times New Roman" w:cs="Times New Roman"/>
          <w:sz w:val="24"/>
          <w:szCs w:val="24"/>
        </w:rPr>
        <w:t>/ml); IL-17A,</w:t>
      </w:r>
      <w:r w:rsidR="00C93ED3" w:rsidRPr="00C93ED3">
        <w:rPr>
          <w:rFonts w:ascii="Times New Roman" w:hAnsi="Times New Roman" w:cs="Times New Roman"/>
          <w:sz w:val="24"/>
          <w:szCs w:val="24"/>
        </w:rPr>
        <w:t xml:space="preserve"> 1.84</w:t>
      </w:r>
      <w:r w:rsidR="00C93ED3">
        <w:rPr>
          <w:rFonts w:ascii="Times New Roman" w:hAnsi="Times New Roman" w:cs="Times New Roman"/>
          <w:sz w:val="24"/>
          <w:szCs w:val="24"/>
        </w:rPr>
        <w:t xml:space="preserve"> (</w:t>
      </w:r>
      <w:proofErr w:type="spellStart"/>
      <w:r w:rsidR="00C93ED3">
        <w:rPr>
          <w:rFonts w:ascii="Times New Roman" w:hAnsi="Times New Roman" w:cs="Times New Roman"/>
          <w:sz w:val="24"/>
          <w:szCs w:val="24"/>
        </w:rPr>
        <w:t>pg</w:t>
      </w:r>
      <w:proofErr w:type="spellEnd"/>
      <w:r w:rsidR="00C93ED3">
        <w:rPr>
          <w:rFonts w:ascii="Times New Roman" w:hAnsi="Times New Roman" w:cs="Times New Roman"/>
          <w:sz w:val="24"/>
          <w:szCs w:val="24"/>
        </w:rPr>
        <w:t xml:space="preserve">/ml); IL-17F, </w:t>
      </w:r>
      <w:r w:rsidR="00C93ED3" w:rsidRPr="00C93ED3">
        <w:rPr>
          <w:rFonts w:ascii="Times New Roman" w:hAnsi="Times New Roman" w:cs="Times New Roman"/>
          <w:sz w:val="24"/>
          <w:szCs w:val="24"/>
        </w:rPr>
        <w:t xml:space="preserve">14.6 </w:t>
      </w:r>
      <w:r w:rsidR="00C93ED3">
        <w:rPr>
          <w:rFonts w:ascii="Times New Roman" w:hAnsi="Times New Roman" w:cs="Times New Roman"/>
          <w:sz w:val="24"/>
          <w:szCs w:val="24"/>
        </w:rPr>
        <w:t>(</w:t>
      </w:r>
      <w:proofErr w:type="spellStart"/>
      <w:r w:rsidR="00C93ED3" w:rsidRPr="00C93ED3">
        <w:rPr>
          <w:rFonts w:ascii="Times New Roman" w:hAnsi="Times New Roman" w:cs="Times New Roman"/>
          <w:sz w:val="24"/>
          <w:szCs w:val="24"/>
        </w:rPr>
        <w:t>pg</w:t>
      </w:r>
      <w:proofErr w:type="spellEnd"/>
      <w:r w:rsidR="00C93ED3" w:rsidRPr="00C93ED3">
        <w:rPr>
          <w:rFonts w:ascii="Times New Roman" w:hAnsi="Times New Roman" w:cs="Times New Roman"/>
          <w:sz w:val="24"/>
          <w:szCs w:val="24"/>
        </w:rPr>
        <w:t>/ml</w:t>
      </w:r>
      <w:r w:rsidR="00C93ED3">
        <w:rPr>
          <w:rFonts w:ascii="Times New Roman" w:hAnsi="Times New Roman" w:cs="Times New Roman"/>
          <w:sz w:val="24"/>
          <w:szCs w:val="24"/>
        </w:rPr>
        <w:t xml:space="preserve">); IL-23, </w:t>
      </w:r>
      <w:r w:rsidR="00C93ED3" w:rsidRPr="00C93ED3">
        <w:rPr>
          <w:rFonts w:ascii="Times New Roman" w:hAnsi="Times New Roman" w:cs="Times New Roman"/>
          <w:sz w:val="24"/>
          <w:szCs w:val="24"/>
        </w:rPr>
        <w:t xml:space="preserve">34.4 </w:t>
      </w:r>
      <w:r w:rsidR="00C93ED3">
        <w:rPr>
          <w:rFonts w:ascii="Times New Roman" w:hAnsi="Times New Roman" w:cs="Times New Roman"/>
          <w:sz w:val="24"/>
          <w:szCs w:val="24"/>
        </w:rPr>
        <w:t>(</w:t>
      </w:r>
      <w:proofErr w:type="spellStart"/>
      <w:r w:rsidR="00C93ED3" w:rsidRPr="00C93ED3">
        <w:rPr>
          <w:rFonts w:ascii="Times New Roman" w:hAnsi="Times New Roman" w:cs="Times New Roman"/>
          <w:sz w:val="24"/>
          <w:szCs w:val="24"/>
        </w:rPr>
        <w:t>pg</w:t>
      </w:r>
      <w:proofErr w:type="spellEnd"/>
      <w:r w:rsidR="00C93ED3" w:rsidRPr="00C93ED3">
        <w:rPr>
          <w:rFonts w:ascii="Times New Roman" w:hAnsi="Times New Roman" w:cs="Times New Roman"/>
          <w:sz w:val="24"/>
          <w:szCs w:val="24"/>
        </w:rPr>
        <w:t>/ml</w:t>
      </w:r>
      <w:r w:rsidR="00C93ED3">
        <w:rPr>
          <w:rFonts w:ascii="Times New Roman" w:hAnsi="Times New Roman" w:cs="Times New Roman"/>
          <w:sz w:val="24"/>
          <w:szCs w:val="24"/>
        </w:rPr>
        <w:t>).</w:t>
      </w:r>
      <w:r w:rsidR="00C93ED3" w:rsidRPr="00C93ED3">
        <w:rPr>
          <w:rFonts w:ascii="Times New Roman" w:hAnsi="Times New Roman" w:cs="Times New Roman"/>
          <w:sz w:val="24"/>
          <w:szCs w:val="24"/>
        </w:rPr>
        <w:t xml:space="preserve"> </w:t>
      </w:r>
    </w:p>
    <w:p w14:paraId="2469E839" w14:textId="77777777" w:rsidR="00BB1AC7" w:rsidRDefault="00BB1AC7" w:rsidP="00AF1CE4">
      <w:pPr>
        <w:ind w:left="851"/>
        <w:jc w:val="both"/>
      </w:pPr>
    </w:p>
    <w:p w14:paraId="47C764D9" w14:textId="77777777" w:rsidR="00B91DB8" w:rsidRDefault="00B91DB8" w:rsidP="00AF1CE4">
      <w:pPr>
        <w:ind w:left="851"/>
        <w:jc w:val="both"/>
      </w:pPr>
    </w:p>
    <w:p w14:paraId="4774B345" w14:textId="77777777" w:rsidR="00B91DB8" w:rsidRDefault="00B91DB8" w:rsidP="00AF1CE4">
      <w:pPr>
        <w:ind w:left="851"/>
        <w:jc w:val="both"/>
      </w:pPr>
    </w:p>
    <w:p w14:paraId="0DFEA26F" w14:textId="77777777" w:rsidR="00BB1AC7" w:rsidRPr="00385917" w:rsidRDefault="00BB1AC7" w:rsidP="004B2E51">
      <w:pPr>
        <w:jc w:val="both"/>
        <w:rPr>
          <w:rFonts w:ascii="Times New Roman" w:hAnsi="Times New Roman" w:cs="Times New Roman"/>
          <w:b/>
          <w:sz w:val="24"/>
          <w:szCs w:val="24"/>
        </w:rPr>
      </w:pPr>
      <w:r>
        <w:rPr>
          <w:rFonts w:ascii="Times New Roman" w:hAnsi="Times New Roman" w:cs="Times New Roman"/>
          <w:b/>
          <w:sz w:val="24"/>
          <w:szCs w:val="24"/>
        </w:rPr>
        <w:lastRenderedPageBreak/>
        <w:t>Table 2</w:t>
      </w:r>
      <w:r>
        <w:rPr>
          <w:rFonts w:ascii="Times New Roman" w:hAnsi="Times New Roman" w:cs="Times New Roman"/>
          <w:sz w:val="24"/>
          <w:szCs w:val="24"/>
        </w:rPr>
        <w:t xml:space="preserve"> </w:t>
      </w:r>
      <w:r w:rsidR="00987E73">
        <w:rPr>
          <w:rFonts w:ascii="Times New Roman" w:hAnsi="Times New Roman" w:cs="Times New Roman"/>
          <w:sz w:val="24"/>
          <w:szCs w:val="24"/>
        </w:rPr>
        <w:t>Cross-sectional and l</w:t>
      </w:r>
      <w:r w:rsidR="008B0DAE">
        <w:rPr>
          <w:rFonts w:ascii="Times New Roman" w:hAnsi="Times New Roman" w:cs="Times New Roman"/>
          <w:sz w:val="24"/>
          <w:szCs w:val="24"/>
        </w:rPr>
        <w:t>ongitudinal associations</w:t>
      </w:r>
      <w:r>
        <w:rPr>
          <w:rFonts w:ascii="Times New Roman" w:hAnsi="Times New Roman" w:cs="Times New Roman"/>
          <w:sz w:val="24"/>
          <w:szCs w:val="24"/>
        </w:rPr>
        <w:t xml:space="preserve"> between serum IL</w:t>
      </w:r>
      <w:r w:rsidR="0051332E">
        <w:rPr>
          <w:rFonts w:ascii="Times New Roman" w:hAnsi="Times New Roman" w:cs="Times New Roman"/>
          <w:sz w:val="24"/>
          <w:szCs w:val="24"/>
        </w:rPr>
        <w:t>-</w:t>
      </w:r>
      <w:r>
        <w:rPr>
          <w:rFonts w:ascii="Times New Roman" w:hAnsi="Times New Roman" w:cs="Times New Roman"/>
          <w:sz w:val="24"/>
          <w:szCs w:val="24"/>
        </w:rPr>
        <w:t xml:space="preserve">6 </w:t>
      </w:r>
      <w:r w:rsidRPr="00CF4301">
        <w:rPr>
          <w:rFonts w:ascii="Times New Roman" w:hAnsi="Times New Roman" w:cs="Times New Roman"/>
          <w:sz w:val="24"/>
          <w:szCs w:val="24"/>
        </w:rPr>
        <w:t>and total knee BMLs</w:t>
      </w:r>
      <w:r w:rsidR="00B377FB">
        <w:rPr>
          <w:rFonts w:ascii="Times New Roman" w:hAnsi="Times New Roman" w:cs="Times New Roman"/>
          <w:sz w:val="24"/>
          <w:szCs w:val="24"/>
        </w:rPr>
        <w:t>/an increase in BMLs</w:t>
      </w:r>
      <w:r w:rsidR="005C7712">
        <w:rPr>
          <w:rFonts w:ascii="Times New Roman" w:hAnsi="Times New Roman" w:cs="Times New Roman"/>
          <w:sz w:val="24"/>
          <w:szCs w:val="24"/>
        </w:rPr>
        <w:t xml:space="preserve"> over 2</w:t>
      </w:r>
      <w:r w:rsidR="002526E0">
        <w:rPr>
          <w:rFonts w:ascii="Times New Roman" w:hAnsi="Times New Roman" w:cs="Times New Roman"/>
          <w:sz w:val="24"/>
          <w:szCs w:val="24"/>
        </w:rPr>
        <w:t xml:space="preserve"> years</w:t>
      </w:r>
    </w:p>
    <w:tbl>
      <w:tblPr>
        <w:tblStyle w:val="TableGrid"/>
        <w:tblW w:w="117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851"/>
        <w:gridCol w:w="1842"/>
        <w:gridCol w:w="709"/>
        <w:gridCol w:w="993"/>
        <w:gridCol w:w="1700"/>
        <w:gridCol w:w="993"/>
      </w:tblGrid>
      <w:tr w:rsidR="007D78C4" w:rsidRPr="00C309F3" w14:paraId="7D5FADEB" w14:textId="77777777" w:rsidTr="00B76F92">
        <w:trPr>
          <w:trHeight w:hRule="exact" w:val="397"/>
        </w:trPr>
        <w:tc>
          <w:tcPr>
            <w:tcW w:w="4678" w:type="dxa"/>
            <w:tcBorders>
              <w:top w:val="single" w:sz="4" w:space="0" w:color="auto"/>
              <w:bottom w:val="single" w:sz="4" w:space="0" w:color="auto"/>
            </w:tcBorders>
            <w:vAlign w:val="center"/>
          </w:tcPr>
          <w:p w14:paraId="7CAA39FD" w14:textId="77777777" w:rsidR="00BB1AC7" w:rsidRPr="00C309F3" w:rsidRDefault="00BB1AC7" w:rsidP="002F1D24">
            <w:pPr>
              <w:ind w:left="34" w:hanging="142"/>
              <w:jc w:val="center"/>
              <w:rPr>
                <w:rFonts w:ascii="Times New Roman" w:hAnsi="Times New Roman" w:cs="Times New Roman"/>
                <w:b/>
              </w:rPr>
            </w:pPr>
          </w:p>
        </w:tc>
        <w:tc>
          <w:tcPr>
            <w:tcW w:w="3402" w:type="dxa"/>
            <w:gridSpan w:val="3"/>
            <w:tcBorders>
              <w:top w:val="single" w:sz="4" w:space="0" w:color="auto"/>
              <w:bottom w:val="single" w:sz="4" w:space="0" w:color="auto"/>
            </w:tcBorders>
            <w:vAlign w:val="center"/>
          </w:tcPr>
          <w:p w14:paraId="297F8B8F" w14:textId="77777777" w:rsidR="00BB1AC7" w:rsidRPr="00C309F3" w:rsidRDefault="00B76F92" w:rsidP="00B52736">
            <w:pPr>
              <w:jc w:val="center"/>
              <w:rPr>
                <w:rFonts w:ascii="Times New Roman" w:hAnsi="Times New Roman" w:cs="Times New Roman"/>
                <w:b/>
              </w:rPr>
            </w:pPr>
            <w:r>
              <w:rPr>
                <w:rFonts w:ascii="Times New Roman" w:hAnsi="Times New Roman" w:cs="Times New Roman"/>
                <w:b/>
              </w:rPr>
              <w:t xml:space="preserve">  </w:t>
            </w:r>
            <w:proofErr w:type="spellStart"/>
            <w:r w:rsidR="00BB1AC7" w:rsidRPr="00C309F3">
              <w:rPr>
                <w:rFonts w:ascii="Times New Roman" w:hAnsi="Times New Roman" w:cs="Times New Roman"/>
                <w:b/>
              </w:rPr>
              <w:t>Univariable</w:t>
            </w:r>
            <w:proofErr w:type="spellEnd"/>
          </w:p>
        </w:tc>
        <w:tc>
          <w:tcPr>
            <w:tcW w:w="3686" w:type="dxa"/>
            <w:gridSpan w:val="3"/>
            <w:tcBorders>
              <w:top w:val="single" w:sz="4" w:space="0" w:color="auto"/>
              <w:bottom w:val="single" w:sz="4" w:space="0" w:color="auto"/>
            </w:tcBorders>
            <w:vAlign w:val="center"/>
          </w:tcPr>
          <w:p w14:paraId="1D19AF1D" w14:textId="77777777" w:rsidR="00BB1AC7" w:rsidRPr="00C309F3" w:rsidRDefault="00BB1AC7" w:rsidP="00B52736">
            <w:pPr>
              <w:jc w:val="center"/>
              <w:rPr>
                <w:rFonts w:ascii="Times New Roman" w:hAnsi="Times New Roman" w:cs="Times New Roman"/>
                <w:b/>
              </w:rPr>
            </w:pPr>
            <w:r w:rsidRPr="00C309F3">
              <w:rPr>
                <w:rFonts w:ascii="Times New Roman" w:hAnsi="Times New Roman" w:cs="Times New Roman"/>
                <w:b/>
              </w:rPr>
              <w:t>Multivariable</w:t>
            </w:r>
          </w:p>
        </w:tc>
      </w:tr>
      <w:tr w:rsidR="007D78C4" w:rsidRPr="00C309F3" w14:paraId="05AEAF3D" w14:textId="77777777" w:rsidTr="00B76F92">
        <w:trPr>
          <w:trHeight w:hRule="exact" w:val="397"/>
        </w:trPr>
        <w:tc>
          <w:tcPr>
            <w:tcW w:w="4678" w:type="dxa"/>
            <w:tcBorders>
              <w:top w:val="single" w:sz="4" w:space="0" w:color="auto"/>
            </w:tcBorders>
            <w:vAlign w:val="center"/>
          </w:tcPr>
          <w:p w14:paraId="5AA00E06" w14:textId="77777777" w:rsidR="00225961" w:rsidRPr="005F2DE2" w:rsidRDefault="001B737F" w:rsidP="004B2E51">
            <w:pPr>
              <w:ind w:left="34" w:hanging="142"/>
              <w:jc w:val="center"/>
              <w:rPr>
                <w:rFonts w:ascii="Times New Roman" w:hAnsi="Times New Roman" w:cs="Times New Roman"/>
                <w:b/>
                <w:i/>
              </w:rPr>
            </w:pPr>
            <w:r w:rsidRPr="005F2DE2">
              <w:rPr>
                <w:rFonts w:ascii="Times New Roman" w:hAnsi="Times New Roman" w:cs="Times New Roman"/>
                <w:b/>
                <w:i/>
                <w:color w:val="000000"/>
              </w:rPr>
              <w:t>Total knee</w:t>
            </w:r>
            <w:r w:rsidRPr="005F2DE2">
              <w:rPr>
                <w:rFonts w:ascii="Times New Roman" w:hAnsi="Times New Roman" w:cs="Times New Roman"/>
                <w:b/>
                <w:i/>
              </w:rPr>
              <w:t xml:space="preserve"> BML scores</w:t>
            </w:r>
          </w:p>
        </w:tc>
        <w:tc>
          <w:tcPr>
            <w:tcW w:w="851" w:type="dxa"/>
            <w:tcBorders>
              <w:top w:val="single" w:sz="4" w:space="0" w:color="auto"/>
            </w:tcBorders>
            <w:vAlign w:val="center"/>
          </w:tcPr>
          <w:p w14:paraId="4946ED8C" w14:textId="77777777" w:rsidR="00225961" w:rsidRPr="00C309F3" w:rsidRDefault="009307D6" w:rsidP="00B52736">
            <w:pPr>
              <w:jc w:val="center"/>
              <w:rPr>
                <w:rFonts w:ascii="Times New Roman" w:hAnsi="Times New Roman" w:cs="Times New Roman"/>
              </w:rPr>
            </w:pPr>
            <w:r>
              <w:rPr>
                <w:rFonts w:ascii="Times New Roman" w:hAnsi="Times New Roman" w:cs="Times New Roman"/>
              </w:rPr>
              <w:t>RM†</w:t>
            </w:r>
          </w:p>
        </w:tc>
        <w:tc>
          <w:tcPr>
            <w:tcW w:w="1842" w:type="dxa"/>
            <w:tcBorders>
              <w:top w:val="single" w:sz="4" w:space="0" w:color="auto"/>
            </w:tcBorders>
            <w:vAlign w:val="center"/>
          </w:tcPr>
          <w:p w14:paraId="4113E6E1" w14:textId="77777777" w:rsidR="00225961" w:rsidRPr="00C309F3" w:rsidRDefault="00225961" w:rsidP="00B52736">
            <w:pPr>
              <w:jc w:val="center"/>
              <w:rPr>
                <w:rFonts w:ascii="Times New Roman" w:hAnsi="Times New Roman" w:cs="Times New Roman"/>
              </w:rPr>
            </w:pPr>
            <w:r w:rsidRPr="00C309F3">
              <w:rPr>
                <w:rFonts w:ascii="Times New Roman" w:hAnsi="Times New Roman" w:cs="Times New Roman"/>
              </w:rPr>
              <w:t>95% CI</w:t>
            </w:r>
          </w:p>
        </w:tc>
        <w:tc>
          <w:tcPr>
            <w:tcW w:w="709" w:type="dxa"/>
            <w:tcBorders>
              <w:top w:val="single" w:sz="4" w:space="0" w:color="auto"/>
            </w:tcBorders>
            <w:vAlign w:val="center"/>
          </w:tcPr>
          <w:p w14:paraId="338D2978" w14:textId="77777777" w:rsidR="00225961" w:rsidRPr="00C309F3" w:rsidRDefault="00225961" w:rsidP="00B52736">
            <w:pPr>
              <w:jc w:val="center"/>
              <w:rPr>
                <w:rFonts w:ascii="Times New Roman" w:hAnsi="Times New Roman" w:cs="Times New Roman"/>
              </w:rPr>
            </w:pPr>
          </w:p>
        </w:tc>
        <w:tc>
          <w:tcPr>
            <w:tcW w:w="993" w:type="dxa"/>
            <w:tcBorders>
              <w:top w:val="single" w:sz="4" w:space="0" w:color="auto"/>
            </w:tcBorders>
            <w:vAlign w:val="center"/>
          </w:tcPr>
          <w:p w14:paraId="497CB15E" w14:textId="77777777" w:rsidR="00225961" w:rsidRPr="00C309F3" w:rsidRDefault="009307D6">
            <w:pPr>
              <w:jc w:val="center"/>
              <w:rPr>
                <w:rFonts w:ascii="Times New Roman" w:hAnsi="Times New Roman" w:cs="Times New Roman"/>
              </w:rPr>
            </w:pPr>
            <w:r>
              <w:rPr>
                <w:rFonts w:ascii="Times New Roman" w:hAnsi="Times New Roman" w:cs="Times New Roman"/>
              </w:rPr>
              <w:t>RM†</w:t>
            </w:r>
          </w:p>
        </w:tc>
        <w:tc>
          <w:tcPr>
            <w:tcW w:w="1700" w:type="dxa"/>
            <w:tcBorders>
              <w:top w:val="single" w:sz="4" w:space="0" w:color="auto"/>
            </w:tcBorders>
            <w:vAlign w:val="center"/>
          </w:tcPr>
          <w:p w14:paraId="4FAD35A5" w14:textId="77777777" w:rsidR="00225961" w:rsidRPr="00C309F3" w:rsidRDefault="00225961" w:rsidP="00B52736">
            <w:pPr>
              <w:jc w:val="center"/>
              <w:rPr>
                <w:rFonts w:ascii="Times New Roman" w:hAnsi="Times New Roman" w:cs="Times New Roman"/>
              </w:rPr>
            </w:pPr>
            <w:r w:rsidRPr="00C309F3">
              <w:rPr>
                <w:rFonts w:ascii="Times New Roman" w:hAnsi="Times New Roman" w:cs="Times New Roman"/>
              </w:rPr>
              <w:t>95% CI</w:t>
            </w:r>
          </w:p>
        </w:tc>
        <w:tc>
          <w:tcPr>
            <w:tcW w:w="993" w:type="dxa"/>
            <w:tcBorders>
              <w:top w:val="single" w:sz="4" w:space="0" w:color="auto"/>
            </w:tcBorders>
            <w:vAlign w:val="center"/>
          </w:tcPr>
          <w:p w14:paraId="42EFD442" w14:textId="77777777" w:rsidR="00225961" w:rsidRPr="00C309F3" w:rsidRDefault="00225961" w:rsidP="00B52736">
            <w:pPr>
              <w:jc w:val="center"/>
              <w:rPr>
                <w:rFonts w:ascii="Times New Roman" w:hAnsi="Times New Roman" w:cs="Times New Roman"/>
              </w:rPr>
            </w:pPr>
          </w:p>
        </w:tc>
      </w:tr>
      <w:tr w:rsidR="005F2DE2" w:rsidRPr="00C309F3" w14:paraId="0B256302" w14:textId="77777777" w:rsidTr="00B76F92">
        <w:trPr>
          <w:trHeight w:hRule="exact" w:val="397"/>
        </w:trPr>
        <w:tc>
          <w:tcPr>
            <w:tcW w:w="4678" w:type="dxa"/>
            <w:vAlign w:val="center"/>
          </w:tcPr>
          <w:p w14:paraId="198560AC" w14:textId="69D79B88" w:rsidR="005F2DE2" w:rsidRPr="00C309F3" w:rsidRDefault="00BB503E" w:rsidP="00D84A34">
            <w:pPr>
              <w:ind w:left="34" w:hanging="142"/>
              <w:jc w:val="center"/>
              <w:rPr>
                <w:rFonts w:ascii="Times New Roman" w:hAnsi="Times New Roman" w:cs="Times New Roman"/>
                <w:b/>
                <w:bCs/>
                <w:color w:val="FF0000"/>
              </w:rPr>
            </w:pPr>
            <w:r>
              <w:rPr>
                <w:rFonts w:ascii="Times New Roman" w:hAnsi="Times New Roman" w:cs="Times New Roman"/>
              </w:rPr>
              <w:t>Baseline IL-6 (</w:t>
            </w:r>
            <w:r w:rsidR="005B2A4B">
              <w:rPr>
                <w:rFonts w:ascii="Times New Roman" w:hAnsi="Times New Roman" w:cs="Times New Roman"/>
              </w:rPr>
              <w:t>quarter</w:t>
            </w:r>
            <w:r>
              <w:rPr>
                <w:rFonts w:ascii="Times New Roman" w:hAnsi="Times New Roman" w:cs="Times New Roman"/>
              </w:rPr>
              <w:t>)=1</w:t>
            </w:r>
          </w:p>
        </w:tc>
        <w:tc>
          <w:tcPr>
            <w:tcW w:w="851" w:type="dxa"/>
            <w:vAlign w:val="center"/>
          </w:tcPr>
          <w:p w14:paraId="2CDA7217" w14:textId="77777777" w:rsidR="005F2DE2" w:rsidRPr="00CF4301" w:rsidRDefault="005F2DE2" w:rsidP="00B52736">
            <w:pPr>
              <w:jc w:val="center"/>
              <w:rPr>
                <w:rFonts w:ascii="Times New Roman" w:hAnsi="Times New Roman" w:cs="Times New Roman"/>
                <w:b/>
              </w:rPr>
            </w:pPr>
          </w:p>
        </w:tc>
        <w:tc>
          <w:tcPr>
            <w:tcW w:w="1842" w:type="dxa"/>
            <w:vAlign w:val="center"/>
          </w:tcPr>
          <w:p w14:paraId="53579A65" w14:textId="77777777" w:rsidR="005F2DE2" w:rsidRPr="00B76F92" w:rsidRDefault="003C3541" w:rsidP="00D84A34">
            <w:pPr>
              <w:jc w:val="center"/>
              <w:rPr>
                <w:rFonts w:ascii="Times New Roman" w:hAnsi="Times New Roman" w:cs="Times New Roman"/>
              </w:rPr>
            </w:pPr>
            <w:r w:rsidRPr="00B76F92">
              <w:rPr>
                <w:rFonts w:ascii="Times New Roman" w:hAnsi="Times New Roman" w:cs="Times New Roman"/>
              </w:rPr>
              <w:t>Ref</w:t>
            </w:r>
            <w:r w:rsidRPr="00B76F92" w:rsidDel="00BB503E">
              <w:rPr>
                <w:rFonts w:ascii="Times New Roman" w:hAnsi="Times New Roman" w:cs="Times New Roman"/>
              </w:rPr>
              <w:t xml:space="preserve"> </w:t>
            </w:r>
          </w:p>
        </w:tc>
        <w:tc>
          <w:tcPr>
            <w:tcW w:w="709" w:type="dxa"/>
            <w:vAlign w:val="center"/>
          </w:tcPr>
          <w:p w14:paraId="62CAFDD0" w14:textId="77777777" w:rsidR="005F2DE2" w:rsidRPr="00B76F92" w:rsidRDefault="005F2DE2" w:rsidP="007D78C4">
            <w:pPr>
              <w:jc w:val="center"/>
              <w:rPr>
                <w:rFonts w:ascii="Times New Roman" w:hAnsi="Times New Roman" w:cs="Times New Roman"/>
                <w:bCs/>
              </w:rPr>
            </w:pPr>
          </w:p>
        </w:tc>
        <w:tc>
          <w:tcPr>
            <w:tcW w:w="993" w:type="dxa"/>
            <w:vAlign w:val="center"/>
          </w:tcPr>
          <w:p w14:paraId="20780EB3" w14:textId="77777777" w:rsidR="005F2DE2" w:rsidRPr="00B76F92" w:rsidRDefault="005F2DE2" w:rsidP="00B52736">
            <w:pPr>
              <w:jc w:val="center"/>
              <w:rPr>
                <w:rFonts w:ascii="Times New Roman" w:hAnsi="Times New Roman" w:cs="Times New Roman"/>
              </w:rPr>
            </w:pPr>
          </w:p>
        </w:tc>
        <w:tc>
          <w:tcPr>
            <w:tcW w:w="1700" w:type="dxa"/>
            <w:vAlign w:val="center"/>
          </w:tcPr>
          <w:p w14:paraId="38D89F5A" w14:textId="77777777" w:rsidR="005F2DE2" w:rsidRPr="00B76F92" w:rsidRDefault="003C3541" w:rsidP="00B52736">
            <w:pPr>
              <w:jc w:val="center"/>
              <w:rPr>
                <w:rFonts w:ascii="Times New Roman" w:hAnsi="Times New Roman" w:cs="Times New Roman"/>
              </w:rPr>
            </w:pPr>
            <w:r w:rsidRPr="00B76F92">
              <w:rPr>
                <w:rFonts w:ascii="Times New Roman" w:hAnsi="Times New Roman" w:cs="Times New Roman"/>
              </w:rPr>
              <w:t>Ref</w:t>
            </w:r>
          </w:p>
        </w:tc>
        <w:tc>
          <w:tcPr>
            <w:tcW w:w="993" w:type="dxa"/>
            <w:vAlign w:val="center"/>
          </w:tcPr>
          <w:p w14:paraId="69660D9E" w14:textId="77777777" w:rsidR="005F2DE2" w:rsidRPr="00CF4301" w:rsidRDefault="005F2DE2" w:rsidP="00B52736">
            <w:pPr>
              <w:jc w:val="center"/>
              <w:rPr>
                <w:rFonts w:ascii="Times New Roman" w:hAnsi="Times New Roman" w:cs="Times New Roman"/>
                <w:b/>
                <w:bCs/>
              </w:rPr>
            </w:pPr>
          </w:p>
        </w:tc>
      </w:tr>
      <w:tr w:rsidR="005F2DE2" w:rsidRPr="00C309F3" w14:paraId="428D752F" w14:textId="77777777" w:rsidTr="00B76F92">
        <w:trPr>
          <w:trHeight w:hRule="exact" w:val="397"/>
        </w:trPr>
        <w:tc>
          <w:tcPr>
            <w:tcW w:w="4678" w:type="dxa"/>
            <w:vAlign w:val="center"/>
          </w:tcPr>
          <w:p w14:paraId="3453F9D3" w14:textId="0C74DF39" w:rsidR="005F2DE2" w:rsidRPr="00C309F3" w:rsidRDefault="00BB503E" w:rsidP="001B737F">
            <w:pPr>
              <w:ind w:left="34" w:hanging="142"/>
              <w:jc w:val="center"/>
              <w:rPr>
                <w:rFonts w:ascii="Times New Roman" w:hAnsi="Times New Roman" w:cs="Times New Roman"/>
                <w:b/>
                <w:color w:val="000000"/>
              </w:rPr>
            </w:pPr>
            <w:r>
              <w:rPr>
                <w:rFonts w:ascii="Times New Roman" w:hAnsi="Times New Roman" w:cs="Times New Roman"/>
              </w:rPr>
              <w:t>Baseline IL-6 (</w:t>
            </w:r>
            <w:r w:rsidR="005B2A4B">
              <w:rPr>
                <w:rFonts w:ascii="Times New Roman" w:hAnsi="Times New Roman" w:cs="Times New Roman"/>
              </w:rPr>
              <w:t>quarter</w:t>
            </w:r>
            <w:r>
              <w:rPr>
                <w:rFonts w:ascii="Times New Roman" w:hAnsi="Times New Roman" w:cs="Times New Roman"/>
              </w:rPr>
              <w:t>)=2</w:t>
            </w:r>
          </w:p>
        </w:tc>
        <w:tc>
          <w:tcPr>
            <w:tcW w:w="851" w:type="dxa"/>
            <w:vAlign w:val="center"/>
          </w:tcPr>
          <w:p w14:paraId="14A3F30A" w14:textId="77777777" w:rsidR="005F2DE2" w:rsidRPr="00B76F92" w:rsidRDefault="003C3541" w:rsidP="00B52736">
            <w:pPr>
              <w:jc w:val="center"/>
              <w:rPr>
                <w:rFonts w:ascii="Times New Roman" w:hAnsi="Times New Roman" w:cs="Times New Roman"/>
              </w:rPr>
            </w:pPr>
            <w:r w:rsidRPr="00B76F92">
              <w:rPr>
                <w:rFonts w:ascii="Times New Roman" w:hAnsi="Times New Roman" w:cs="Times New Roman"/>
              </w:rPr>
              <w:t>1.23</w:t>
            </w:r>
          </w:p>
        </w:tc>
        <w:tc>
          <w:tcPr>
            <w:tcW w:w="1842" w:type="dxa"/>
            <w:vAlign w:val="center"/>
          </w:tcPr>
          <w:p w14:paraId="70AF82DF" w14:textId="77777777" w:rsidR="005F2DE2" w:rsidRPr="00B76F92" w:rsidRDefault="00BB503E" w:rsidP="00D84A34">
            <w:pPr>
              <w:jc w:val="center"/>
              <w:rPr>
                <w:rFonts w:ascii="Times New Roman" w:hAnsi="Times New Roman" w:cs="Times New Roman"/>
              </w:rPr>
            </w:pPr>
            <w:r w:rsidRPr="00B76F92">
              <w:rPr>
                <w:rFonts w:ascii="Times New Roman" w:hAnsi="Times New Roman" w:cs="Times New Roman"/>
              </w:rPr>
              <w:t>(</w:t>
            </w:r>
            <w:r w:rsidR="003C3541" w:rsidRPr="00B76F92">
              <w:rPr>
                <w:rFonts w:ascii="Times New Roman" w:hAnsi="Times New Roman" w:cs="Times New Roman"/>
              </w:rPr>
              <w:t>0.83, 1.83</w:t>
            </w:r>
            <w:r w:rsidRPr="00B76F92">
              <w:rPr>
                <w:rFonts w:ascii="Times New Roman" w:hAnsi="Times New Roman" w:cs="Times New Roman"/>
              </w:rPr>
              <w:t>)</w:t>
            </w:r>
          </w:p>
        </w:tc>
        <w:tc>
          <w:tcPr>
            <w:tcW w:w="709" w:type="dxa"/>
            <w:vAlign w:val="center"/>
          </w:tcPr>
          <w:p w14:paraId="183CA6B7" w14:textId="77777777" w:rsidR="005F2DE2" w:rsidRPr="00B76F92" w:rsidRDefault="005F2DE2" w:rsidP="007D78C4">
            <w:pPr>
              <w:jc w:val="center"/>
              <w:rPr>
                <w:rFonts w:ascii="Times New Roman" w:hAnsi="Times New Roman" w:cs="Times New Roman"/>
              </w:rPr>
            </w:pPr>
          </w:p>
        </w:tc>
        <w:tc>
          <w:tcPr>
            <w:tcW w:w="993" w:type="dxa"/>
            <w:vAlign w:val="center"/>
          </w:tcPr>
          <w:p w14:paraId="69D47E23" w14:textId="77777777" w:rsidR="005F2DE2" w:rsidRPr="00B76F92" w:rsidRDefault="003C3541" w:rsidP="00B52736">
            <w:pPr>
              <w:jc w:val="center"/>
              <w:rPr>
                <w:rFonts w:ascii="Times New Roman" w:hAnsi="Times New Roman" w:cs="Times New Roman"/>
              </w:rPr>
            </w:pPr>
            <w:r w:rsidRPr="00B76F92">
              <w:rPr>
                <w:rFonts w:ascii="Times New Roman" w:hAnsi="Times New Roman" w:cs="Times New Roman"/>
              </w:rPr>
              <w:t xml:space="preserve">1.24 </w:t>
            </w:r>
          </w:p>
        </w:tc>
        <w:tc>
          <w:tcPr>
            <w:tcW w:w="1700" w:type="dxa"/>
            <w:vAlign w:val="center"/>
          </w:tcPr>
          <w:p w14:paraId="17F805BE" w14:textId="77777777" w:rsidR="005F2DE2" w:rsidRPr="00B76F92" w:rsidRDefault="003C3541" w:rsidP="00B52736">
            <w:pPr>
              <w:jc w:val="center"/>
              <w:rPr>
                <w:rFonts w:ascii="Times New Roman" w:hAnsi="Times New Roman" w:cs="Times New Roman"/>
              </w:rPr>
            </w:pPr>
            <w:r w:rsidRPr="00B76F92">
              <w:rPr>
                <w:rFonts w:ascii="Times New Roman" w:hAnsi="Times New Roman" w:cs="Times New Roman"/>
              </w:rPr>
              <w:t>(0.83, 1.86)</w:t>
            </w:r>
          </w:p>
        </w:tc>
        <w:tc>
          <w:tcPr>
            <w:tcW w:w="993" w:type="dxa"/>
            <w:vAlign w:val="center"/>
          </w:tcPr>
          <w:p w14:paraId="21011B9F" w14:textId="77777777" w:rsidR="005F2DE2" w:rsidRPr="00B76F92" w:rsidRDefault="005F2DE2" w:rsidP="00D84A34">
            <w:pPr>
              <w:jc w:val="center"/>
              <w:rPr>
                <w:rFonts w:ascii="Times New Roman" w:hAnsi="Times New Roman" w:cs="Times New Roman"/>
                <w:bCs/>
              </w:rPr>
            </w:pPr>
          </w:p>
        </w:tc>
      </w:tr>
      <w:tr w:rsidR="00BB503E" w:rsidRPr="00C309F3" w14:paraId="35C5335E" w14:textId="77777777" w:rsidTr="00B76F92">
        <w:trPr>
          <w:trHeight w:hRule="exact" w:val="397"/>
        </w:trPr>
        <w:tc>
          <w:tcPr>
            <w:tcW w:w="4678" w:type="dxa"/>
            <w:vAlign w:val="center"/>
          </w:tcPr>
          <w:p w14:paraId="47D55E6C" w14:textId="3AB926DE" w:rsidR="00BB503E" w:rsidDel="00BB503E" w:rsidRDefault="00BB503E" w:rsidP="001B737F">
            <w:pPr>
              <w:ind w:left="34" w:hanging="142"/>
              <w:jc w:val="center"/>
              <w:rPr>
                <w:rFonts w:ascii="Times New Roman" w:hAnsi="Times New Roman" w:cs="Times New Roman"/>
              </w:rPr>
            </w:pPr>
            <w:r>
              <w:rPr>
                <w:rFonts w:ascii="Times New Roman" w:hAnsi="Times New Roman" w:cs="Times New Roman"/>
              </w:rPr>
              <w:t>Baseline IL-6 (</w:t>
            </w:r>
            <w:r w:rsidR="005B2A4B">
              <w:rPr>
                <w:rFonts w:ascii="Times New Roman" w:hAnsi="Times New Roman" w:cs="Times New Roman"/>
              </w:rPr>
              <w:t>quarter</w:t>
            </w:r>
            <w:r>
              <w:rPr>
                <w:rFonts w:ascii="Times New Roman" w:hAnsi="Times New Roman" w:cs="Times New Roman"/>
              </w:rPr>
              <w:t>)=3</w:t>
            </w:r>
          </w:p>
        </w:tc>
        <w:tc>
          <w:tcPr>
            <w:tcW w:w="851" w:type="dxa"/>
            <w:vAlign w:val="center"/>
          </w:tcPr>
          <w:p w14:paraId="5F94209C" w14:textId="77777777" w:rsidR="00BB503E" w:rsidRPr="00CF4301" w:rsidRDefault="003C3541" w:rsidP="00B52736">
            <w:pPr>
              <w:jc w:val="center"/>
              <w:rPr>
                <w:rFonts w:ascii="Times New Roman" w:hAnsi="Times New Roman" w:cs="Times New Roman"/>
                <w:b/>
              </w:rPr>
            </w:pPr>
            <w:r>
              <w:rPr>
                <w:rFonts w:ascii="Times New Roman" w:hAnsi="Times New Roman" w:cs="Times New Roman"/>
                <w:b/>
              </w:rPr>
              <w:t>1.63</w:t>
            </w:r>
          </w:p>
        </w:tc>
        <w:tc>
          <w:tcPr>
            <w:tcW w:w="1842" w:type="dxa"/>
            <w:vAlign w:val="center"/>
          </w:tcPr>
          <w:p w14:paraId="50B3F689" w14:textId="77777777" w:rsidR="00BB503E" w:rsidRPr="00CF4301" w:rsidRDefault="00BB503E" w:rsidP="00D84A34">
            <w:pPr>
              <w:jc w:val="center"/>
              <w:rPr>
                <w:rFonts w:ascii="Times New Roman" w:hAnsi="Times New Roman" w:cs="Times New Roman"/>
                <w:b/>
              </w:rPr>
            </w:pPr>
            <w:r>
              <w:rPr>
                <w:rFonts w:ascii="Times New Roman" w:hAnsi="Times New Roman" w:cs="Times New Roman"/>
                <w:b/>
              </w:rPr>
              <w:t>(</w:t>
            </w:r>
            <w:r w:rsidR="003C3541">
              <w:rPr>
                <w:rFonts w:ascii="Times New Roman" w:hAnsi="Times New Roman" w:cs="Times New Roman"/>
                <w:b/>
              </w:rPr>
              <w:t>1.11</w:t>
            </w:r>
            <w:r>
              <w:rPr>
                <w:rFonts w:ascii="Times New Roman" w:hAnsi="Times New Roman" w:cs="Times New Roman"/>
                <w:b/>
              </w:rPr>
              <w:t xml:space="preserve">, </w:t>
            </w:r>
            <w:r w:rsidR="003C3541">
              <w:rPr>
                <w:rFonts w:ascii="Times New Roman" w:hAnsi="Times New Roman" w:cs="Times New Roman"/>
                <w:b/>
              </w:rPr>
              <w:t>2.40</w:t>
            </w:r>
            <w:r>
              <w:rPr>
                <w:rFonts w:ascii="Times New Roman" w:hAnsi="Times New Roman" w:cs="Times New Roman"/>
                <w:b/>
              </w:rPr>
              <w:t>)</w:t>
            </w:r>
          </w:p>
        </w:tc>
        <w:tc>
          <w:tcPr>
            <w:tcW w:w="709" w:type="dxa"/>
            <w:vAlign w:val="center"/>
          </w:tcPr>
          <w:p w14:paraId="2305B4E5" w14:textId="77777777" w:rsidR="00BB503E" w:rsidRPr="00CF4301" w:rsidRDefault="00BB503E" w:rsidP="007D78C4">
            <w:pPr>
              <w:jc w:val="center"/>
              <w:rPr>
                <w:rFonts w:ascii="Times New Roman" w:hAnsi="Times New Roman" w:cs="Times New Roman"/>
                <w:b/>
              </w:rPr>
            </w:pPr>
          </w:p>
        </w:tc>
        <w:tc>
          <w:tcPr>
            <w:tcW w:w="993" w:type="dxa"/>
            <w:vAlign w:val="center"/>
          </w:tcPr>
          <w:p w14:paraId="2CF987D7" w14:textId="77777777" w:rsidR="00BB503E" w:rsidRDefault="003C3541" w:rsidP="00B52736">
            <w:pPr>
              <w:jc w:val="center"/>
              <w:rPr>
                <w:rFonts w:ascii="Times New Roman" w:hAnsi="Times New Roman" w:cs="Times New Roman"/>
                <w:b/>
              </w:rPr>
            </w:pPr>
            <w:r>
              <w:rPr>
                <w:rFonts w:ascii="Times New Roman" w:hAnsi="Times New Roman" w:cs="Times New Roman"/>
                <w:b/>
              </w:rPr>
              <w:t>1.68</w:t>
            </w:r>
          </w:p>
        </w:tc>
        <w:tc>
          <w:tcPr>
            <w:tcW w:w="1700" w:type="dxa"/>
            <w:vAlign w:val="center"/>
          </w:tcPr>
          <w:p w14:paraId="7BDD03FD" w14:textId="77777777" w:rsidR="00BB503E" w:rsidRPr="00CF4301" w:rsidRDefault="003C3541" w:rsidP="00B52736">
            <w:pPr>
              <w:jc w:val="center"/>
              <w:rPr>
                <w:rFonts w:ascii="Times New Roman" w:hAnsi="Times New Roman" w:cs="Times New Roman"/>
                <w:b/>
              </w:rPr>
            </w:pPr>
            <w:r>
              <w:rPr>
                <w:rFonts w:ascii="Times New Roman" w:hAnsi="Times New Roman" w:cs="Times New Roman"/>
                <w:b/>
              </w:rPr>
              <w:t>(1.12, 2.52)</w:t>
            </w:r>
          </w:p>
        </w:tc>
        <w:tc>
          <w:tcPr>
            <w:tcW w:w="993" w:type="dxa"/>
            <w:vAlign w:val="center"/>
          </w:tcPr>
          <w:p w14:paraId="68EF0CA6" w14:textId="77777777" w:rsidR="00BB503E" w:rsidRPr="00CF4301" w:rsidRDefault="00BB503E" w:rsidP="00D84A34">
            <w:pPr>
              <w:jc w:val="center"/>
              <w:rPr>
                <w:rFonts w:ascii="Times New Roman" w:hAnsi="Times New Roman" w:cs="Times New Roman"/>
                <w:b/>
                <w:bCs/>
              </w:rPr>
            </w:pPr>
          </w:p>
        </w:tc>
      </w:tr>
      <w:tr w:rsidR="00BB503E" w:rsidRPr="00C309F3" w14:paraId="550FFED9" w14:textId="77777777" w:rsidTr="00B76F92">
        <w:trPr>
          <w:trHeight w:hRule="exact" w:val="397"/>
        </w:trPr>
        <w:tc>
          <w:tcPr>
            <w:tcW w:w="4678" w:type="dxa"/>
            <w:vAlign w:val="center"/>
          </w:tcPr>
          <w:p w14:paraId="695068AD" w14:textId="5BF03293" w:rsidR="00BB503E" w:rsidDel="00BB503E" w:rsidRDefault="00BB503E" w:rsidP="001B737F">
            <w:pPr>
              <w:ind w:left="34" w:hanging="142"/>
              <w:jc w:val="center"/>
              <w:rPr>
                <w:rFonts w:ascii="Times New Roman" w:hAnsi="Times New Roman" w:cs="Times New Roman"/>
              </w:rPr>
            </w:pPr>
            <w:r>
              <w:rPr>
                <w:rFonts w:ascii="Times New Roman" w:hAnsi="Times New Roman" w:cs="Times New Roman"/>
              </w:rPr>
              <w:t>Baseline IL-6 (</w:t>
            </w:r>
            <w:r w:rsidR="005B2A4B">
              <w:rPr>
                <w:rFonts w:ascii="Times New Roman" w:hAnsi="Times New Roman" w:cs="Times New Roman"/>
              </w:rPr>
              <w:t>quarter</w:t>
            </w:r>
            <w:r>
              <w:rPr>
                <w:rFonts w:ascii="Times New Roman" w:hAnsi="Times New Roman" w:cs="Times New Roman"/>
              </w:rPr>
              <w:t>)=4</w:t>
            </w:r>
          </w:p>
        </w:tc>
        <w:tc>
          <w:tcPr>
            <w:tcW w:w="851" w:type="dxa"/>
            <w:vAlign w:val="center"/>
          </w:tcPr>
          <w:p w14:paraId="4CCC9248" w14:textId="77777777" w:rsidR="00BB503E" w:rsidRPr="00CF4301" w:rsidRDefault="003C3541" w:rsidP="00B52736">
            <w:pPr>
              <w:jc w:val="center"/>
              <w:rPr>
                <w:rFonts w:ascii="Times New Roman" w:hAnsi="Times New Roman" w:cs="Times New Roman"/>
                <w:b/>
              </w:rPr>
            </w:pPr>
            <w:r>
              <w:rPr>
                <w:rFonts w:ascii="Times New Roman" w:hAnsi="Times New Roman" w:cs="Times New Roman"/>
                <w:b/>
              </w:rPr>
              <w:t>1.61</w:t>
            </w:r>
          </w:p>
        </w:tc>
        <w:tc>
          <w:tcPr>
            <w:tcW w:w="1842" w:type="dxa"/>
            <w:vAlign w:val="center"/>
          </w:tcPr>
          <w:p w14:paraId="5F14C166" w14:textId="77777777" w:rsidR="00BB503E" w:rsidRPr="00CF4301" w:rsidRDefault="00BB503E" w:rsidP="00D84A34">
            <w:pPr>
              <w:jc w:val="center"/>
              <w:rPr>
                <w:rFonts w:ascii="Times New Roman" w:hAnsi="Times New Roman" w:cs="Times New Roman"/>
                <w:b/>
              </w:rPr>
            </w:pPr>
            <w:r>
              <w:rPr>
                <w:rFonts w:ascii="Times New Roman" w:hAnsi="Times New Roman" w:cs="Times New Roman"/>
                <w:b/>
              </w:rPr>
              <w:t>(</w:t>
            </w:r>
            <w:r w:rsidR="003C3541">
              <w:rPr>
                <w:rFonts w:ascii="Times New Roman" w:hAnsi="Times New Roman" w:cs="Times New Roman"/>
                <w:b/>
              </w:rPr>
              <w:t>1.08, 2.39</w:t>
            </w:r>
            <w:r>
              <w:rPr>
                <w:rFonts w:ascii="Times New Roman" w:hAnsi="Times New Roman" w:cs="Times New Roman"/>
                <w:b/>
              </w:rPr>
              <w:t>)</w:t>
            </w:r>
          </w:p>
        </w:tc>
        <w:tc>
          <w:tcPr>
            <w:tcW w:w="709" w:type="dxa"/>
            <w:vAlign w:val="center"/>
          </w:tcPr>
          <w:p w14:paraId="3A4C5FD0" w14:textId="77777777" w:rsidR="00BB503E" w:rsidRPr="00CF4301" w:rsidRDefault="00BB503E" w:rsidP="007D78C4">
            <w:pPr>
              <w:jc w:val="center"/>
              <w:rPr>
                <w:rFonts w:ascii="Times New Roman" w:hAnsi="Times New Roman" w:cs="Times New Roman"/>
                <w:b/>
              </w:rPr>
            </w:pPr>
          </w:p>
        </w:tc>
        <w:tc>
          <w:tcPr>
            <w:tcW w:w="993" w:type="dxa"/>
            <w:vAlign w:val="center"/>
          </w:tcPr>
          <w:p w14:paraId="1F048EC6" w14:textId="77777777" w:rsidR="00BB503E" w:rsidRDefault="003C3541" w:rsidP="00B52736">
            <w:pPr>
              <w:jc w:val="center"/>
              <w:rPr>
                <w:rFonts w:ascii="Times New Roman" w:hAnsi="Times New Roman" w:cs="Times New Roman"/>
                <w:b/>
              </w:rPr>
            </w:pPr>
            <w:r>
              <w:rPr>
                <w:rFonts w:ascii="Times New Roman" w:hAnsi="Times New Roman" w:cs="Times New Roman"/>
                <w:b/>
              </w:rPr>
              <w:t>1.62</w:t>
            </w:r>
          </w:p>
        </w:tc>
        <w:tc>
          <w:tcPr>
            <w:tcW w:w="1700" w:type="dxa"/>
            <w:vAlign w:val="center"/>
          </w:tcPr>
          <w:p w14:paraId="0CE5FE1A" w14:textId="77777777" w:rsidR="00BB503E" w:rsidRPr="00CF4301" w:rsidRDefault="003C3541" w:rsidP="00B52736">
            <w:pPr>
              <w:jc w:val="center"/>
              <w:rPr>
                <w:rFonts w:ascii="Times New Roman" w:hAnsi="Times New Roman" w:cs="Times New Roman"/>
                <w:b/>
              </w:rPr>
            </w:pPr>
            <w:r>
              <w:rPr>
                <w:rFonts w:ascii="Times New Roman" w:hAnsi="Times New Roman" w:cs="Times New Roman"/>
                <w:b/>
              </w:rPr>
              <w:t>(1.09, 2.42)</w:t>
            </w:r>
          </w:p>
        </w:tc>
        <w:tc>
          <w:tcPr>
            <w:tcW w:w="993" w:type="dxa"/>
            <w:vAlign w:val="center"/>
          </w:tcPr>
          <w:p w14:paraId="6E51D973" w14:textId="77777777" w:rsidR="00BB503E" w:rsidRPr="00CF4301" w:rsidRDefault="00BB503E" w:rsidP="00D84A34">
            <w:pPr>
              <w:jc w:val="center"/>
              <w:rPr>
                <w:rFonts w:ascii="Times New Roman" w:hAnsi="Times New Roman" w:cs="Times New Roman"/>
                <w:b/>
                <w:bCs/>
              </w:rPr>
            </w:pPr>
          </w:p>
        </w:tc>
      </w:tr>
      <w:tr w:rsidR="00225961" w:rsidRPr="00C309F3" w14:paraId="79411604" w14:textId="77777777" w:rsidTr="00B76F92">
        <w:trPr>
          <w:trHeight w:hRule="exact" w:val="397"/>
        </w:trPr>
        <w:tc>
          <w:tcPr>
            <w:tcW w:w="4678" w:type="dxa"/>
            <w:vAlign w:val="center"/>
          </w:tcPr>
          <w:p w14:paraId="61B09E3A" w14:textId="77777777" w:rsidR="00225961" w:rsidRPr="00B76F92" w:rsidRDefault="001B0135" w:rsidP="004B2E51">
            <w:pPr>
              <w:ind w:left="34" w:hanging="142"/>
              <w:jc w:val="center"/>
              <w:rPr>
                <w:rFonts w:ascii="Times New Roman" w:hAnsi="Times New Roman" w:cs="Times New Roman"/>
                <w:bCs/>
                <w:color w:val="FF0000"/>
              </w:rPr>
            </w:pPr>
            <w:r w:rsidRPr="00B76F92">
              <w:rPr>
                <w:rFonts w:ascii="Times New Roman" w:hAnsi="Times New Roman" w:cs="Times New Roman"/>
                <w:bCs/>
              </w:rPr>
              <w:t>p</w:t>
            </w:r>
            <w:r w:rsidR="007D78C4" w:rsidRPr="00B76F92">
              <w:rPr>
                <w:rFonts w:ascii="Times New Roman" w:hAnsi="Times New Roman" w:cs="Times New Roman"/>
                <w:bCs/>
              </w:rPr>
              <w:t xml:space="preserve"> for the trend</w:t>
            </w:r>
          </w:p>
        </w:tc>
        <w:tc>
          <w:tcPr>
            <w:tcW w:w="851" w:type="dxa"/>
            <w:vAlign w:val="center"/>
          </w:tcPr>
          <w:p w14:paraId="4FB2F747" w14:textId="77777777" w:rsidR="00225961" w:rsidRPr="00CF4301" w:rsidRDefault="00225961" w:rsidP="00B52736">
            <w:pPr>
              <w:jc w:val="center"/>
              <w:rPr>
                <w:rFonts w:ascii="Times New Roman" w:hAnsi="Times New Roman" w:cs="Times New Roman"/>
              </w:rPr>
            </w:pPr>
          </w:p>
        </w:tc>
        <w:tc>
          <w:tcPr>
            <w:tcW w:w="1842" w:type="dxa"/>
            <w:vAlign w:val="center"/>
          </w:tcPr>
          <w:p w14:paraId="1FC54153" w14:textId="77777777" w:rsidR="00225961" w:rsidRPr="00CF4301" w:rsidRDefault="001B0135" w:rsidP="00B52736">
            <w:pPr>
              <w:jc w:val="center"/>
              <w:rPr>
                <w:rFonts w:ascii="Times New Roman" w:hAnsi="Times New Roman" w:cs="Times New Roman"/>
                <w:b/>
              </w:rPr>
            </w:pPr>
            <w:r>
              <w:rPr>
                <w:rFonts w:ascii="Times New Roman" w:hAnsi="Times New Roman" w:cs="Times New Roman"/>
                <w:b/>
              </w:rPr>
              <w:t>p&lt;0.01</w:t>
            </w:r>
          </w:p>
        </w:tc>
        <w:tc>
          <w:tcPr>
            <w:tcW w:w="709" w:type="dxa"/>
            <w:vAlign w:val="center"/>
          </w:tcPr>
          <w:p w14:paraId="6D67E185" w14:textId="77777777" w:rsidR="00225961" w:rsidRPr="00CF4301" w:rsidRDefault="00225961" w:rsidP="00B52736">
            <w:pPr>
              <w:jc w:val="center"/>
              <w:rPr>
                <w:rFonts w:ascii="Times New Roman" w:hAnsi="Times New Roman" w:cs="Times New Roman"/>
              </w:rPr>
            </w:pPr>
          </w:p>
        </w:tc>
        <w:tc>
          <w:tcPr>
            <w:tcW w:w="993" w:type="dxa"/>
            <w:vAlign w:val="center"/>
          </w:tcPr>
          <w:p w14:paraId="45439963" w14:textId="77777777" w:rsidR="00225961" w:rsidRPr="00CF4301" w:rsidRDefault="00225961" w:rsidP="00B52736">
            <w:pPr>
              <w:jc w:val="center"/>
              <w:rPr>
                <w:rFonts w:ascii="Times New Roman" w:hAnsi="Times New Roman" w:cs="Times New Roman"/>
              </w:rPr>
            </w:pPr>
          </w:p>
        </w:tc>
        <w:tc>
          <w:tcPr>
            <w:tcW w:w="1700" w:type="dxa"/>
            <w:vAlign w:val="center"/>
          </w:tcPr>
          <w:p w14:paraId="4D603E5C" w14:textId="77777777" w:rsidR="00225961" w:rsidRPr="00CF4301" w:rsidRDefault="001B0135" w:rsidP="00B52736">
            <w:pPr>
              <w:jc w:val="center"/>
              <w:rPr>
                <w:rFonts w:ascii="Times New Roman" w:hAnsi="Times New Roman" w:cs="Times New Roman"/>
                <w:b/>
              </w:rPr>
            </w:pPr>
            <w:r>
              <w:rPr>
                <w:rFonts w:ascii="Times New Roman" w:hAnsi="Times New Roman" w:cs="Times New Roman"/>
                <w:b/>
              </w:rPr>
              <w:t>p</w:t>
            </w:r>
            <w:r w:rsidRPr="00C309F3">
              <w:rPr>
                <w:rFonts w:ascii="Times New Roman" w:hAnsi="Times New Roman" w:cs="Times New Roman"/>
                <w:b/>
              </w:rPr>
              <w:t>*</w:t>
            </w:r>
            <w:r>
              <w:rPr>
                <w:rFonts w:ascii="Times New Roman" w:hAnsi="Times New Roman" w:cs="Times New Roman"/>
                <w:b/>
              </w:rPr>
              <w:t>&lt;0.01</w:t>
            </w:r>
          </w:p>
        </w:tc>
        <w:tc>
          <w:tcPr>
            <w:tcW w:w="993" w:type="dxa"/>
            <w:vAlign w:val="center"/>
          </w:tcPr>
          <w:p w14:paraId="00452FA2" w14:textId="77777777" w:rsidR="00225961" w:rsidRPr="00CF4301" w:rsidRDefault="00225961" w:rsidP="00D84A34">
            <w:pPr>
              <w:jc w:val="center"/>
              <w:rPr>
                <w:rFonts w:ascii="Times New Roman" w:hAnsi="Times New Roman" w:cs="Times New Roman"/>
                <w:b/>
                <w:bCs/>
              </w:rPr>
            </w:pPr>
          </w:p>
        </w:tc>
      </w:tr>
      <w:tr w:rsidR="007D78C4" w:rsidRPr="00C309F3" w14:paraId="3E5B94BC" w14:textId="77777777" w:rsidTr="00B76F92">
        <w:trPr>
          <w:trHeight w:hRule="exact" w:val="397"/>
        </w:trPr>
        <w:tc>
          <w:tcPr>
            <w:tcW w:w="4678" w:type="dxa"/>
            <w:vAlign w:val="center"/>
          </w:tcPr>
          <w:p w14:paraId="50F69230" w14:textId="77777777" w:rsidR="007D78C4" w:rsidRPr="007D78C4" w:rsidRDefault="007D78C4" w:rsidP="004B2E51">
            <w:pPr>
              <w:ind w:left="34" w:hanging="142"/>
              <w:jc w:val="center"/>
              <w:rPr>
                <w:rFonts w:ascii="Times New Roman" w:hAnsi="Times New Roman" w:cs="Times New Roman"/>
                <w:b/>
                <w:bCs/>
                <w:i/>
              </w:rPr>
            </w:pPr>
          </w:p>
        </w:tc>
        <w:tc>
          <w:tcPr>
            <w:tcW w:w="851" w:type="dxa"/>
            <w:vAlign w:val="center"/>
          </w:tcPr>
          <w:p w14:paraId="1E531188" w14:textId="77777777" w:rsidR="007D78C4" w:rsidRPr="00CF4301" w:rsidRDefault="007D78C4" w:rsidP="00B52736">
            <w:pPr>
              <w:jc w:val="center"/>
              <w:rPr>
                <w:rFonts w:ascii="Times New Roman" w:hAnsi="Times New Roman" w:cs="Times New Roman"/>
              </w:rPr>
            </w:pPr>
          </w:p>
        </w:tc>
        <w:tc>
          <w:tcPr>
            <w:tcW w:w="1842" w:type="dxa"/>
            <w:vAlign w:val="center"/>
          </w:tcPr>
          <w:p w14:paraId="73D45CEE" w14:textId="77777777" w:rsidR="007D78C4" w:rsidRPr="00CF4301" w:rsidRDefault="007D78C4" w:rsidP="00B52736">
            <w:pPr>
              <w:jc w:val="center"/>
              <w:rPr>
                <w:rFonts w:ascii="Times New Roman" w:hAnsi="Times New Roman" w:cs="Times New Roman"/>
                <w:b/>
              </w:rPr>
            </w:pPr>
          </w:p>
        </w:tc>
        <w:tc>
          <w:tcPr>
            <w:tcW w:w="709" w:type="dxa"/>
            <w:vAlign w:val="center"/>
          </w:tcPr>
          <w:p w14:paraId="34FDFE16" w14:textId="77777777" w:rsidR="007D78C4" w:rsidRPr="00CF4301" w:rsidRDefault="007D78C4" w:rsidP="00B52736">
            <w:pPr>
              <w:jc w:val="center"/>
              <w:rPr>
                <w:rFonts w:ascii="Times New Roman" w:hAnsi="Times New Roman" w:cs="Times New Roman"/>
              </w:rPr>
            </w:pPr>
          </w:p>
        </w:tc>
        <w:tc>
          <w:tcPr>
            <w:tcW w:w="993" w:type="dxa"/>
            <w:vAlign w:val="center"/>
          </w:tcPr>
          <w:p w14:paraId="0F0973ED" w14:textId="77777777" w:rsidR="007D78C4" w:rsidRPr="00CF4301" w:rsidRDefault="007D78C4" w:rsidP="00B52736">
            <w:pPr>
              <w:jc w:val="center"/>
              <w:rPr>
                <w:rFonts w:ascii="Times New Roman" w:hAnsi="Times New Roman" w:cs="Times New Roman"/>
              </w:rPr>
            </w:pPr>
          </w:p>
        </w:tc>
        <w:tc>
          <w:tcPr>
            <w:tcW w:w="1700" w:type="dxa"/>
            <w:vAlign w:val="center"/>
          </w:tcPr>
          <w:p w14:paraId="78B10E15" w14:textId="77777777" w:rsidR="007D78C4" w:rsidRPr="00CF4301" w:rsidRDefault="007D78C4" w:rsidP="00B52736">
            <w:pPr>
              <w:jc w:val="center"/>
              <w:rPr>
                <w:rFonts w:ascii="Times New Roman" w:hAnsi="Times New Roman" w:cs="Times New Roman"/>
                <w:b/>
              </w:rPr>
            </w:pPr>
          </w:p>
        </w:tc>
        <w:tc>
          <w:tcPr>
            <w:tcW w:w="993" w:type="dxa"/>
            <w:vAlign w:val="center"/>
          </w:tcPr>
          <w:p w14:paraId="3B76244E" w14:textId="77777777" w:rsidR="007D78C4" w:rsidRPr="00CF4301" w:rsidRDefault="007D78C4" w:rsidP="00D84A34">
            <w:pPr>
              <w:jc w:val="center"/>
              <w:rPr>
                <w:rFonts w:ascii="Times New Roman" w:hAnsi="Times New Roman" w:cs="Times New Roman"/>
                <w:b/>
                <w:bCs/>
              </w:rPr>
            </w:pPr>
          </w:p>
        </w:tc>
      </w:tr>
      <w:tr w:rsidR="002F1D24" w:rsidRPr="00C309F3" w14:paraId="69576C66" w14:textId="77777777" w:rsidTr="00B76F92">
        <w:trPr>
          <w:trHeight w:hRule="exact" w:val="397"/>
        </w:trPr>
        <w:tc>
          <w:tcPr>
            <w:tcW w:w="4678" w:type="dxa"/>
            <w:vAlign w:val="center"/>
          </w:tcPr>
          <w:p w14:paraId="5A65C650" w14:textId="531EAF32" w:rsidR="002F1D24" w:rsidRPr="00C309F3" w:rsidRDefault="001B737F" w:rsidP="00D86028">
            <w:pPr>
              <w:ind w:left="34" w:hanging="142"/>
              <w:jc w:val="center"/>
              <w:rPr>
                <w:rFonts w:ascii="Times New Roman" w:hAnsi="Times New Roman" w:cs="Times New Roman"/>
                <w:b/>
                <w:bCs/>
                <w:color w:val="FF0000"/>
              </w:rPr>
            </w:pPr>
            <w:r w:rsidRPr="005F2DE2">
              <w:rPr>
                <w:rFonts w:ascii="Times New Roman" w:hAnsi="Times New Roman" w:cs="Times New Roman"/>
                <w:b/>
                <w:i/>
                <w:color w:val="000000"/>
              </w:rPr>
              <w:t>An increase</w:t>
            </w:r>
            <w:r w:rsidRPr="005F2DE2">
              <w:rPr>
                <w:rFonts w:ascii="Times New Roman" w:hAnsi="Times New Roman" w:cs="Times New Roman"/>
                <w:b/>
                <w:bCs/>
                <w:i/>
              </w:rPr>
              <w:t xml:space="preserve"> in BMLs</w:t>
            </w:r>
          </w:p>
        </w:tc>
        <w:tc>
          <w:tcPr>
            <w:tcW w:w="851" w:type="dxa"/>
            <w:vAlign w:val="center"/>
          </w:tcPr>
          <w:p w14:paraId="0D75D8FC" w14:textId="77777777" w:rsidR="002F1D24" w:rsidRPr="00CF4301" w:rsidRDefault="002F1D24" w:rsidP="002F1D24">
            <w:pPr>
              <w:jc w:val="center"/>
              <w:rPr>
                <w:rFonts w:ascii="Times New Roman" w:hAnsi="Times New Roman" w:cs="Times New Roman"/>
              </w:rPr>
            </w:pPr>
            <w:r w:rsidRPr="00CF4301">
              <w:rPr>
                <w:rFonts w:ascii="Times New Roman" w:hAnsi="Times New Roman" w:cs="Times New Roman"/>
              </w:rPr>
              <w:t>RR</w:t>
            </w:r>
          </w:p>
        </w:tc>
        <w:tc>
          <w:tcPr>
            <w:tcW w:w="1842" w:type="dxa"/>
            <w:vAlign w:val="center"/>
          </w:tcPr>
          <w:p w14:paraId="7D1200ED" w14:textId="77777777" w:rsidR="002F1D24" w:rsidRPr="00CF4301" w:rsidRDefault="002F1D24" w:rsidP="002F1D24">
            <w:pPr>
              <w:jc w:val="center"/>
              <w:rPr>
                <w:rFonts w:ascii="Times New Roman" w:hAnsi="Times New Roman" w:cs="Times New Roman"/>
              </w:rPr>
            </w:pPr>
            <w:r w:rsidRPr="00CF4301">
              <w:rPr>
                <w:rFonts w:ascii="Times New Roman" w:hAnsi="Times New Roman" w:cs="Times New Roman"/>
              </w:rPr>
              <w:t>95% CI</w:t>
            </w:r>
          </w:p>
        </w:tc>
        <w:tc>
          <w:tcPr>
            <w:tcW w:w="709" w:type="dxa"/>
            <w:vAlign w:val="center"/>
          </w:tcPr>
          <w:p w14:paraId="36BA8BF2" w14:textId="77777777" w:rsidR="002F1D24" w:rsidRPr="00CF4301" w:rsidRDefault="002F1D24" w:rsidP="002F1D24">
            <w:pPr>
              <w:jc w:val="center"/>
              <w:rPr>
                <w:rFonts w:ascii="Times New Roman" w:hAnsi="Times New Roman" w:cs="Times New Roman"/>
              </w:rPr>
            </w:pPr>
          </w:p>
        </w:tc>
        <w:tc>
          <w:tcPr>
            <w:tcW w:w="993" w:type="dxa"/>
            <w:vAlign w:val="center"/>
          </w:tcPr>
          <w:p w14:paraId="2D978288" w14:textId="77777777" w:rsidR="002F1D24" w:rsidRPr="00CF4301" w:rsidRDefault="002F1D24">
            <w:pPr>
              <w:jc w:val="center"/>
              <w:rPr>
                <w:rFonts w:ascii="Times New Roman" w:hAnsi="Times New Roman" w:cs="Times New Roman"/>
              </w:rPr>
            </w:pPr>
            <w:r w:rsidRPr="00CF4301">
              <w:rPr>
                <w:rFonts w:ascii="Times New Roman" w:hAnsi="Times New Roman" w:cs="Times New Roman"/>
              </w:rPr>
              <w:t>RR</w:t>
            </w:r>
          </w:p>
        </w:tc>
        <w:tc>
          <w:tcPr>
            <w:tcW w:w="1700" w:type="dxa"/>
            <w:vAlign w:val="center"/>
          </w:tcPr>
          <w:p w14:paraId="2877570D" w14:textId="77777777" w:rsidR="002F1D24" w:rsidRPr="00CF4301" w:rsidRDefault="002F1D24" w:rsidP="002F1D24">
            <w:pPr>
              <w:jc w:val="center"/>
              <w:rPr>
                <w:rFonts w:ascii="Times New Roman" w:hAnsi="Times New Roman" w:cs="Times New Roman"/>
              </w:rPr>
            </w:pPr>
            <w:r w:rsidRPr="00CF4301">
              <w:rPr>
                <w:rFonts w:ascii="Times New Roman" w:hAnsi="Times New Roman" w:cs="Times New Roman"/>
              </w:rPr>
              <w:t>95% CI</w:t>
            </w:r>
          </w:p>
        </w:tc>
        <w:tc>
          <w:tcPr>
            <w:tcW w:w="993" w:type="dxa"/>
            <w:vAlign w:val="center"/>
          </w:tcPr>
          <w:p w14:paraId="055357AE" w14:textId="77777777" w:rsidR="002F1D24" w:rsidRPr="00CF4301" w:rsidRDefault="002F1D24">
            <w:pPr>
              <w:jc w:val="center"/>
              <w:rPr>
                <w:rFonts w:ascii="Times New Roman" w:hAnsi="Times New Roman" w:cs="Times New Roman"/>
                <w:b/>
                <w:bCs/>
              </w:rPr>
            </w:pPr>
          </w:p>
        </w:tc>
      </w:tr>
      <w:tr w:rsidR="005F2DE2" w:rsidRPr="00C309F3" w14:paraId="5120E892" w14:textId="77777777" w:rsidTr="00B76F92">
        <w:trPr>
          <w:trHeight w:hRule="exact" w:val="397"/>
        </w:trPr>
        <w:tc>
          <w:tcPr>
            <w:tcW w:w="4678" w:type="dxa"/>
            <w:vAlign w:val="center"/>
          </w:tcPr>
          <w:p w14:paraId="59E67C1D" w14:textId="6CE8E8FC" w:rsidR="005F2DE2" w:rsidRPr="00C309F3" w:rsidRDefault="00BB503E" w:rsidP="001B737F">
            <w:pPr>
              <w:ind w:left="34" w:hanging="142"/>
              <w:jc w:val="center"/>
              <w:rPr>
                <w:rFonts w:ascii="Times New Roman" w:hAnsi="Times New Roman" w:cs="Times New Roman"/>
                <w:bCs/>
              </w:rPr>
            </w:pPr>
            <w:r w:rsidRPr="00C309F3">
              <w:rPr>
                <w:rFonts w:ascii="Times New Roman" w:hAnsi="Times New Roman" w:cs="Times New Roman"/>
                <w:bCs/>
              </w:rPr>
              <w:t>Baseline IL</w:t>
            </w:r>
            <w:r>
              <w:rPr>
                <w:rFonts w:ascii="Times New Roman" w:hAnsi="Times New Roman" w:cs="Times New Roman"/>
                <w:bCs/>
              </w:rPr>
              <w:t>-</w:t>
            </w:r>
            <w:r w:rsidRPr="00C309F3">
              <w:rPr>
                <w:rFonts w:ascii="Times New Roman" w:hAnsi="Times New Roman" w:cs="Times New Roman"/>
                <w:bCs/>
              </w:rPr>
              <w:t>6</w:t>
            </w:r>
            <w:r>
              <w:rPr>
                <w:rFonts w:ascii="Times New Roman" w:hAnsi="Times New Roman" w:cs="Times New Roman"/>
                <w:bCs/>
              </w:rPr>
              <w:t xml:space="preserve"> (</w:t>
            </w:r>
            <w:r w:rsidR="005B2A4B">
              <w:rPr>
                <w:rFonts w:ascii="Times New Roman" w:hAnsi="Times New Roman" w:cs="Times New Roman"/>
                <w:bCs/>
              </w:rPr>
              <w:t>quarter</w:t>
            </w:r>
            <w:r>
              <w:rPr>
                <w:rFonts w:ascii="Times New Roman" w:hAnsi="Times New Roman" w:cs="Times New Roman"/>
                <w:bCs/>
              </w:rPr>
              <w:t>)=1</w:t>
            </w:r>
          </w:p>
        </w:tc>
        <w:tc>
          <w:tcPr>
            <w:tcW w:w="851" w:type="dxa"/>
            <w:vAlign w:val="center"/>
          </w:tcPr>
          <w:p w14:paraId="7A34566C" w14:textId="77777777" w:rsidR="005F2DE2" w:rsidRPr="00CF4301" w:rsidRDefault="005F2DE2" w:rsidP="00B52736">
            <w:pPr>
              <w:jc w:val="center"/>
              <w:rPr>
                <w:rFonts w:ascii="Times New Roman" w:hAnsi="Times New Roman" w:cs="Times New Roman"/>
                <w:b/>
              </w:rPr>
            </w:pPr>
          </w:p>
        </w:tc>
        <w:tc>
          <w:tcPr>
            <w:tcW w:w="1842" w:type="dxa"/>
            <w:vAlign w:val="center"/>
          </w:tcPr>
          <w:p w14:paraId="44E47109" w14:textId="77777777" w:rsidR="005F2DE2" w:rsidRPr="00B76F92" w:rsidRDefault="00F67B21" w:rsidP="00D84A34">
            <w:pPr>
              <w:jc w:val="center"/>
              <w:rPr>
                <w:rFonts w:ascii="Times New Roman" w:hAnsi="Times New Roman" w:cs="Times New Roman"/>
              </w:rPr>
            </w:pPr>
            <w:r w:rsidRPr="00B76F92">
              <w:rPr>
                <w:rFonts w:ascii="Times New Roman" w:hAnsi="Times New Roman" w:cs="Times New Roman"/>
              </w:rPr>
              <w:t>Ref</w:t>
            </w:r>
          </w:p>
        </w:tc>
        <w:tc>
          <w:tcPr>
            <w:tcW w:w="709" w:type="dxa"/>
            <w:vAlign w:val="center"/>
          </w:tcPr>
          <w:p w14:paraId="0AD12D3B" w14:textId="77777777" w:rsidR="005F2DE2" w:rsidRPr="00B76F92" w:rsidRDefault="005F2DE2" w:rsidP="00B52736">
            <w:pPr>
              <w:jc w:val="center"/>
              <w:rPr>
                <w:rFonts w:ascii="Times New Roman" w:hAnsi="Times New Roman" w:cs="Times New Roman"/>
              </w:rPr>
            </w:pPr>
          </w:p>
        </w:tc>
        <w:tc>
          <w:tcPr>
            <w:tcW w:w="993" w:type="dxa"/>
            <w:vAlign w:val="center"/>
          </w:tcPr>
          <w:p w14:paraId="15C0E470" w14:textId="77777777" w:rsidR="005F2DE2" w:rsidRPr="00B76F92" w:rsidRDefault="005F2DE2" w:rsidP="00B76F92">
            <w:pPr>
              <w:rPr>
                <w:rFonts w:ascii="Times New Roman" w:hAnsi="Times New Roman" w:cs="Times New Roman"/>
              </w:rPr>
            </w:pPr>
          </w:p>
        </w:tc>
        <w:tc>
          <w:tcPr>
            <w:tcW w:w="1700" w:type="dxa"/>
            <w:vAlign w:val="center"/>
          </w:tcPr>
          <w:p w14:paraId="2408526A" w14:textId="77777777" w:rsidR="005F2DE2" w:rsidRPr="00B76F92" w:rsidRDefault="00F67B21" w:rsidP="00D84A34">
            <w:pPr>
              <w:jc w:val="center"/>
              <w:rPr>
                <w:rFonts w:ascii="Times New Roman" w:hAnsi="Times New Roman" w:cs="Times New Roman"/>
              </w:rPr>
            </w:pPr>
            <w:r w:rsidRPr="00B76F92">
              <w:rPr>
                <w:rFonts w:ascii="Times New Roman" w:hAnsi="Times New Roman" w:cs="Times New Roman"/>
              </w:rPr>
              <w:t>Ref</w:t>
            </w:r>
          </w:p>
        </w:tc>
        <w:tc>
          <w:tcPr>
            <w:tcW w:w="993" w:type="dxa"/>
            <w:vAlign w:val="center"/>
          </w:tcPr>
          <w:p w14:paraId="6E4E690C" w14:textId="77777777" w:rsidR="005F2DE2" w:rsidRPr="00CF4301" w:rsidRDefault="005F2DE2" w:rsidP="00B52736">
            <w:pPr>
              <w:jc w:val="center"/>
              <w:rPr>
                <w:rFonts w:ascii="Times New Roman" w:hAnsi="Times New Roman" w:cs="Times New Roman"/>
                <w:b/>
                <w:bCs/>
              </w:rPr>
            </w:pPr>
          </w:p>
        </w:tc>
      </w:tr>
      <w:tr w:rsidR="00BB503E" w:rsidRPr="00C309F3" w14:paraId="093B14E1" w14:textId="77777777" w:rsidTr="00B76F92">
        <w:trPr>
          <w:trHeight w:hRule="exact" w:val="397"/>
        </w:trPr>
        <w:tc>
          <w:tcPr>
            <w:tcW w:w="4678" w:type="dxa"/>
            <w:vAlign w:val="center"/>
          </w:tcPr>
          <w:p w14:paraId="76870293" w14:textId="65AF869B" w:rsidR="00BB503E" w:rsidRDefault="00BB503E" w:rsidP="001B737F">
            <w:pPr>
              <w:ind w:left="34" w:hanging="142"/>
              <w:jc w:val="center"/>
              <w:rPr>
                <w:rFonts w:ascii="Times New Roman" w:hAnsi="Times New Roman" w:cs="Times New Roman"/>
                <w:bCs/>
              </w:rPr>
            </w:pPr>
            <w:r w:rsidRPr="00C309F3">
              <w:rPr>
                <w:rFonts w:ascii="Times New Roman" w:hAnsi="Times New Roman" w:cs="Times New Roman"/>
                <w:bCs/>
              </w:rPr>
              <w:t>Baseline IL</w:t>
            </w:r>
            <w:r>
              <w:rPr>
                <w:rFonts w:ascii="Times New Roman" w:hAnsi="Times New Roman" w:cs="Times New Roman"/>
                <w:bCs/>
              </w:rPr>
              <w:t>-</w:t>
            </w:r>
            <w:r w:rsidRPr="00C309F3">
              <w:rPr>
                <w:rFonts w:ascii="Times New Roman" w:hAnsi="Times New Roman" w:cs="Times New Roman"/>
                <w:bCs/>
              </w:rPr>
              <w:t>6</w:t>
            </w:r>
            <w:r>
              <w:rPr>
                <w:rFonts w:ascii="Times New Roman" w:hAnsi="Times New Roman" w:cs="Times New Roman"/>
                <w:bCs/>
              </w:rPr>
              <w:t xml:space="preserve"> (</w:t>
            </w:r>
            <w:r w:rsidR="005B2A4B">
              <w:rPr>
                <w:rFonts w:ascii="Times New Roman" w:hAnsi="Times New Roman" w:cs="Times New Roman"/>
                <w:bCs/>
              </w:rPr>
              <w:t>quarter</w:t>
            </w:r>
            <w:r>
              <w:rPr>
                <w:rFonts w:ascii="Times New Roman" w:hAnsi="Times New Roman" w:cs="Times New Roman"/>
                <w:bCs/>
              </w:rPr>
              <w:t>)=2</w:t>
            </w:r>
          </w:p>
        </w:tc>
        <w:tc>
          <w:tcPr>
            <w:tcW w:w="851" w:type="dxa"/>
            <w:vAlign w:val="center"/>
          </w:tcPr>
          <w:p w14:paraId="347AC3EE" w14:textId="77777777" w:rsidR="00BB503E" w:rsidRPr="00B76F92" w:rsidRDefault="00F67B21" w:rsidP="00B52736">
            <w:pPr>
              <w:jc w:val="center"/>
              <w:rPr>
                <w:rFonts w:ascii="Times New Roman" w:hAnsi="Times New Roman" w:cs="Times New Roman"/>
              </w:rPr>
            </w:pPr>
            <w:r w:rsidRPr="00B76F92">
              <w:rPr>
                <w:rFonts w:ascii="Times New Roman" w:hAnsi="Times New Roman" w:cs="Times New Roman"/>
              </w:rPr>
              <w:t>1.21</w:t>
            </w:r>
          </w:p>
        </w:tc>
        <w:tc>
          <w:tcPr>
            <w:tcW w:w="1842" w:type="dxa"/>
            <w:vAlign w:val="center"/>
          </w:tcPr>
          <w:p w14:paraId="64BB451F" w14:textId="77777777" w:rsidR="00BB503E" w:rsidRPr="00B76F92" w:rsidRDefault="00F67B21" w:rsidP="00B52736">
            <w:pPr>
              <w:jc w:val="center"/>
              <w:rPr>
                <w:rFonts w:ascii="Times New Roman" w:hAnsi="Times New Roman" w:cs="Times New Roman"/>
              </w:rPr>
            </w:pPr>
            <w:r w:rsidRPr="00B76F92">
              <w:rPr>
                <w:rFonts w:ascii="Times New Roman" w:hAnsi="Times New Roman" w:cs="Times New Roman"/>
              </w:rPr>
              <w:t>(0.60, 2.43)</w:t>
            </w:r>
          </w:p>
        </w:tc>
        <w:tc>
          <w:tcPr>
            <w:tcW w:w="709" w:type="dxa"/>
            <w:vAlign w:val="center"/>
          </w:tcPr>
          <w:p w14:paraId="7F5790EC" w14:textId="77777777" w:rsidR="00BB503E" w:rsidRPr="00B76F92" w:rsidRDefault="00BB503E" w:rsidP="00B52736">
            <w:pPr>
              <w:jc w:val="center"/>
              <w:rPr>
                <w:rFonts w:ascii="Times New Roman" w:hAnsi="Times New Roman" w:cs="Times New Roman"/>
                <w:bCs/>
              </w:rPr>
            </w:pPr>
          </w:p>
        </w:tc>
        <w:tc>
          <w:tcPr>
            <w:tcW w:w="993" w:type="dxa"/>
            <w:vAlign w:val="center"/>
          </w:tcPr>
          <w:p w14:paraId="5D5FA5B1" w14:textId="77777777" w:rsidR="00BB503E" w:rsidRPr="00B76F92" w:rsidRDefault="00F67B21" w:rsidP="00B52736">
            <w:pPr>
              <w:jc w:val="center"/>
              <w:rPr>
                <w:rFonts w:ascii="Times New Roman" w:hAnsi="Times New Roman" w:cs="Times New Roman"/>
              </w:rPr>
            </w:pPr>
            <w:r w:rsidRPr="00B76F92">
              <w:rPr>
                <w:rFonts w:ascii="Times New Roman" w:hAnsi="Times New Roman" w:cs="Times New Roman"/>
              </w:rPr>
              <w:t>1.25</w:t>
            </w:r>
          </w:p>
        </w:tc>
        <w:tc>
          <w:tcPr>
            <w:tcW w:w="1700" w:type="dxa"/>
            <w:vAlign w:val="center"/>
          </w:tcPr>
          <w:p w14:paraId="39647029" w14:textId="77777777" w:rsidR="00BB503E" w:rsidRPr="00B76F92" w:rsidRDefault="00F67B21" w:rsidP="00B52736">
            <w:pPr>
              <w:jc w:val="center"/>
              <w:rPr>
                <w:rFonts w:ascii="Times New Roman" w:hAnsi="Times New Roman" w:cs="Times New Roman"/>
              </w:rPr>
            </w:pPr>
            <w:r w:rsidRPr="00B76F92">
              <w:rPr>
                <w:rFonts w:ascii="Times New Roman" w:hAnsi="Times New Roman" w:cs="Times New Roman"/>
              </w:rPr>
              <w:t>(0.62, 2.50)</w:t>
            </w:r>
          </w:p>
        </w:tc>
        <w:tc>
          <w:tcPr>
            <w:tcW w:w="993" w:type="dxa"/>
            <w:vAlign w:val="center"/>
          </w:tcPr>
          <w:p w14:paraId="5D2FAE35" w14:textId="77777777" w:rsidR="00BB503E" w:rsidRPr="00B76F92" w:rsidRDefault="00BB503E" w:rsidP="00B52736">
            <w:pPr>
              <w:jc w:val="center"/>
              <w:rPr>
                <w:rFonts w:ascii="Times New Roman" w:hAnsi="Times New Roman" w:cs="Times New Roman"/>
                <w:bCs/>
              </w:rPr>
            </w:pPr>
          </w:p>
        </w:tc>
      </w:tr>
      <w:tr w:rsidR="005F2DE2" w:rsidRPr="00C309F3" w14:paraId="6E37AF24" w14:textId="77777777" w:rsidTr="00B76F92">
        <w:trPr>
          <w:trHeight w:hRule="exact" w:val="397"/>
        </w:trPr>
        <w:tc>
          <w:tcPr>
            <w:tcW w:w="4678" w:type="dxa"/>
            <w:vAlign w:val="center"/>
          </w:tcPr>
          <w:p w14:paraId="3A9CA540" w14:textId="70BF6013" w:rsidR="005F2DE2" w:rsidRPr="00C309F3" w:rsidRDefault="00BB503E" w:rsidP="001B737F">
            <w:pPr>
              <w:ind w:left="34" w:hanging="142"/>
              <w:jc w:val="center"/>
              <w:rPr>
                <w:rFonts w:ascii="Times New Roman" w:hAnsi="Times New Roman" w:cs="Times New Roman"/>
                <w:bCs/>
              </w:rPr>
            </w:pPr>
            <w:r w:rsidRPr="00C309F3">
              <w:rPr>
                <w:rFonts w:ascii="Times New Roman" w:hAnsi="Times New Roman" w:cs="Times New Roman"/>
                <w:bCs/>
              </w:rPr>
              <w:t>Baseline IL</w:t>
            </w:r>
            <w:r>
              <w:rPr>
                <w:rFonts w:ascii="Times New Roman" w:hAnsi="Times New Roman" w:cs="Times New Roman"/>
                <w:bCs/>
              </w:rPr>
              <w:t>-</w:t>
            </w:r>
            <w:r w:rsidRPr="00C309F3">
              <w:rPr>
                <w:rFonts w:ascii="Times New Roman" w:hAnsi="Times New Roman" w:cs="Times New Roman"/>
                <w:bCs/>
              </w:rPr>
              <w:t>6</w:t>
            </w:r>
            <w:r>
              <w:rPr>
                <w:rFonts w:ascii="Times New Roman" w:hAnsi="Times New Roman" w:cs="Times New Roman"/>
                <w:bCs/>
              </w:rPr>
              <w:t xml:space="preserve"> (</w:t>
            </w:r>
            <w:r w:rsidR="005B2A4B">
              <w:rPr>
                <w:rFonts w:ascii="Times New Roman" w:hAnsi="Times New Roman" w:cs="Times New Roman"/>
                <w:bCs/>
              </w:rPr>
              <w:t>quarter</w:t>
            </w:r>
            <w:r>
              <w:rPr>
                <w:rFonts w:ascii="Times New Roman" w:hAnsi="Times New Roman" w:cs="Times New Roman"/>
                <w:bCs/>
              </w:rPr>
              <w:t>)=3</w:t>
            </w:r>
          </w:p>
        </w:tc>
        <w:tc>
          <w:tcPr>
            <w:tcW w:w="851" w:type="dxa"/>
            <w:vAlign w:val="center"/>
          </w:tcPr>
          <w:p w14:paraId="267C53DB" w14:textId="77777777" w:rsidR="005F2DE2" w:rsidRPr="00CF4301" w:rsidRDefault="00F67B21" w:rsidP="00B52736">
            <w:pPr>
              <w:jc w:val="center"/>
              <w:rPr>
                <w:rFonts w:ascii="Times New Roman" w:hAnsi="Times New Roman" w:cs="Times New Roman"/>
              </w:rPr>
            </w:pPr>
            <w:r>
              <w:rPr>
                <w:rFonts w:ascii="Times New Roman" w:hAnsi="Times New Roman" w:cs="Times New Roman"/>
              </w:rPr>
              <w:t>1.36</w:t>
            </w:r>
          </w:p>
        </w:tc>
        <w:tc>
          <w:tcPr>
            <w:tcW w:w="1842" w:type="dxa"/>
            <w:vAlign w:val="center"/>
          </w:tcPr>
          <w:p w14:paraId="0AA9B69A" w14:textId="77777777" w:rsidR="005F2DE2" w:rsidRPr="00CF4301" w:rsidRDefault="00F67B21" w:rsidP="00B52736">
            <w:pPr>
              <w:jc w:val="center"/>
              <w:rPr>
                <w:rFonts w:ascii="Times New Roman" w:hAnsi="Times New Roman" w:cs="Times New Roman"/>
              </w:rPr>
            </w:pPr>
            <w:r>
              <w:rPr>
                <w:rFonts w:ascii="Times New Roman" w:hAnsi="Times New Roman" w:cs="Times New Roman"/>
              </w:rPr>
              <w:t>(0.70, 2.67)</w:t>
            </w:r>
          </w:p>
        </w:tc>
        <w:tc>
          <w:tcPr>
            <w:tcW w:w="709" w:type="dxa"/>
            <w:vAlign w:val="center"/>
          </w:tcPr>
          <w:p w14:paraId="2BCEF4B5" w14:textId="77777777" w:rsidR="005F2DE2" w:rsidRPr="00D84A34" w:rsidRDefault="005F2DE2" w:rsidP="00B52736">
            <w:pPr>
              <w:jc w:val="center"/>
              <w:rPr>
                <w:rFonts w:ascii="Times New Roman" w:hAnsi="Times New Roman" w:cs="Times New Roman"/>
              </w:rPr>
            </w:pPr>
          </w:p>
        </w:tc>
        <w:tc>
          <w:tcPr>
            <w:tcW w:w="993" w:type="dxa"/>
            <w:vAlign w:val="center"/>
          </w:tcPr>
          <w:p w14:paraId="3D8E9786" w14:textId="77777777" w:rsidR="005F2DE2" w:rsidRPr="00B76F92" w:rsidRDefault="00F67B21" w:rsidP="00B52736">
            <w:pPr>
              <w:jc w:val="center"/>
              <w:rPr>
                <w:rFonts w:ascii="Times New Roman" w:hAnsi="Times New Roman" w:cs="Times New Roman"/>
              </w:rPr>
            </w:pPr>
            <w:r>
              <w:rPr>
                <w:rFonts w:ascii="Times New Roman" w:hAnsi="Times New Roman" w:cs="Times New Roman"/>
              </w:rPr>
              <w:t xml:space="preserve">1.58 </w:t>
            </w:r>
          </w:p>
        </w:tc>
        <w:tc>
          <w:tcPr>
            <w:tcW w:w="1700" w:type="dxa"/>
            <w:vAlign w:val="center"/>
          </w:tcPr>
          <w:p w14:paraId="2257CC5E" w14:textId="77777777" w:rsidR="005F2DE2" w:rsidRPr="00B76F92" w:rsidRDefault="00F67B21" w:rsidP="00D84A34">
            <w:pPr>
              <w:jc w:val="center"/>
              <w:rPr>
                <w:rFonts w:ascii="Times New Roman" w:hAnsi="Times New Roman" w:cs="Times New Roman"/>
              </w:rPr>
            </w:pPr>
            <w:r>
              <w:rPr>
                <w:rFonts w:ascii="Times New Roman" w:hAnsi="Times New Roman" w:cs="Times New Roman"/>
              </w:rPr>
              <w:t>(0.80, 3.12)</w:t>
            </w:r>
          </w:p>
        </w:tc>
        <w:tc>
          <w:tcPr>
            <w:tcW w:w="993" w:type="dxa"/>
            <w:vAlign w:val="center"/>
          </w:tcPr>
          <w:p w14:paraId="1D480014" w14:textId="77777777" w:rsidR="005F2DE2" w:rsidRPr="00B76F92" w:rsidRDefault="005F2DE2" w:rsidP="00B52736">
            <w:pPr>
              <w:jc w:val="center"/>
              <w:rPr>
                <w:rFonts w:ascii="Times New Roman" w:hAnsi="Times New Roman" w:cs="Times New Roman"/>
                <w:bCs/>
              </w:rPr>
            </w:pPr>
          </w:p>
        </w:tc>
      </w:tr>
      <w:tr w:rsidR="00BB503E" w:rsidRPr="00C309F3" w14:paraId="48B1C7E0" w14:textId="77777777" w:rsidTr="00B76F92">
        <w:trPr>
          <w:trHeight w:hRule="exact" w:val="397"/>
        </w:trPr>
        <w:tc>
          <w:tcPr>
            <w:tcW w:w="4678" w:type="dxa"/>
            <w:vAlign w:val="center"/>
          </w:tcPr>
          <w:p w14:paraId="6946FAE7" w14:textId="338E30BB" w:rsidR="00BB503E" w:rsidRPr="00C309F3" w:rsidRDefault="00BB503E" w:rsidP="001B737F">
            <w:pPr>
              <w:ind w:left="34" w:hanging="142"/>
              <w:jc w:val="center"/>
              <w:rPr>
                <w:rFonts w:ascii="Times New Roman" w:hAnsi="Times New Roman" w:cs="Times New Roman"/>
                <w:bCs/>
              </w:rPr>
            </w:pPr>
            <w:r w:rsidRPr="00C309F3">
              <w:rPr>
                <w:rFonts w:ascii="Times New Roman" w:hAnsi="Times New Roman" w:cs="Times New Roman"/>
                <w:bCs/>
              </w:rPr>
              <w:t>Baseline IL</w:t>
            </w:r>
            <w:r>
              <w:rPr>
                <w:rFonts w:ascii="Times New Roman" w:hAnsi="Times New Roman" w:cs="Times New Roman"/>
                <w:bCs/>
              </w:rPr>
              <w:t>-</w:t>
            </w:r>
            <w:r w:rsidRPr="00C309F3">
              <w:rPr>
                <w:rFonts w:ascii="Times New Roman" w:hAnsi="Times New Roman" w:cs="Times New Roman"/>
                <w:bCs/>
              </w:rPr>
              <w:t>6</w:t>
            </w:r>
            <w:r>
              <w:rPr>
                <w:rFonts w:ascii="Times New Roman" w:hAnsi="Times New Roman" w:cs="Times New Roman"/>
                <w:bCs/>
              </w:rPr>
              <w:t xml:space="preserve"> (</w:t>
            </w:r>
            <w:r w:rsidR="005B2A4B">
              <w:rPr>
                <w:rFonts w:ascii="Times New Roman" w:hAnsi="Times New Roman" w:cs="Times New Roman"/>
                <w:bCs/>
              </w:rPr>
              <w:t>quarter</w:t>
            </w:r>
            <w:r>
              <w:rPr>
                <w:rFonts w:ascii="Times New Roman" w:hAnsi="Times New Roman" w:cs="Times New Roman"/>
                <w:bCs/>
              </w:rPr>
              <w:t>)=4</w:t>
            </w:r>
          </w:p>
        </w:tc>
        <w:tc>
          <w:tcPr>
            <w:tcW w:w="851" w:type="dxa"/>
            <w:vAlign w:val="center"/>
          </w:tcPr>
          <w:p w14:paraId="63144F73" w14:textId="77777777" w:rsidR="00BB503E" w:rsidRPr="00CF4301" w:rsidRDefault="00F67B21" w:rsidP="00B52736">
            <w:pPr>
              <w:jc w:val="center"/>
              <w:rPr>
                <w:rFonts w:ascii="Times New Roman" w:hAnsi="Times New Roman" w:cs="Times New Roman"/>
              </w:rPr>
            </w:pPr>
            <w:r>
              <w:rPr>
                <w:rFonts w:ascii="Times New Roman" w:hAnsi="Times New Roman" w:cs="Times New Roman"/>
              </w:rPr>
              <w:t>1.74</w:t>
            </w:r>
          </w:p>
        </w:tc>
        <w:tc>
          <w:tcPr>
            <w:tcW w:w="1842" w:type="dxa"/>
            <w:vAlign w:val="center"/>
          </w:tcPr>
          <w:p w14:paraId="1D38DF52" w14:textId="77777777" w:rsidR="00BB503E" w:rsidRPr="00CF4301" w:rsidRDefault="00F67B21" w:rsidP="00B52736">
            <w:pPr>
              <w:jc w:val="center"/>
              <w:rPr>
                <w:rFonts w:ascii="Times New Roman" w:hAnsi="Times New Roman" w:cs="Times New Roman"/>
              </w:rPr>
            </w:pPr>
            <w:r>
              <w:rPr>
                <w:rFonts w:ascii="Times New Roman" w:hAnsi="Times New Roman" w:cs="Times New Roman"/>
              </w:rPr>
              <w:t>(0.92, 3.29)</w:t>
            </w:r>
          </w:p>
        </w:tc>
        <w:tc>
          <w:tcPr>
            <w:tcW w:w="709" w:type="dxa"/>
            <w:vAlign w:val="center"/>
          </w:tcPr>
          <w:p w14:paraId="29DC1FE3" w14:textId="77777777" w:rsidR="00BB503E" w:rsidRPr="00D84A34" w:rsidRDefault="00BB503E" w:rsidP="00B52736">
            <w:pPr>
              <w:jc w:val="center"/>
              <w:rPr>
                <w:rFonts w:ascii="Times New Roman" w:hAnsi="Times New Roman" w:cs="Times New Roman"/>
              </w:rPr>
            </w:pPr>
          </w:p>
        </w:tc>
        <w:tc>
          <w:tcPr>
            <w:tcW w:w="993" w:type="dxa"/>
            <w:vAlign w:val="center"/>
          </w:tcPr>
          <w:p w14:paraId="7CC00BCC" w14:textId="77777777" w:rsidR="00BB503E" w:rsidRPr="00D84A34" w:rsidRDefault="00F67B21" w:rsidP="00B52736">
            <w:pPr>
              <w:jc w:val="center"/>
              <w:rPr>
                <w:rFonts w:ascii="Times New Roman" w:hAnsi="Times New Roman" w:cs="Times New Roman"/>
                <w:b/>
              </w:rPr>
            </w:pPr>
            <w:r w:rsidRPr="00B76F92">
              <w:rPr>
                <w:rFonts w:ascii="Times New Roman" w:hAnsi="Times New Roman" w:cs="Times New Roman"/>
                <w:b/>
              </w:rPr>
              <w:t>1.90</w:t>
            </w:r>
          </w:p>
        </w:tc>
        <w:tc>
          <w:tcPr>
            <w:tcW w:w="1700" w:type="dxa"/>
            <w:vAlign w:val="center"/>
          </w:tcPr>
          <w:p w14:paraId="6E91841F" w14:textId="77777777" w:rsidR="00BB503E" w:rsidRPr="00D84A34" w:rsidRDefault="00F67B21" w:rsidP="00B52736">
            <w:pPr>
              <w:jc w:val="center"/>
              <w:rPr>
                <w:rFonts w:ascii="Times New Roman" w:hAnsi="Times New Roman" w:cs="Times New Roman"/>
                <w:b/>
              </w:rPr>
            </w:pPr>
            <w:r w:rsidRPr="00B76F92">
              <w:rPr>
                <w:rFonts w:ascii="Times New Roman" w:hAnsi="Times New Roman" w:cs="Times New Roman"/>
                <w:b/>
              </w:rPr>
              <w:t>(1.01, 3.58)</w:t>
            </w:r>
          </w:p>
        </w:tc>
        <w:tc>
          <w:tcPr>
            <w:tcW w:w="993" w:type="dxa"/>
            <w:vAlign w:val="center"/>
          </w:tcPr>
          <w:p w14:paraId="5F869292" w14:textId="77777777" w:rsidR="00BB503E" w:rsidRPr="00D84A34" w:rsidRDefault="00BB503E" w:rsidP="00B52736">
            <w:pPr>
              <w:jc w:val="center"/>
              <w:rPr>
                <w:rFonts w:ascii="Times New Roman" w:hAnsi="Times New Roman" w:cs="Times New Roman"/>
                <w:b/>
                <w:bCs/>
              </w:rPr>
            </w:pPr>
          </w:p>
        </w:tc>
      </w:tr>
      <w:tr w:rsidR="007D78C4" w:rsidRPr="00C309F3" w14:paraId="270465CA" w14:textId="77777777" w:rsidTr="00B76F92">
        <w:trPr>
          <w:trHeight w:hRule="exact" w:val="397"/>
        </w:trPr>
        <w:tc>
          <w:tcPr>
            <w:tcW w:w="4678" w:type="dxa"/>
            <w:vAlign w:val="center"/>
          </w:tcPr>
          <w:p w14:paraId="674DB83C" w14:textId="77777777" w:rsidR="007D78C4" w:rsidRPr="001B0135" w:rsidRDefault="001B0135" w:rsidP="001B737F">
            <w:pPr>
              <w:ind w:left="34" w:hanging="142"/>
              <w:jc w:val="center"/>
              <w:rPr>
                <w:rFonts w:ascii="Times New Roman" w:hAnsi="Times New Roman" w:cs="Times New Roman"/>
                <w:bCs/>
              </w:rPr>
            </w:pPr>
            <w:r>
              <w:rPr>
                <w:rFonts w:ascii="Times New Roman" w:hAnsi="Times New Roman" w:cs="Times New Roman"/>
                <w:bCs/>
              </w:rPr>
              <w:t>p</w:t>
            </w:r>
            <w:r w:rsidR="007D78C4" w:rsidRPr="001B0135">
              <w:rPr>
                <w:rFonts w:ascii="Times New Roman" w:hAnsi="Times New Roman" w:cs="Times New Roman"/>
                <w:bCs/>
              </w:rPr>
              <w:t xml:space="preserve"> </w:t>
            </w:r>
            <w:r w:rsidR="007D78C4" w:rsidRPr="00B76F92">
              <w:rPr>
                <w:rFonts w:ascii="Times New Roman" w:hAnsi="Times New Roman" w:cs="Times New Roman"/>
                <w:color w:val="000000"/>
              </w:rPr>
              <w:t>for the trend</w:t>
            </w:r>
          </w:p>
        </w:tc>
        <w:tc>
          <w:tcPr>
            <w:tcW w:w="851" w:type="dxa"/>
            <w:vAlign w:val="center"/>
          </w:tcPr>
          <w:p w14:paraId="2BA1CA29" w14:textId="77777777" w:rsidR="007D78C4" w:rsidRDefault="007D78C4" w:rsidP="00B52736">
            <w:pPr>
              <w:jc w:val="center"/>
              <w:rPr>
                <w:rFonts w:ascii="Times New Roman" w:hAnsi="Times New Roman" w:cs="Times New Roman"/>
              </w:rPr>
            </w:pPr>
          </w:p>
        </w:tc>
        <w:tc>
          <w:tcPr>
            <w:tcW w:w="1842" w:type="dxa"/>
            <w:vAlign w:val="center"/>
          </w:tcPr>
          <w:p w14:paraId="78D5641A" w14:textId="77777777" w:rsidR="007D78C4" w:rsidRDefault="000D76C8" w:rsidP="00B52736">
            <w:pPr>
              <w:jc w:val="center"/>
              <w:rPr>
                <w:rFonts w:ascii="Times New Roman" w:hAnsi="Times New Roman" w:cs="Times New Roman"/>
              </w:rPr>
            </w:pPr>
            <w:r>
              <w:rPr>
                <w:rFonts w:ascii="Times New Roman" w:hAnsi="Times New Roman" w:cs="Times New Roman"/>
              </w:rPr>
              <w:t>p</w:t>
            </w:r>
            <w:r w:rsidR="001B0135">
              <w:rPr>
                <w:rFonts w:ascii="Times New Roman" w:hAnsi="Times New Roman" w:cs="Times New Roman"/>
              </w:rPr>
              <w:t>=0.07</w:t>
            </w:r>
          </w:p>
        </w:tc>
        <w:tc>
          <w:tcPr>
            <w:tcW w:w="709" w:type="dxa"/>
            <w:vAlign w:val="center"/>
          </w:tcPr>
          <w:p w14:paraId="2D6E3827" w14:textId="77777777" w:rsidR="007D78C4" w:rsidRPr="00D84A34" w:rsidRDefault="007D78C4" w:rsidP="00B52736">
            <w:pPr>
              <w:jc w:val="center"/>
              <w:rPr>
                <w:rFonts w:ascii="Times New Roman" w:hAnsi="Times New Roman" w:cs="Times New Roman"/>
              </w:rPr>
            </w:pPr>
          </w:p>
        </w:tc>
        <w:tc>
          <w:tcPr>
            <w:tcW w:w="993" w:type="dxa"/>
            <w:vAlign w:val="center"/>
          </w:tcPr>
          <w:p w14:paraId="786CE9A3" w14:textId="77777777" w:rsidR="007D78C4" w:rsidRPr="007D78C4" w:rsidRDefault="007D78C4" w:rsidP="00B52736">
            <w:pPr>
              <w:jc w:val="center"/>
              <w:rPr>
                <w:rFonts w:ascii="Times New Roman" w:hAnsi="Times New Roman" w:cs="Times New Roman"/>
                <w:b/>
              </w:rPr>
            </w:pPr>
          </w:p>
        </w:tc>
        <w:tc>
          <w:tcPr>
            <w:tcW w:w="1700" w:type="dxa"/>
            <w:vAlign w:val="center"/>
          </w:tcPr>
          <w:p w14:paraId="054BF845" w14:textId="77777777" w:rsidR="007D78C4" w:rsidRPr="00F67B21" w:rsidRDefault="000D76C8" w:rsidP="00B52736">
            <w:pPr>
              <w:jc w:val="center"/>
              <w:rPr>
                <w:rFonts w:ascii="Times New Roman" w:hAnsi="Times New Roman" w:cs="Times New Roman"/>
                <w:b/>
              </w:rPr>
            </w:pPr>
            <w:r>
              <w:rPr>
                <w:rFonts w:ascii="Times New Roman" w:hAnsi="Times New Roman" w:cs="Times New Roman"/>
                <w:b/>
              </w:rPr>
              <w:t>p</w:t>
            </w:r>
            <w:r w:rsidR="001B0135" w:rsidRPr="00CF4301">
              <w:rPr>
                <w:rFonts w:ascii="Times New Roman" w:hAnsi="Times New Roman" w:cs="Times New Roman"/>
                <w:b/>
              </w:rPr>
              <w:t>**</w:t>
            </w:r>
            <w:r w:rsidR="001B0135">
              <w:rPr>
                <w:rFonts w:ascii="Times New Roman" w:hAnsi="Times New Roman" w:cs="Times New Roman"/>
                <w:b/>
              </w:rPr>
              <w:t>=0.05</w:t>
            </w:r>
          </w:p>
        </w:tc>
        <w:tc>
          <w:tcPr>
            <w:tcW w:w="993" w:type="dxa"/>
            <w:vAlign w:val="center"/>
          </w:tcPr>
          <w:p w14:paraId="4E8031D4" w14:textId="77777777" w:rsidR="007D78C4" w:rsidRDefault="007D78C4" w:rsidP="00B52736">
            <w:pPr>
              <w:jc w:val="center"/>
              <w:rPr>
                <w:rFonts w:ascii="Times New Roman" w:hAnsi="Times New Roman" w:cs="Times New Roman"/>
                <w:b/>
                <w:bCs/>
              </w:rPr>
            </w:pPr>
          </w:p>
        </w:tc>
      </w:tr>
    </w:tbl>
    <w:p w14:paraId="6EC1ACB4" w14:textId="56BFEFC2" w:rsidR="009307D6" w:rsidRDefault="004B472D">
      <w:pPr>
        <w:jc w:val="both"/>
        <w:rPr>
          <w:rFonts w:ascii="Times New Roman" w:hAnsi="Times New Roman" w:cs="Times New Roman"/>
          <w:sz w:val="24"/>
          <w:szCs w:val="24"/>
        </w:rPr>
      </w:pPr>
      <w:r>
        <w:rPr>
          <w:rFonts w:ascii="Times New Roman" w:hAnsi="Times New Roman" w:cs="Times New Roman"/>
          <w:sz w:val="24"/>
          <w:szCs w:val="24"/>
        </w:rPr>
        <w:t xml:space="preserve">The dependent variable: baseline total knee BML score in negative binominal models, or </w:t>
      </w:r>
      <w:r w:rsidRPr="00015D43">
        <w:rPr>
          <w:rFonts w:ascii="Times New Roman" w:hAnsi="Times New Roman" w:cs="Times New Roman"/>
          <w:sz w:val="24"/>
          <w:szCs w:val="24"/>
        </w:rPr>
        <w:t>an</w:t>
      </w:r>
      <w:r>
        <w:rPr>
          <w:rFonts w:ascii="Times New Roman" w:hAnsi="Times New Roman" w:cs="Times New Roman"/>
          <w:sz w:val="24"/>
          <w:szCs w:val="24"/>
        </w:rPr>
        <w:t xml:space="preserve"> increase in total knee BMLs in log binominal models. </w:t>
      </w:r>
      <w:r w:rsidR="006A6567">
        <w:rPr>
          <w:rFonts w:ascii="Times New Roman" w:hAnsi="Times New Roman" w:cs="Times New Roman"/>
          <w:sz w:val="24"/>
          <w:szCs w:val="24"/>
        </w:rPr>
        <w:t xml:space="preserve">The independent variable: </w:t>
      </w:r>
      <w:r w:rsidR="005B2A4B">
        <w:rPr>
          <w:rFonts w:ascii="Times New Roman" w:hAnsi="Times New Roman" w:cs="Times New Roman"/>
          <w:sz w:val="24"/>
          <w:szCs w:val="24"/>
        </w:rPr>
        <w:t>quarters</w:t>
      </w:r>
      <w:r w:rsidR="00015D43">
        <w:rPr>
          <w:rFonts w:ascii="Times New Roman" w:hAnsi="Times New Roman" w:cs="Times New Roman"/>
          <w:sz w:val="24"/>
          <w:szCs w:val="24"/>
        </w:rPr>
        <w:t xml:space="preserve"> of IL-6</w:t>
      </w:r>
      <w:r w:rsidR="001B737F">
        <w:rPr>
          <w:rFonts w:ascii="Times New Roman" w:hAnsi="Times New Roman" w:cs="Times New Roman"/>
          <w:sz w:val="24"/>
          <w:szCs w:val="24"/>
        </w:rPr>
        <w:t>.</w:t>
      </w:r>
      <w:bookmarkStart w:id="22" w:name="OLE_LINK14"/>
      <w:bookmarkStart w:id="23" w:name="OLE_LINK15"/>
      <w:r>
        <w:rPr>
          <w:rFonts w:ascii="Times New Roman" w:hAnsi="Times New Roman" w:cs="Times New Roman"/>
          <w:sz w:val="24"/>
          <w:szCs w:val="24"/>
        </w:rPr>
        <w:t xml:space="preserve"> </w:t>
      </w:r>
    </w:p>
    <w:p w14:paraId="170B69AF" w14:textId="77777777" w:rsidR="004B472D" w:rsidRDefault="009307D6">
      <w:pPr>
        <w:jc w:val="both"/>
        <w:rPr>
          <w:rFonts w:ascii="Times New Roman" w:hAnsi="Times New Roman" w:cs="Times New Roman"/>
          <w:sz w:val="24"/>
          <w:szCs w:val="24"/>
        </w:rPr>
      </w:pPr>
      <w:r>
        <w:rPr>
          <w:rFonts w:ascii="Times New Roman" w:hAnsi="Times New Roman" w:cs="Times New Roman"/>
          <w:sz w:val="24"/>
          <w:szCs w:val="24"/>
        </w:rPr>
        <w:t>†Ratio of means presented from negative binomial model;</w:t>
      </w:r>
    </w:p>
    <w:bookmarkEnd w:id="22"/>
    <w:bookmarkEnd w:id="23"/>
    <w:p w14:paraId="2BE20E74" w14:textId="77777777" w:rsidR="00BB1AC7" w:rsidRDefault="00BB1AC7">
      <w:pPr>
        <w:jc w:val="both"/>
        <w:rPr>
          <w:rFonts w:ascii="Times New Roman" w:hAnsi="Times New Roman" w:cs="Times New Roman"/>
          <w:sz w:val="24"/>
          <w:szCs w:val="24"/>
        </w:rPr>
      </w:pPr>
      <w:r w:rsidRPr="00DD6E50">
        <w:rPr>
          <w:rFonts w:ascii="Times New Roman" w:hAnsi="Times New Roman" w:cs="Times New Roman"/>
          <w:sz w:val="24"/>
          <w:szCs w:val="24"/>
        </w:rPr>
        <w:t>*Adjust</w:t>
      </w:r>
      <w:r w:rsidR="00C925BE">
        <w:rPr>
          <w:rFonts w:ascii="Times New Roman" w:hAnsi="Times New Roman" w:cs="Times New Roman"/>
          <w:sz w:val="24"/>
          <w:szCs w:val="24"/>
        </w:rPr>
        <w:t>ment</w:t>
      </w:r>
      <w:r w:rsidRPr="00DD6E50">
        <w:rPr>
          <w:rFonts w:ascii="Times New Roman" w:hAnsi="Times New Roman" w:cs="Times New Roman"/>
          <w:sz w:val="24"/>
          <w:szCs w:val="24"/>
        </w:rPr>
        <w:t xml:space="preserve"> for </w:t>
      </w:r>
      <w:r>
        <w:rPr>
          <w:rFonts w:ascii="Times New Roman" w:hAnsi="Times New Roman" w:cs="Times New Roman"/>
          <w:sz w:val="24"/>
          <w:szCs w:val="24"/>
        </w:rPr>
        <w:t xml:space="preserve">age, sex, BMI </w:t>
      </w:r>
      <w:r w:rsidRPr="00BE6E15">
        <w:rPr>
          <w:rFonts w:ascii="Times New Roman" w:hAnsi="Times New Roman" w:cs="Times New Roman"/>
          <w:sz w:val="24"/>
          <w:szCs w:val="24"/>
        </w:rPr>
        <w:t>and vitamin D levels</w:t>
      </w:r>
      <w:r>
        <w:rPr>
          <w:rFonts w:ascii="Times New Roman" w:hAnsi="Times New Roman" w:cs="Times New Roman"/>
          <w:sz w:val="24"/>
          <w:szCs w:val="24"/>
        </w:rPr>
        <w:t>;</w:t>
      </w:r>
    </w:p>
    <w:p w14:paraId="1A51549B" w14:textId="77777777" w:rsidR="009307D6" w:rsidRDefault="00BB1AC7" w:rsidP="004B2E51">
      <w:pPr>
        <w:jc w:val="both"/>
        <w:rPr>
          <w:rFonts w:ascii="Times New Roman" w:hAnsi="Times New Roman" w:cs="Times New Roman"/>
          <w:sz w:val="24"/>
          <w:szCs w:val="24"/>
        </w:rPr>
      </w:pPr>
      <w:r>
        <w:rPr>
          <w:rFonts w:ascii="Times New Roman" w:hAnsi="Times New Roman" w:cs="Times New Roman"/>
          <w:sz w:val="24"/>
          <w:szCs w:val="24"/>
        </w:rPr>
        <w:t>** Adjust</w:t>
      </w:r>
      <w:r w:rsidR="006A3ACF">
        <w:rPr>
          <w:rFonts w:ascii="Times New Roman" w:hAnsi="Times New Roman" w:cs="Times New Roman"/>
          <w:sz w:val="24"/>
          <w:szCs w:val="24"/>
        </w:rPr>
        <w:t>ed</w:t>
      </w:r>
      <w:r>
        <w:rPr>
          <w:rFonts w:ascii="Times New Roman" w:hAnsi="Times New Roman" w:cs="Times New Roman"/>
          <w:sz w:val="24"/>
          <w:szCs w:val="24"/>
        </w:rPr>
        <w:t xml:space="preserve"> for age, sex, BMI, </w:t>
      </w:r>
      <w:r w:rsidR="00E01128">
        <w:rPr>
          <w:rFonts w:ascii="Times New Roman" w:hAnsi="Times New Roman" w:cs="Times New Roman"/>
          <w:sz w:val="24"/>
          <w:szCs w:val="24"/>
        </w:rPr>
        <w:t>vitamin D levels</w:t>
      </w:r>
      <w:r w:rsidR="002526E0">
        <w:rPr>
          <w:rFonts w:ascii="Times New Roman" w:hAnsi="Times New Roman" w:cs="Times New Roman"/>
          <w:sz w:val="24"/>
          <w:szCs w:val="24"/>
        </w:rPr>
        <w:t xml:space="preserve"> and baseline total knee BMLs.</w:t>
      </w:r>
    </w:p>
    <w:p w14:paraId="3D277754" w14:textId="77777777" w:rsidR="001B737F" w:rsidRPr="00D84A34" w:rsidRDefault="002526E0" w:rsidP="00D84A34">
      <w:pPr>
        <w:jc w:val="both"/>
        <w:rPr>
          <w:rFonts w:ascii="Times New Roman" w:hAnsi="Times New Roman" w:cs="Times New Roman"/>
          <w:sz w:val="24"/>
          <w:szCs w:val="24"/>
        </w:rPr>
      </w:pPr>
      <w:r>
        <w:rPr>
          <w:rFonts w:ascii="Times New Roman" w:hAnsi="Times New Roman" w:cs="Times New Roman"/>
          <w:sz w:val="24"/>
          <w:szCs w:val="24"/>
        </w:rPr>
        <w:t>Bold denoted statistical significance</w:t>
      </w:r>
      <w:r w:rsidR="00BB772B">
        <w:rPr>
          <w:rFonts w:ascii="Times New Roman" w:hAnsi="Times New Roman" w:cs="Times New Roman"/>
          <w:sz w:val="24"/>
          <w:szCs w:val="24"/>
        </w:rPr>
        <w:t xml:space="preserve"> (p&lt;0.05)</w:t>
      </w:r>
      <w:r>
        <w:rPr>
          <w:rFonts w:ascii="Times New Roman" w:hAnsi="Times New Roman" w:cs="Times New Roman"/>
          <w:sz w:val="24"/>
          <w:szCs w:val="24"/>
        </w:rPr>
        <w:t>.</w:t>
      </w:r>
    </w:p>
    <w:p w14:paraId="2E19B41F" w14:textId="77777777" w:rsidR="004B2E51" w:rsidRDefault="004B2E51" w:rsidP="00BB1AC7"/>
    <w:p w14:paraId="4C6E541A" w14:textId="77777777" w:rsidR="00D84A34" w:rsidRDefault="00D84A34" w:rsidP="00BB1AC7"/>
    <w:p w14:paraId="3F9D3F2A" w14:textId="77777777" w:rsidR="00BB1AC7" w:rsidRPr="00385917" w:rsidRDefault="00BB1AC7" w:rsidP="004B2E51">
      <w:pPr>
        <w:jc w:val="both"/>
        <w:rPr>
          <w:rFonts w:ascii="Times New Roman" w:hAnsi="Times New Roman" w:cs="Times New Roman"/>
          <w:b/>
          <w:sz w:val="24"/>
          <w:szCs w:val="24"/>
        </w:rPr>
      </w:pPr>
      <w:r>
        <w:rPr>
          <w:rFonts w:ascii="Times New Roman" w:hAnsi="Times New Roman" w:cs="Times New Roman"/>
          <w:b/>
          <w:sz w:val="24"/>
          <w:szCs w:val="24"/>
        </w:rPr>
        <w:t>Table 3</w:t>
      </w:r>
      <w:r>
        <w:rPr>
          <w:rFonts w:ascii="Times New Roman" w:hAnsi="Times New Roman" w:cs="Times New Roman"/>
          <w:sz w:val="24"/>
          <w:szCs w:val="24"/>
        </w:rPr>
        <w:t xml:space="preserve"> </w:t>
      </w:r>
      <w:r w:rsidR="00987E73">
        <w:rPr>
          <w:rFonts w:ascii="Times New Roman" w:hAnsi="Times New Roman" w:cs="Times New Roman"/>
          <w:sz w:val="24"/>
          <w:szCs w:val="24"/>
        </w:rPr>
        <w:t>Cross-sectional and l</w:t>
      </w:r>
      <w:r w:rsidR="008B0DAE">
        <w:rPr>
          <w:rFonts w:ascii="Times New Roman" w:hAnsi="Times New Roman" w:cs="Times New Roman"/>
          <w:sz w:val="24"/>
          <w:szCs w:val="24"/>
        </w:rPr>
        <w:t>ongitudinal associations</w:t>
      </w:r>
      <w:r>
        <w:rPr>
          <w:rFonts w:ascii="Times New Roman" w:hAnsi="Times New Roman" w:cs="Times New Roman"/>
          <w:sz w:val="24"/>
          <w:szCs w:val="24"/>
        </w:rPr>
        <w:t xml:space="preserve"> between </w:t>
      </w:r>
      <w:r w:rsidR="001B737F">
        <w:rPr>
          <w:rFonts w:ascii="Times New Roman" w:hAnsi="Times New Roman" w:cs="Times New Roman"/>
          <w:sz w:val="24"/>
          <w:szCs w:val="24"/>
        </w:rPr>
        <w:t>Th17 cytokines</w:t>
      </w:r>
      <w:r>
        <w:rPr>
          <w:rFonts w:ascii="Times New Roman" w:hAnsi="Times New Roman" w:cs="Times New Roman"/>
          <w:sz w:val="24"/>
          <w:szCs w:val="24"/>
        </w:rPr>
        <w:t xml:space="preserve"> </w:t>
      </w:r>
      <w:r w:rsidRPr="00762284">
        <w:rPr>
          <w:rFonts w:ascii="Times New Roman" w:hAnsi="Times New Roman" w:cs="Times New Roman"/>
          <w:sz w:val="24"/>
          <w:szCs w:val="24"/>
        </w:rPr>
        <w:t>and total knee BMLs</w:t>
      </w:r>
      <w:r w:rsidR="00B377FB">
        <w:rPr>
          <w:rFonts w:ascii="Times New Roman" w:hAnsi="Times New Roman" w:cs="Times New Roman"/>
          <w:sz w:val="24"/>
          <w:szCs w:val="24"/>
        </w:rPr>
        <w:t>/an increase in BMLs</w:t>
      </w:r>
      <w:r w:rsidR="005C7712">
        <w:rPr>
          <w:rFonts w:ascii="Times New Roman" w:hAnsi="Times New Roman" w:cs="Times New Roman"/>
          <w:sz w:val="24"/>
          <w:szCs w:val="24"/>
        </w:rPr>
        <w:t xml:space="preserve"> over 2</w:t>
      </w:r>
      <w:r w:rsidR="001B737F">
        <w:rPr>
          <w:rFonts w:ascii="Times New Roman" w:hAnsi="Times New Roman" w:cs="Times New Roman"/>
          <w:sz w:val="24"/>
          <w:szCs w:val="24"/>
        </w:rPr>
        <w:t xml:space="preserve"> </w:t>
      </w:r>
      <w:r w:rsidR="002526E0">
        <w:rPr>
          <w:rFonts w:ascii="Times New Roman" w:hAnsi="Times New Roman" w:cs="Times New Roman"/>
          <w:sz w:val="24"/>
          <w:szCs w:val="24"/>
        </w:rPr>
        <w:t>years</w:t>
      </w:r>
      <w:r w:rsidR="00C53EFE">
        <w:rPr>
          <w:rFonts w:ascii="Times New Roman" w:hAnsi="Times New Roman" w:cs="Times New Roman"/>
          <w:sz w:val="24"/>
          <w:szCs w:val="24"/>
        </w:rPr>
        <w:t>, by sex</w:t>
      </w:r>
    </w:p>
    <w:tbl>
      <w:tblPr>
        <w:tblStyle w:val="TableGrid"/>
        <w:tblW w:w="126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1217"/>
        <w:gridCol w:w="2126"/>
        <w:gridCol w:w="1335"/>
        <w:gridCol w:w="1358"/>
        <w:gridCol w:w="2044"/>
        <w:gridCol w:w="1276"/>
      </w:tblGrid>
      <w:tr w:rsidR="00BB1AC7" w:rsidRPr="005F2DE2" w14:paraId="47784606" w14:textId="77777777" w:rsidTr="00B91DB8">
        <w:trPr>
          <w:trHeight w:hRule="exact" w:val="397"/>
        </w:trPr>
        <w:tc>
          <w:tcPr>
            <w:tcW w:w="3286" w:type="dxa"/>
            <w:tcBorders>
              <w:top w:val="single" w:sz="4" w:space="0" w:color="auto"/>
              <w:bottom w:val="single" w:sz="4" w:space="0" w:color="auto"/>
            </w:tcBorders>
            <w:vAlign w:val="center"/>
          </w:tcPr>
          <w:p w14:paraId="0E8D0BC6" w14:textId="77777777" w:rsidR="00BB1AC7" w:rsidRPr="005F2DE2" w:rsidRDefault="00BB1AC7" w:rsidP="004B2E51">
            <w:pPr>
              <w:jc w:val="both"/>
              <w:rPr>
                <w:rFonts w:ascii="Times New Roman" w:hAnsi="Times New Roman" w:cs="Times New Roman"/>
                <w:b/>
              </w:rPr>
            </w:pPr>
          </w:p>
        </w:tc>
        <w:tc>
          <w:tcPr>
            <w:tcW w:w="4678" w:type="dxa"/>
            <w:gridSpan w:val="3"/>
            <w:tcBorders>
              <w:top w:val="single" w:sz="4" w:space="0" w:color="auto"/>
              <w:bottom w:val="single" w:sz="4" w:space="0" w:color="auto"/>
            </w:tcBorders>
            <w:vAlign w:val="center"/>
          </w:tcPr>
          <w:p w14:paraId="5409526A" w14:textId="77777777" w:rsidR="00BB1AC7" w:rsidRPr="005F2DE2" w:rsidRDefault="00BB1AC7" w:rsidP="00B91DB8">
            <w:pPr>
              <w:rPr>
                <w:rFonts w:ascii="Times New Roman" w:hAnsi="Times New Roman" w:cs="Times New Roman"/>
                <w:b/>
              </w:rPr>
            </w:pPr>
            <w:r w:rsidRPr="005F2DE2">
              <w:rPr>
                <w:rFonts w:ascii="Times New Roman" w:hAnsi="Times New Roman" w:cs="Times New Roman"/>
                <w:b/>
              </w:rPr>
              <w:t>Multivariable analysis in Male</w:t>
            </w:r>
            <w:r w:rsidR="001B737F">
              <w:rPr>
                <w:rFonts w:ascii="Times New Roman" w:hAnsi="Times New Roman" w:cs="Times New Roman"/>
                <w:b/>
              </w:rPr>
              <w:t>s</w:t>
            </w:r>
          </w:p>
        </w:tc>
        <w:tc>
          <w:tcPr>
            <w:tcW w:w="4678" w:type="dxa"/>
            <w:gridSpan w:val="3"/>
            <w:tcBorders>
              <w:top w:val="single" w:sz="4" w:space="0" w:color="auto"/>
              <w:bottom w:val="single" w:sz="4" w:space="0" w:color="auto"/>
            </w:tcBorders>
            <w:vAlign w:val="center"/>
          </w:tcPr>
          <w:p w14:paraId="04ABA226" w14:textId="77777777" w:rsidR="00BB1AC7" w:rsidRPr="005F2DE2" w:rsidRDefault="00BB1AC7" w:rsidP="00B91DB8">
            <w:pPr>
              <w:rPr>
                <w:rFonts w:ascii="Times New Roman" w:hAnsi="Times New Roman" w:cs="Times New Roman"/>
                <w:b/>
              </w:rPr>
            </w:pPr>
            <w:r w:rsidRPr="005F2DE2">
              <w:rPr>
                <w:rFonts w:ascii="Times New Roman" w:hAnsi="Times New Roman" w:cs="Times New Roman"/>
                <w:b/>
              </w:rPr>
              <w:t>Multivariable analysis in Female</w:t>
            </w:r>
            <w:r w:rsidR="001B737F">
              <w:rPr>
                <w:rFonts w:ascii="Times New Roman" w:hAnsi="Times New Roman" w:cs="Times New Roman"/>
                <w:b/>
              </w:rPr>
              <w:t>s</w:t>
            </w:r>
          </w:p>
        </w:tc>
      </w:tr>
      <w:tr w:rsidR="004B2E51" w:rsidRPr="005F2DE2" w14:paraId="556CDE4F" w14:textId="77777777" w:rsidTr="00B91DB8">
        <w:trPr>
          <w:trHeight w:hRule="exact" w:val="397"/>
        </w:trPr>
        <w:tc>
          <w:tcPr>
            <w:tcW w:w="3286" w:type="dxa"/>
            <w:tcBorders>
              <w:top w:val="single" w:sz="4" w:space="0" w:color="auto"/>
            </w:tcBorders>
            <w:vAlign w:val="center"/>
          </w:tcPr>
          <w:p w14:paraId="6C233330" w14:textId="77777777" w:rsidR="002F1D24" w:rsidRPr="005F2DE2" w:rsidRDefault="001B737F" w:rsidP="004B2E51">
            <w:pPr>
              <w:jc w:val="center"/>
              <w:rPr>
                <w:rFonts w:ascii="Times New Roman" w:hAnsi="Times New Roman" w:cs="Times New Roman"/>
                <w:b/>
                <w:i/>
              </w:rPr>
            </w:pPr>
            <w:r w:rsidRPr="005F2DE2">
              <w:rPr>
                <w:rFonts w:ascii="Times New Roman" w:hAnsi="Times New Roman" w:cs="Times New Roman"/>
                <w:b/>
                <w:i/>
                <w:color w:val="000000"/>
              </w:rPr>
              <w:t xml:space="preserve"> Total knee BML scores</w:t>
            </w:r>
          </w:p>
        </w:tc>
        <w:tc>
          <w:tcPr>
            <w:tcW w:w="1217" w:type="dxa"/>
            <w:tcBorders>
              <w:top w:val="single" w:sz="4" w:space="0" w:color="auto"/>
            </w:tcBorders>
            <w:vAlign w:val="center"/>
          </w:tcPr>
          <w:p w14:paraId="1D6F9E91" w14:textId="77777777" w:rsidR="002F1D24" w:rsidRPr="005F2DE2" w:rsidRDefault="00B76F92" w:rsidP="004B2E51">
            <w:pPr>
              <w:jc w:val="center"/>
              <w:rPr>
                <w:rFonts w:ascii="Times New Roman" w:hAnsi="Times New Roman" w:cs="Times New Roman"/>
              </w:rPr>
            </w:pPr>
            <w:r>
              <w:rPr>
                <w:rFonts w:ascii="Times New Roman" w:hAnsi="Times New Roman" w:cs="Times New Roman"/>
              </w:rPr>
              <w:t>RM</w:t>
            </w:r>
            <w:r>
              <w:rPr>
                <w:rFonts w:ascii="Times New Roman" w:hAnsi="Times New Roman" w:cs="Times New Roman"/>
                <w:sz w:val="24"/>
                <w:szCs w:val="24"/>
              </w:rPr>
              <w:t>†</w:t>
            </w:r>
          </w:p>
        </w:tc>
        <w:tc>
          <w:tcPr>
            <w:tcW w:w="2126" w:type="dxa"/>
            <w:tcBorders>
              <w:top w:val="single" w:sz="4" w:space="0" w:color="auto"/>
            </w:tcBorders>
            <w:vAlign w:val="center"/>
          </w:tcPr>
          <w:p w14:paraId="5E22EA54" w14:textId="77777777" w:rsidR="002F1D24" w:rsidRPr="005F2DE2" w:rsidRDefault="002F1D24" w:rsidP="004B2E51">
            <w:pPr>
              <w:jc w:val="center"/>
              <w:rPr>
                <w:rFonts w:ascii="Times New Roman" w:hAnsi="Times New Roman" w:cs="Times New Roman"/>
              </w:rPr>
            </w:pPr>
            <w:r w:rsidRPr="005F2DE2">
              <w:rPr>
                <w:rFonts w:ascii="Times New Roman" w:hAnsi="Times New Roman" w:cs="Times New Roman"/>
              </w:rPr>
              <w:t>95% CI</w:t>
            </w:r>
            <w:r w:rsidR="00A474F9" w:rsidRPr="005F2DE2">
              <w:rPr>
                <w:rFonts w:ascii="Times New Roman" w:hAnsi="Times New Roman" w:cs="Times New Roman"/>
              </w:rPr>
              <w:t>*</w:t>
            </w:r>
          </w:p>
        </w:tc>
        <w:tc>
          <w:tcPr>
            <w:tcW w:w="1335" w:type="dxa"/>
            <w:tcBorders>
              <w:top w:val="single" w:sz="4" w:space="0" w:color="auto"/>
            </w:tcBorders>
            <w:vAlign w:val="center"/>
          </w:tcPr>
          <w:p w14:paraId="7C84878E" w14:textId="5B33FD95" w:rsidR="002F1D24" w:rsidRPr="005F2DE2" w:rsidRDefault="002F1D24" w:rsidP="00A474F9">
            <w:pPr>
              <w:jc w:val="center"/>
              <w:rPr>
                <w:rFonts w:ascii="Times New Roman" w:hAnsi="Times New Roman" w:cs="Times New Roman"/>
              </w:rPr>
            </w:pPr>
          </w:p>
        </w:tc>
        <w:tc>
          <w:tcPr>
            <w:tcW w:w="1358" w:type="dxa"/>
            <w:tcBorders>
              <w:top w:val="single" w:sz="4" w:space="0" w:color="auto"/>
            </w:tcBorders>
            <w:vAlign w:val="center"/>
          </w:tcPr>
          <w:p w14:paraId="03515A23" w14:textId="77777777" w:rsidR="002F1D24" w:rsidRPr="005F2DE2" w:rsidRDefault="00B76F92" w:rsidP="004B2E51">
            <w:pPr>
              <w:jc w:val="center"/>
              <w:rPr>
                <w:rFonts w:ascii="Times New Roman" w:hAnsi="Times New Roman" w:cs="Times New Roman"/>
              </w:rPr>
            </w:pPr>
            <w:r>
              <w:rPr>
                <w:rFonts w:ascii="Times New Roman" w:hAnsi="Times New Roman" w:cs="Times New Roman"/>
              </w:rPr>
              <w:t>RM</w:t>
            </w:r>
            <w:r>
              <w:rPr>
                <w:rFonts w:ascii="Times New Roman" w:hAnsi="Times New Roman" w:cs="Times New Roman"/>
                <w:sz w:val="24"/>
                <w:szCs w:val="24"/>
              </w:rPr>
              <w:t>†</w:t>
            </w:r>
          </w:p>
        </w:tc>
        <w:tc>
          <w:tcPr>
            <w:tcW w:w="2044" w:type="dxa"/>
            <w:tcBorders>
              <w:top w:val="single" w:sz="4" w:space="0" w:color="auto"/>
            </w:tcBorders>
            <w:vAlign w:val="center"/>
          </w:tcPr>
          <w:p w14:paraId="62FB9474" w14:textId="77777777" w:rsidR="002F1D24" w:rsidRPr="005F2DE2" w:rsidRDefault="002F1D24" w:rsidP="004B2E51">
            <w:pPr>
              <w:jc w:val="center"/>
              <w:rPr>
                <w:rFonts w:ascii="Times New Roman" w:hAnsi="Times New Roman" w:cs="Times New Roman"/>
              </w:rPr>
            </w:pPr>
            <w:r w:rsidRPr="005F2DE2">
              <w:rPr>
                <w:rFonts w:ascii="Times New Roman" w:hAnsi="Times New Roman" w:cs="Times New Roman"/>
              </w:rPr>
              <w:t>95% CI</w:t>
            </w:r>
            <w:r w:rsidR="00A474F9" w:rsidRPr="005F2DE2">
              <w:rPr>
                <w:rFonts w:ascii="Times New Roman" w:hAnsi="Times New Roman" w:cs="Times New Roman"/>
                <w:b/>
              </w:rPr>
              <w:t>*</w:t>
            </w:r>
          </w:p>
        </w:tc>
        <w:tc>
          <w:tcPr>
            <w:tcW w:w="1276" w:type="dxa"/>
            <w:tcBorders>
              <w:top w:val="single" w:sz="4" w:space="0" w:color="auto"/>
            </w:tcBorders>
            <w:vAlign w:val="center"/>
          </w:tcPr>
          <w:p w14:paraId="687B18A2" w14:textId="749436F6" w:rsidR="002F1D24" w:rsidRPr="005F2DE2" w:rsidRDefault="002F1D24" w:rsidP="00A474F9">
            <w:pPr>
              <w:jc w:val="center"/>
              <w:rPr>
                <w:rFonts w:ascii="Times New Roman" w:hAnsi="Times New Roman" w:cs="Times New Roman"/>
              </w:rPr>
            </w:pPr>
          </w:p>
        </w:tc>
      </w:tr>
      <w:tr w:rsidR="004B2E51" w:rsidRPr="005F2DE2" w14:paraId="6614B693" w14:textId="77777777" w:rsidTr="00B91DB8">
        <w:trPr>
          <w:trHeight w:hRule="exact" w:val="397"/>
        </w:trPr>
        <w:tc>
          <w:tcPr>
            <w:tcW w:w="3286" w:type="dxa"/>
            <w:vAlign w:val="center"/>
          </w:tcPr>
          <w:p w14:paraId="4C996646" w14:textId="77777777" w:rsidR="005F2DE2" w:rsidRPr="005F2DE2" w:rsidRDefault="00954C4D" w:rsidP="001B737F">
            <w:pPr>
              <w:jc w:val="center"/>
              <w:rPr>
                <w:rFonts w:ascii="Times New Roman" w:hAnsi="Times New Roman" w:cs="Times New Roman"/>
                <w:b/>
                <w:bCs/>
                <w:color w:val="FF0000"/>
              </w:rPr>
            </w:pPr>
            <w:r>
              <w:rPr>
                <w:rFonts w:ascii="Times New Roman" w:hAnsi="Times New Roman" w:cs="Times New Roman"/>
              </w:rPr>
              <w:t>Baseline</w:t>
            </w:r>
            <w:r w:rsidRPr="005F2DE2">
              <w:rPr>
                <w:rFonts w:ascii="Times New Roman" w:hAnsi="Times New Roman" w:cs="Times New Roman"/>
              </w:rPr>
              <w:t xml:space="preserve"> </w:t>
            </w:r>
            <w:r w:rsidR="005F2DE2" w:rsidRPr="005F2DE2">
              <w:rPr>
                <w:rFonts w:ascii="Times New Roman" w:hAnsi="Times New Roman" w:cs="Times New Roman"/>
              </w:rPr>
              <w:t>IL</w:t>
            </w:r>
            <w:r w:rsidR="001B737F">
              <w:rPr>
                <w:rFonts w:ascii="Times New Roman" w:hAnsi="Times New Roman" w:cs="Times New Roman"/>
              </w:rPr>
              <w:t>-</w:t>
            </w:r>
            <w:r w:rsidR="005F2DE2" w:rsidRPr="005F2DE2">
              <w:rPr>
                <w:rFonts w:ascii="Times New Roman" w:hAnsi="Times New Roman" w:cs="Times New Roman"/>
              </w:rPr>
              <w:t>17A</w:t>
            </w:r>
          </w:p>
        </w:tc>
        <w:tc>
          <w:tcPr>
            <w:tcW w:w="1217" w:type="dxa"/>
            <w:vAlign w:val="center"/>
          </w:tcPr>
          <w:p w14:paraId="33F562A6"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1.28</w:t>
            </w:r>
          </w:p>
        </w:tc>
        <w:tc>
          <w:tcPr>
            <w:tcW w:w="2126" w:type="dxa"/>
            <w:vAlign w:val="center"/>
          </w:tcPr>
          <w:p w14:paraId="67D63E43"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(0.68, 1.89</w:t>
            </w:r>
            <w:r w:rsidR="005F2DE2" w:rsidRPr="005F2DE2">
              <w:rPr>
                <w:rFonts w:ascii="Times New Roman" w:hAnsi="Times New Roman" w:cs="Times New Roman"/>
                <w:color w:val="000000"/>
              </w:rPr>
              <w:t>)</w:t>
            </w:r>
          </w:p>
        </w:tc>
        <w:tc>
          <w:tcPr>
            <w:tcW w:w="1335" w:type="dxa"/>
            <w:vAlign w:val="center"/>
          </w:tcPr>
          <w:p w14:paraId="211F86E1" w14:textId="77777777" w:rsidR="005F2DE2" w:rsidRPr="005F2DE2" w:rsidRDefault="005F2DE2" w:rsidP="004B2E51">
            <w:pPr>
              <w:jc w:val="center"/>
              <w:rPr>
                <w:rFonts w:ascii="Times New Roman" w:hAnsi="Times New Roman" w:cs="Times New Roman"/>
                <w:b/>
                <w:bCs/>
                <w:color w:val="FF0000"/>
              </w:rPr>
            </w:pPr>
          </w:p>
        </w:tc>
        <w:tc>
          <w:tcPr>
            <w:tcW w:w="1358" w:type="dxa"/>
            <w:vAlign w:val="center"/>
          </w:tcPr>
          <w:p w14:paraId="518626DA" w14:textId="77777777" w:rsidR="005F2DE2" w:rsidRPr="005F2DE2" w:rsidRDefault="005F2DE2" w:rsidP="00A474F9">
            <w:pPr>
              <w:jc w:val="center"/>
              <w:rPr>
                <w:rFonts w:ascii="Times New Roman" w:hAnsi="Times New Roman" w:cs="Times New Roman"/>
                <w:color w:val="000000"/>
              </w:rPr>
            </w:pPr>
            <w:r w:rsidRPr="005F2DE2">
              <w:rPr>
                <w:rFonts w:ascii="Times New Roman" w:hAnsi="Times New Roman" w:cs="Times New Roman"/>
                <w:color w:val="000000"/>
              </w:rPr>
              <w:t>0.</w:t>
            </w:r>
            <w:r w:rsidR="00A474F9">
              <w:rPr>
                <w:rFonts w:ascii="Times New Roman" w:hAnsi="Times New Roman" w:cs="Times New Roman"/>
                <w:color w:val="000000"/>
              </w:rPr>
              <w:t>95</w:t>
            </w:r>
          </w:p>
        </w:tc>
        <w:tc>
          <w:tcPr>
            <w:tcW w:w="2044" w:type="dxa"/>
            <w:vAlign w:val="center"/>
          </w:tcPr>
          <w:p w14:paraId="228D4D1E"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(0.57, 1.57</w:t>
            </w:r>
            <w:r w:rsidR="005F2DE2" w:rsidRPr="005F2DE2">
              <w:rPr>
                <w:rFonts w:ascii="Times New Roman" w:hAnsi="Times New Roman" w:cs="Times New Roman"/>
                <w:color w:val="000000"/>
              </w:rPr>
              <w:t>)</w:t>
            </w:r>
          </w:p>
        </w:tc>
        <w:tc>
          <w:tcPr>
            <w:tcW w:w="1276" w:type="dxa"/>
            <w:vAlign w:val="center"/>
          </w:tcPr>
          <w:p w14:paraId="21D43C29" w14:textId="77777777" w:rsidR="005F2DE2" w:rsidRPr="005F2DE2" w:rsidRDefault="005F2DE2" w:rsidP="004B2E51">
            <w:pPr>
              <w:jc w:val="center"/>
              <w:rPr>
                <w:rFonts w:ascii="Times New Roman" w:hAnsi="Times New Roman" w:cs="Times New Roman"/>
                <w:b/>
                <w:bCs/>
                <w:color w:val="FF0000"/>
              </w:rPr>
            </w:pPr>
          </w:p>
        </w:tc>
      </w:tr>
      <w:tr w:rsidR="004B2E51" w:rsidRPr="005F2DE2" w14:paraId="51EB6D0B" w14:textId="77777777" w:rsidTr="00B91DB8">
        <w:trPr>
          <w:trHeight w:hRule="exact" w:val="397"/>
        </w:trPr>
        <w:tc>
          <w:tcPr>
            <w:tcW w:w="3286" w:type="dxa"/>
            <w:vAlign w:val="center"/>
          </w:tcPr>
          <w:p w14:paraId="43AD22C2" w14:textId="77777777" w:rsidR="005F2DE2" w:rsidRPr="005F2DE2" w:rsidRDefault="00954C4D" w:rsidP="001B737F">
            <w:pPr>
              <w:jc w:val="center"/>
              <w:rPr>
                <w:rFonts w:ascii="Times New Roman" w:hAnsi="Times New Roman" w:cs="Times New Roman"/>
                <w:b/>
                <w:color w:val="000000"/>
              </w:rPr>
            </w:pPr>
            <w:r>
              <w:rPr>
                <w:rFonts w:ascii="Times New Roman" w:hAnsi="Times New Roman" w:cs="Times New Roman"/>
              </w:rPr>
              <w:t>Baseline</w:t>
            </w:r>
            <w:r w:rsidRPr="005F2DE2">
              <w:rPr>
                <w:rFonts w:ascii="Times New Roman" w:hAnsi="Times New Roman" w:cs="Times New Roman"/>
              </w:rPr>
              <w:t xml:space="preserve"> </w:t>
            </w:r>
            <w:r w:rsidR="005F2DE2" w:rsidRPr="005F2DE2">
              <w:rPr>
                <w:rFonts w:ascii="Times New Roman" w:hAnsi="Times New Roman" w:cs="Times New Roman"/>
              </w:rPr>
              <w:t>IL</w:t>
            </w:r>
            <w:r w:rsidR="001B737F">
              <w:rPr>
                <w:rFonts w:ascii="Times New Roman" w:hAnsi="Times New Roman" w:cs="Times New Roman"/>
              </w:rPr>
              <w:t>-</w:t>
            </w:r>
            <w:r w:rsidR="005F2DE2" w:rsidRPr="005F2DE2">
              <w:rPr>
                <w:rFonts w:ascii="Times New Roman" w:hAnsi="Times New Roman" w:cs="Times New Roman"/>
              </w:rPr>
              <w:t>17F</w:t>
            </w:r>
          </w:p>
        </w:tc>
        <w:tc>
          <w:tcPr>
            <w:tcW w:w="1217" w:type="dxa"/>
            <w:vAlign w:val="center"/>
          </w:tcPr>
          <w:p w14:paraId="641B41E5"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1.31</w:t>
            </w:r>
          </w:p>
        </w:tc>
        <w:tc>
          <w:tcPr>
            <w:tcW w:w="2126" w:type="dxa"/>
            <w:vAlign w:val="center"/>
          </w:tcPr>
          <w:p w14:paraId="04BBCABB"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(0.72, 1.89</w:t>
            </w:r>
            <w:r w:rsidR="005F2DE2" w:rsidRPr="005F2DE2">
              <w:rPr>
                <w:rFonts w:ascii="Times New Roman" w:hAnsi="Times New Roman" w:cs="Times New Roman"/>
                <w:color w:val="000000"/>
              </w:rPr>
              <w:t>)</w:t>
            </w:r>
          </w:p>
        </w:tc>
        <w:tc>
          <w:tcPr>
            <w:tcW w:w="1335" w:type="dxa"/>
            <w:vAlign w:val="center"/>
          </w:tcPr>
          <w:p w14:paraId="335D27EC" w14:textId="77777777" w:rsidR="005F2DE2" w:rsidRPr="005F2DE2" w:rsidRDefault="005F2DE2" w:rsidP="004B2E51">
            <w:pPr>
              <w:jc w:val="center"/>
              <w:rPr>
                <w:rFonts w:ascii="Times New Roman" w:hAnsi="Times New Roman" w:cs="Times New Roman"/>
                <w:color w:val="000000"/>
              </w:rPr>
            </w:pPr>
          </w:p>
        </w:tc>
        <w:tc>
          <w:tcPr>
            <w:tcW w:w="1358" w:type="dxa"/>
            <w:vAlign w:val="center"/>
          </w:tcPr>
          <w:p w14:paraId="17D16739"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1.05</w:t>
            </w:r>
          </w:p>
        </w:tc>
        <w:tc>
          <w:tcPr>
            <w:tcW w:w="2044" w:type="dxa"/>
            <w:vAlign w:val="center"/>
          </w:tcPr>
          <w:p w14:paraId="5771AB0E" w14:textId="77777777" w:rsidR="005F2DE2" w:rsidRPr="005F2DE2" w:rsidRDefault="00A474F9" w:rsidP="00A474F9">
            <w:pPr>
              <w:jc w:val="center"/>
              <w:rPr>
                <w:rFonts w:ascii="Times New Roman" w:hAnsi="Times New Roman" w:cs="Times New Roman"/>
                <w:color w:val="000000"/>
              </w:rPr>
            </w:pPr>
            <w:r>
              <w:rPr>
                <w:rFonts w:ascii="Times New Roman" w:hAnsi="Times New Roman" w:cs="Times New Roman"/>
                <w:color w:val="000000"/>
              </w:rPr>
              <w:t>(0.65, 1.68</w:t>
            </w:r>
            <w:r w:rsidR="005F2DE2" w:rsidRPr="005F2DE2">
              <w:rPr>
                <w:rFonts w:ascii="Times New Roman" w:hAnsi="Times New Roman" w:cs="Times New Roman"/>
                <w:color w:val="000000"/>
              </w:rPr>
              <w:t>)</w:t>
            </w:r>
          </w:p>
        </w:tc>
        <w:tc>
          <w:tcPr>
            <w:tcW w:w="1276" w:type="dxa"/>
            <w:vAlign w:val="center"/>
          </w:tcPr>
          <w:p w14:paraId="3EBC1E83" w14:textId="77777777" w:rsidR="005F2DE2" w:rsidRPr="005F2DE2" w:rsidRDefault="005F2DE2" w:rsidP="004B2E51">
            <w:pPr>
              <w:jc w:val="center"/>
              <w:rPr>
                <w:rFonts w:ascii="Times New Roman" w:hAnsi="Times New Roman" w:cs="Times New Roman"/>
                <w:b/>
                <w:bCs/>
                <w:color w:val="FF0000"/>
              </w:rPr>
            </w:pPr>
          </w:p>
        </w:tc>
      </w:tr>
      <w:tr w:rsidR="004B2E51" w:rsidRPr="005F2DE2" w14:paraId="6D0B6728" w14:textId="77777777" w:rsidTr="00B91DB8">
        <w:trPr>
          <w:trHeight w:hRule="exact" w:val="397"/>
        </w:trPr>
        <w:tc>
          <w:tcPr>
            <w:tcW w:w="3286" w:type="dxa"/>
            <w:vAlign w:val="center"/>
          </w:tcPr>
          <w:p w14:paraId="4FC31696" w14:textId="77777777" w:rsidR="005F2DE2" w:rsidRPr="005F2DE2" w:rsidRDefault="00954C4D" w:rsidP="001B737F">
            <w:pPr>
              <w:jc w:val="center"/>
              <w:rPr>
                <w:rFonts w:ascii="Times New Roman" w:hAnsi="Times New Roman" w:cs="Times New Roman"/>
              </w:rPr>
            </w:pPr>
            <w:r>
              <w:rPr>
                <w:rFonts w:ascii="Times New Roman" w:hAnsi="Times New Roman" w:cs="Times New Roman"/>
              </w:rPr>
              <w:t xml:space="preserve">Baseline </w:t>
            </w:r>
            <w:r w:rsidR="005F2DE2" w:rsidRPr="005F2DE2">
              <w:rPr>
                <w:rFonts w:ascii="Times New Roman" w:hAnsi="Times New Roman" w:cs="Times New Roman"/>
              </w:rPr>
              <w:t>IL</w:t>
            </w:r>
            <w:r w:rsidR="001B737F">
              <w:rPr>
                <w:rFonts w:ascii="Times New Roman" w:hAnsi="Times New Roman" w:cs="Times New Roman"/>
              </w:rPr>
              <w:t>-</w:t>
            </w:r>
            <w:r w:rsidR="005F2DE2" w:rsidRPr="005F2DE2">
              <w:rPr>
                <w:rFonts w:ascii="Times New Roman" w:hAnsi="Times New Roman" w:cs="Times New Roman"/>
              </w:rPr>
              <w:t>23</w:t>
            </w:r>
          </w:p>
        </w:tc>
        <w:tc>
          <w:tcPr>
            <w:tcW w:w="1217" w:type="dxa"/>
            <w:vAlign w:val="center"/>
          </w:tcPr>
          <w:p w14:paraId="0A465F4C"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1.34</w:t>
            </w:r>
          </w:p>
        </w:tc>
        <w:tc>
          <w:tcPr>
            <w:tcW w:w="2126" w:type="dxa"/>
            <w:vAlign w:val="center"/>
          </w:tcPr>
          <w:p w14:paraId="48C2A22D"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(0.74, 1.94</w:t>
            </w:r>
            <w:r w:rsidR="005F2DE2" w:rsidRPr="005F2DE2">
              <w:rPr>
                <w:rFonts w:ascii="Times New Roman" w:hAnsi="Times New Roman" w:cs="Times New Roman"/>
                <w:color w:val="000000"/>
              </w:rPr>
              <w:t>)</w:t>
            </w:r>
          </w:p>
        </w:tc>
        <w:tc>
          <w:tcPr>
            <w:tcW w:w="1335" w:type="dxa"/>
            <w:vAlign w:val="center"/>
          </w:tcPr>
          <w:p w14:paraId="6DD481B2" w14:textId="77777777" w:rsidR="005F2DE2" w:rsidRPr="005F2DE2" w:rsidRDefault="005F2DE2" w:rsidP="004B2E51">
            <w:pPr>
              <w:jc w:val="center"/>
              <w:rPr>
                <w:rFonts w:ascii="Times New Roman" w:hAnsi="Times New Roman" w:cs="Times New Roman"/>
                <w:b/>
                <w:color w:val="FF0000"/>
              </w:rPr>
            </w:pPr>
          </w:p>
        </w:tc>
        <w:tc>
          <w:tcPr>
            <w:tcW w:w="1358" w:type="dxa"/>
            <w:vAlign w:val="center"/>
          </w:tcPr>
          <w:p w14:paraId="0C807258" w14:textId="77777777" w:rsidR="005F2DE2" w:rsidRPr="005F2DE2" w:rsidRDefault="00A474F9" w:rsidP="004B2E51">
            <w:pPr>
              <w:jc w:val="center"/>
              <w:rPr>
                <w:rFonts w:ascii="Times New Roman" w:hAnsi="Times New Roman" w:cs="Times New Roman"/>
                <w:color w:val="000000"/>
              </w:rPr>
            </w:pPr>
            <w:r>
              <w:rPr>
                <w:rFonts w:ascii="Times New Roman" w:hAnsi="Times New Roman" w:cs="Times New Roman"/>
                <w:color w:val="000000"/>
              </w:rPr>
              <w:t>0.92</w:t>
            </w:r>
          </w:p>
        </w:tc>
        <w:tc>
          <w:tcPr>
            <w:tcW w:w="2044" w:type="dxa"/>
            <w:vAlign w:val="center"/>
          </w:tcPr>
          <w:p w14:paraId="36AF4401" w14:textId="77777777" w:rsidR="005F2DE2" w:rsidRPr="005F2DE2" w:rsidRDefault="00A474F9" w:rsidP="00A474F9">
            <w:pPr>
              <w:jc w:val="center"/>
              <w:rPr>
                <w:rFonts w:ascii="Times New Roman" w:hAnsi="Times New Roman" w:cs="Times New Roman"/>
                <w:color w:val="000000"/>
              </w:rPr>
            </w:pPr>
            <w:r>
              <w:rPr>
                <w:rFonts w:ascii="Times New Roman" w:hAnsi="Times New Roman" w:cs="Times New Roman"/>
                <w:color w:val="000000"/>
              </w:rPr>
              <w:t>(</w:t>
            </w:r>
            <w:r w:rsidR="005F2DE2" w:rsidRPr="005F2DE2">
              <w:rPr>
                <w:rFonts w:ascii="Times New Roman" w:hAnsi="Times New Roman" w:cs="Times New Roman"/>
                <w:color w:val="000000"/>
              </w:rPr>
              <w:t>0.</w:t>
            </w:r>
            <w:r>
              <w:rPr>
                <w:rFonts w:ascii="Times New Roman" w:hAnsi="Times New Roman" w:cs="Times New Roman"/>
                <w:color w:val="000000"/>
              </w:rPr>
              <w:t>55</w:t>
            </w:r>
            <w:r w:rsidR="005F2DE2" w:rsidRPr="005F2DE2">
              <w:rPr>
                <w:rFonts w:ascii="Times New Roman" w:hAnsi="Times New Roman" w:cs="Times New Roman"/>
                <w:color w:val="000000"/>
              </w:rPr>
              <w:t>, 1.</w:t>
            </w:r>
            <w:r>
              <w:rPr>
                <w:rFonts w:ascii="Times New Roman" w:hAnsi="Times New Roman" w:cs="Times New Roman"/>
                <w:color w:val="000000"/>
              </w:rPr>
              <w:t>54</w:t>
            </w:r>
            <w:r w:rsidR="005F2DE2" w:rsidRPr="005F2DE2">
              <w:rPr>
                <w:rFonts w:ascii="Times New Roman" w:hAnsi="Times New Roman" w:cs="Times New Roman"/>
                <w:color w:val="000000"/>
              </w:rPr>
              <w:t>)</w:t>
            </w:r>
          </w:p>
        </w:tc>
        <w:tc>
          <w:tcPr>
            <w:tcW w:w="1276" w:type="dxa"/>
            <w:vAlign w:val="center"/>
          </w:tcPr>
          <w:p w14:paraId="7CD0B061" w14:textId="77777777" w:rsidR="005F2DE2" w:rsidRPr="005F2DE2" w:rsidRDefault="005F2DE2" w:rsidP="004B2E51">
            <w:pPr>
              <w:jc w:val="center"/>
              <w:rPr>
                <w:rFonts w:ascii="Times New Roman" w:hAnsi="Times New Roman" w:cs="Times New Roman"/>
                <w:b/>
                <w:bCs/>
                <w:color w:val="FF0000"/>
              </w:rPr>
            </w:pPr>
          </w:p>
        </w:tc>
      </w:tr>
      <w:tr w:rsidR="004B2E51" w:rsidRPr="005F2DE2" w14:paraId="259BF9E7" w14:textId="77777777" w:rsidTr="00B91DB8">
        <w:trPr>
          <w:trHeight w:hRule="exact" w:val="397"/>
        </w:trPr>
        <w:tc>
          <w:tcPr>
            <w:tcW w:w="3286" w:type="dxa"/>
            <w:vAlign w:val="center"/>
          </w:tcPr>
          <w:p w14:paraId="6981555A" w14:textId="77777777" w:rsidR="005F2DE2" w:rsidRPr="005F2DE2" w:rsidRDefault="005F2DE2" w:rsidP="004B2E51">
            <w:pPr>
              <w:jc w:val="center"/>
              <w:rPr>
                <w:rFonts w:ascii="Times New Roman" w:hAnsi="Times New Roman" w:cs="Times New Roman"/>
              </w:rPr>
            </w:pPr>
          </w:p>
        </w:tc>
        <w:tc>
          <w:tcPr>
            <w:tcW w:w="1217" w:type="dxa"/>
            <w:vAlign w:val="center"/>
          </w:tcPr>
          <w:p w14:paraId="21B44639" w14:textId="77777777" w:rsidR="005F2DE2" w:rsidRPr="005F2DE2" w:rsidRDefault="005F2DE2" w:rsidP="004B2E51">
            <w:pPr>
              <w:jc w:val="center"/>
              <w:rPr>
                <w:rFonts w:ascii="Times New Roman" w:hAnsi="Times New Roman" w:cs="Times New Roman"/>
                <w:color w:val="000000"/>
              </w:rPr>
            </w:pPr>
          </w:p>
        </w:tc>
        <w:tc>
          <w:tcPr>
            <w:tcW w:w="2126" w:type="dxa"/>
            <w:vAlign w:val="center"/>
          </w:tcPr>
          <w:p w14:paraId="1BF6BB19" w14:textId="77777777" w:rsidR="005F2DE2" w:rsidRPr="005F2DE2" w:rsidRDefault="005F2DE2" w:rsidP="004B2E51">
            <w:pPr>
              <w:jc w:val="center"/>
              <w:rPr>
                <w:rFonts w:ascii="Times New Roman" w:hAnsi="Times New Roman" w:cs="Times New Roman"/>
                <w:color w:val="000000"/>
              </w:rPr>
            </w:pPr>
          </w:p>
        </w:tc>
        <w:tc>
          <w:tcPr>
            <w:tcW w:w="1335" w:type="dxa"/>
            <w:vAlign w:val="center"/>
          </w:tcPr>
          <w:p w14:paraId="63745F02" w14:textId="77777777" w:rsidR="005F2DE2" w:rsidRPr="005F2DE2" w:rsidRDefault="005F2DE2" w:rsidP="004B2E51">
            <w:pPr>
              <w:jc w:val="center"/>
              <w:rPr>
                <w:rFonts w:ascii="Times New Roman" w:hAnsi="Times New Roman" w:cs="Times New Roman"/>
                <w:color w:val="000000"/>
              </w:rPr>
            </w:pPr>
          </w:p>
        </w:tc>
        <w:tc>
          <w:tcPr>
            <w:tcW w:w="1358" w:type="dxa"/>
            <w:vAlign w:val="center"/>
          </w:tcPr>
          <w:p w14:paraId="026DC106" w14:textId="77777777" w:rsidR="005F2DE2" w:rsidRPr="005F2DE2" w:rsidRDefault="005F2DE2" w:rsidP="004B2E51">
            <w:pPr>
              <w:jc w:val="center"/>
              <w:rPr>
                <w:rFonts w:ascii="Times New Roman" w:hAnsi="Times New Roman" w:cs="Times New Roman"/>
                <w:color w:val="000000"/>
              </w:rPr>
            </w:pPr>
          </w:p>
        </w:tc>
        <w:tc>
          <w:tcPr>
            <w:tcW w:w="2044" w:type="dxa"/>
            <w:vAlign w:val="center"/>
          </w:tcPr>
          <w:p w14:paraId="4792A8DE" w14:textId="77777777" w:rsidR="005F2DE2" w:rsidRPr="005F2DE2" w:rsidRDefault="005F2DE2" w:rsidP="004B2E51">
            <w:pPr>
              <w:jc w:val="center"/>
              <w:rPr>
                <w:rFonts w:ascii="Times New Roman" w:hAnsi="Times New Roman" w:cs="Times New Roman"/>
                <w:color w:val="000000"/>
              </w:rPr>
            </w:pPr>
          </w:p>
        </w:tc>
        <w:tc>
          <w:tcPr>
            <w:tcW w:w="1276" w:type="dxa"/>
            <w:vAlign w:val="center"/>
          </w:tcPr>
          <w:p w14:paraId="60653480" w14:textId="77777777" w:rsidR="005F2DE2" w:rsidRPr="005F2DE2" w:rsidRDefault="005F2DE2" w:rsidP="004B2E51">
            <w:pPr>
              <w:jc w:val="center"/>
              <w:rPr>
                <w:rFonts w:ascii="Times New Roman" w:hAnsi="Times New Roman" w:cs="Times New Roman"/>
                <w:color w:val="000000"/>
              </w:rPr>
            </w:pPr>
          </w:p>
        </w:tc>
      </w:tr>
      <w:tr w:rsidR="004B2E51" w:rsidRPr="005F2DE2" w14:paraId="28E1859A" w14:textId="77777777" w:rsidTr="00B91DB8">
        <w:trPr>
          <w:trHeight w:hRule="exact" w:val="397"/>
        </w:trPr>
        <w:tc>
          <w:tcPr>
            <w:tcW w:w="3286" w:type="dxa"/>
            <w:vAlign w:val="center"/>
          </w:tcPr>
          <w:p w14:paraId="6BCEDFDE" w14:textId="77777777" w:rsidR="002F1D24" w:rsidRPr="005F2DE2" w:rsidRDefault="001B737F" w:rsidP="004B2E51">
            <w:pPr>
              <w:jc w:val="center"/>
              <w:rPr>
                <w:rFonts w:ascii="Times New Roman" w:hAnsi="Times New Roman" w:cs="Times New Roman"/>
                <w:b/>
                <w:bCs/>
                <w:i/>
                <w:color w:val="FF0000"/>
              </w:rPr>
            </w:pPr>
            <w:r w:rsidRPr="005F2DE2">
              <w:rPr>
                <w:rFonts w:ascii="Times New Roman" w:hAnsi="Times New Roman" w:cs="Times New Roman"/>
                <w:b/>
                <w:i/>
                <w:color w:val="000000"/>
              </w:rPr>
              <w:t>An</w:t>
            </w:r>
            <w:r w:rsidRPr="005F2DE2">
              <w:rPr>
                <w:rFonts w:ascii="Times New Roman" w:hAnsi="Times New Roman" w:cs="Times New Roman"/>
                <w:b/>
                <w:bCs/>
                <w:i/>
              </w:rPr>
              <w:t xml:space="preserve"> increase in BMLs</w:t>
            </w:r>
          </w:p>
        </w:tc>
        <w:tc>
          <w:tcPr>
            <w:tcW w:w="1217" w:type="dxa"/>
            <w:vAlign w:val="center"/>
          </w:tcPr>
          <w:p w14:paraId="7A6F3664" w14:textId="77777777" w:rsidR="002F1D24" w:rsidRPr="005F2DE2" w:rsidRDefault="002F1D24" w:rsidP="004B2E51">
            <w:pPr>
              <w:jc w:val="center"/>
              <w:rPr>
                <w:rFonts w:ascii="Times New Roman" w:hAnsi="Times New Roman" w:cs="Times New Roman"/>
                <w:color w:val="000000"/>
              </w:rPr>
            </w:pPr>
            <w:r w:rsidRPr="005F2DE2">
              <w:rPr>
                <w:rFonts w:ascii="Times New Roman" w:hAnsi="Times New Roman" w:cs="Times New Roman"/>
              </w:rPr>
              <w:t>RR</w:t>
            </w:r>
          </w:p>
        </w:tc>
        <w:tc>
          <w:tcPr>
            <w:tcW w:w="2126" w:type="dxa"/>
            <w:vAlign w:val="center"/>
          </w:tcPr>
          <w:p w14:paraId="17868627" w14:textId="77777777" w:rsidR="002F1D24" w:rsidRPr="005F2DE2" w:rsidRDefault="002F1D24" w:rsidP="004B2E51">
            <w:pPr>
              <w:jc w:val="center"/>
              <w:rPr>
                <w:rFonts w:ascii="Times New Roman" w:hAnsi="Times New Roman" w:cs="Times New Roman"/>
                <w:color w:val="000000"/>
              </w:rPr>
            </w:pPr>
            <w:r w:rsidRPr="005F2DE2">
              <w:rPr>
                <w:rFonts w:ascii="Times New Roman" w:hAnsi="Times New Roman" w:cs="Times New Roman"/>
              </w:rPr>
              <w:t>95% CI</w:t>
            </w:r>
            <w:r w:rsidR="00A474F9" w:rsidRPr="005F2DE2">
              <w:rPr>
                <w:rFonts w:ascii="Times New Roman" w:hAnsi="Times New Roman" w:cs="Times New Roman"/>
              </w:rPr>
              <w:t>**</w:t>
            </w:r>
          </w:p>
        </w:tc>
        <w:tc>
          <w:tcPr>
            <w:tcW w:w="1335" w:type="dxa"/>
            <w:vAlign w:val="center"/>
          </w:tcPr>
          <w:p w14:paraId="1ED54855" w14:textId="750D628A" w:rsidR="002F1D24" w:rsidRPr="005F2DE2" w:rsidRDefault="002F1D24" w:rsidP="00A474F9">
            <w:pPr>
              <w:jc w:val="center"/>
              <w:rPr>
                <w:rFonts w:ascii="Times New Roman" w:hAnsi="Times New Roman" w:cs="Times New Roman"/>
                <w:color w:val="000000"/>
              </w:rPr>
            </w:pPr>
          </w:p>
        </w:tc>
        <w:tc>
          <w:tcPr>
            <w:tcW w:w="1358" w:type="dxa"/>
            <w:vAlign w:val="center"/>
          </w:tcPr>
          <w:p w14:paraId="7744A743" w14:textId="77777777" w:rsidR="002F1D24" w:rsidRPr="005F2DE2" w:rsidRDefault="002F1D24" w:rsidP="004B2E51">
            <w:pPr>
              <w:jc w:val="center"/>
              <w:rPr>
                <w:rFonts w:ascii="Times New Roman" w:hAnsi="Times New Roman" w:cs="Times New Roman"/>
                <w:color w:val="000000"/>
              </w:rPr>
            </w:pPr>
            <w:r w:rsidRPr="005F2DE2">
              <w:rPr>
                <w:rFonts w:ascii="Times New Roman" w:hAnsi="Times New Roman" w:cs="Times New Roman"/>
              </w:rPr>
              <w:t>RR</w:t>
            </w:r>
          </w:p>
        </w:tc>
        <w:tc>
          <w:tcPr>
            <w:tcW w:w="2044" w:type="dxa"/>
            <w:vAlign w:val="center"/>
          </w:tcPr>
          <w:p w14:paraId="1FD1B2FF" w14:textId="77777777" w:rsidR="002F1D24" w:rsidRPr="005F2DE2" w:rsidRDefault="002F1D24" w:rsidP="004B2E51">
            <w:pPr>
              <w:jc w:val="center"/>
              <w:rPr>
                <w:rFonts w:ascii="Times New Roman" w:hAnsi="Times New Roman" w:cs="Times New Roman"/>
                <w:color w:val="000000"/>
              </w:rPr>
            </w:pPr>
            <w:r w:rsidRPr="005F2DE2">
              <w:rPr>
                <w:rFonts w:ascii="Times New Roman" w:hAnsi="Times New Roman" w:cs="Times New Roman"/>
              </w:rPr>
              <w:t>95% CI</w:t>
            </w:r>
            <w:r w:rsidR="00A474F9" w:rsidRPr="005F2DE2">
              <w:rPr>
                <w:rFonts w:ascii="Times New Roman" w:hAnsi="Times New Roman" w:cs="Times New Roman"/>
                <w:color w:val="000000"/>
              </w:rPr>
              <w:t>**</w:t>
            </w:r>
          </w:p>
        </w:tc>
        <w:tc>
          <w:tcPr>
            <w:tcW w:w="1276" w:type="dxa"/>
            <w:vAlign w:val="center"/>
          </w:tcPr>
          <w:p w14:paraId="4ACCABA4" w14:textId="1D8A4CFC" w:rsidR="002F1D24" w:rsidRPr="005F2DE2" w:rsidRDefault="002F1D24" w:rsidP="00A474F9">
            <w:pPr>
              <w:jc w:val="center"/>
              <w:rPr>
                <w:rFonts w:ascii="Times New Roman" w:hAnsi="Times New Roman" w:cs="Times New Roman"/>
                <w:b/>
                <w:bCs/>
                <w:color w:val="FF0000"/>
              </w:rPr>
            </w:pPr>
          </w:p>
        </w:tc>
      </w:tr>
      <w:tr w:rsidR="004B2E51" w:rsidRPr="005F2DE2" w14:paraId="26F0D256" w14:textId="77777777" w:rsidTr="00B91DB8">
        <w:trPr>
          <w:trHeight w:hRule="exact" w:val="397"/>
        </w:trPr>
        <w:tc>
          <w:tcPr>
            <w:tcW w:w="3286" w:type="dxa"/>
            <w:vAlign w:val="center"/>
          </w:tcPr>
          <w:p w14:paraId="6ECF224F" w14:textId="77777777" w:rsidR="005F2DE2" w:rsidRPr="005F2DE2" w:rsidRDefault="005F2DE2" w:rsidP="001B737F">
            <w:pPr>
              <w:jc w:val="center"/>
              <w:rPr>
                <w:rFonts w:ascii="Times New Roman" w:hAnsi="Times New Roman" w:cs="Times New Roman"/>
                <w:bCs/>
              </w:rPr>
            </w:pPr>
            <w:r w:rsidRPr="005F2DE2">
              <w:rPr>
                <w:rFonts w:ascii="Times New Roman" w:hAnsi="Times New Roman" w:cs="Times New Roman"/>
              </w:rPr>
              <w:t>Baseline IL</w:t>
            </w:r>
            <w:r w:rsidR="001B737F">
              <w:rPr>
                <w:rFonts w:ascii="Times New Roman" w:hAnsi="Times New Roman" w:cs="Times New Roman"/>
              </w:rPr>
              <w:t>-</w:t>
            </w:r>
            <w:r w:rsidRPr="005F2DE2">
              <w:rPr>
                <w:rFonts w:ascii="Times New Roman" w:hAnsi="Times New Roman" w:cs="Times New Roman"/>
              </w:rPr>
              <w:t>17A</w:t>
            </w:r>
          </w:p>
        </w:tc>
        <w:tc>
          <w:tcPr>
            <w:tcW w:w="1217" w:type="dxa"/>
            <w:vAlign w:val="center"/>
          </w:tcPr>
          <w:p w14:paraId="1B6427D6"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0.</w:t>
            </w:r>
            <w:r w:rsidR="008A0896">
              <w:rPr>
                <w:rFonts w:ascii="Times New Roman" w:hAnsi="Times New Roman" w:cs="Times New Roman"/>
                <w:color w:val="000000"/>
              </w:rPr>
              <w:t>81</w:t>
            </w:r>
          </w:p>
        </w:tc>
        <w:tc>
          <w:tcPr>
            <w:tcW w:w="2126" w:type="dxa"/>
            <w:vAlign w:val="center"/>
          </w:tcPr>
          <w:p w14:paraId="6C590F63"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w:t>
            </w:r>
            <w:r w:rsidR="008A0896">
              <w:rPr>
                <w:rFonts w:ascii="Times New Roman" w:hAnsi="Times New Roman" w:cs="Times New Roman"/>
                <w:color w:val="000000"/>
              </w:rPr>
              <w:t>0.1</w:t>
            </w:r>
            <w:r w:rsidRPr="005F2DE2">
              <w:rPr>
                <w:rFonts w:ascii="Times New Roman" w:hAnsi="Times New Roman" w:cs="Times New Roman"/>
                <w:color w:val="000000"/>
              </w:rPr>
              <w:t xml:space="preserve">3, </w:t>
            </w:r>
            <w:r w:rsidR="008A0896">
              <w:rPr>
                <w:rFonts w:ascii="Times New Roman" w:hAnsi="Times New Roman" w:cs="Times New Roman"/>
                <w:color w:val="000000"/>
              </w:rPr>
              <w:t>1</w:t>
            </w:r>
            <w:r w:rsidRPr="005F2DE2">
              <w:rPr>
                <w:rFonts w:ascii="Times New Roman" w:hAnsi="Times New Roman" w:cs="Times New Roman"/>
                <w:color w:val="000000"/>
              </w:rPr>
              <w:t>.</w:t>
            </w:r>
            <w:r w:rsidR="008A0896">
              <w:rPr>
                <w:rFonts w:ascii="Times New Roman" w:hAnsi="Times New Roman" w:cs="Times New Roman"/>
                <w:color w:val="000000"/>
              </w:rPr>
              <w:t>5</w:t>
            </w:r>
            <w:r w:rsidRPr="005F2DE2">
              <w:rPr>
                <w:rFonts w:ascii="Times New Roman" w:hAnsi="Times New Roman" w:cs="Times New Roman"/>
                <w:color w:val="000000"/>
              </w:rPr>
              <w:t>0)</w:t>
            </w:r>
          </w:p>
        </w:tc>
        <w:tc>
          <w:tcPr>
            <w:tcW w:w="1335" w:type="dxa"/>
            <w:vAlign w:val="center"/>
          </w:tcPr>
          <w:p w14:paraId="2FB03038" w14:textId="5DB814F8" w:rsidR="005F2DE2" w:rsidRPr="005F2DE2" w:rsidRDefault="005F2DE2" w:rsidP="004B2E51">
            <w:pPr>
              <w:jc w:val="center"/>
              <w:rPr>
                <w:rFonts w:ascii="Times New Roman" w:hAnsi="Times New Roman" w:cs="Times New Roman"/>
                <w:color w:val="000000"/>
              </w:rPr>
            </w:pPr>
          </w:p>
        </w:tc>
        <w:tc>
          <w:tcPr>
            <w:tcW w:w="1358" w:type="dxa"/>
            <w:vAlign w:val="center"/>
          </w:tcPr>
          <w:p w14:paraId="15369383"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1.</w:t>
            </w:r>
            <w:r w:rsidR="008A0896">
              <w:rPr>
                <w:rFonts w:ascii="Times New Roman" w:hAnsi="Times New Roman" w:cs="Times New Roman"/>
                <w:color w:val="000000"/>
              </w:rPr>
              <w:t>53</w:t>
            </w:r>
          </w:p>
        </w:tc>
        <w:tc>
          <w:tcPr>
            <w:tcW w:w="2044" w:type="dxa"/>
            <w:vAlign w:val="center"/>
          </w:tcPr>
          <w:p w14:paraId="69C5C0C9"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w:t>
            </w:r>
            <w:r w:rsidR="008A0896">
              <w:rPr>
                <w:rFonts w:ascii="Times New Roman" w:hAnsi="Times New Roman" w:cs="Times New Roman"/>
                <w:color w:val="000000"/>
              </w:rPr>
              <w:t>0.7</w:t>
            </w:r>
            <w:r w:rsidRPr="005F2DE2">
              <w:rPr>
                <w:rFonts w:ascii="Times New Roman" w:hAnsi="Times New Roman" w:cs="Times New Roman"/>
                <w:color w:val="000000"/>
              </w:rPr>
              <w:t xml:space="preserve">9, </w:t>
            </w:r>
            <w:r w:rsidR="008A0896">
              <w:rPr>
                <w:rFonts w:ascii="Times New Roman" w:hAnsi="Times New Roman" w:cs="Times New Roman"/>
                <w:color w:val="000000"/>
              </w:rPr>
              <w:t>2.94</w:t>
            </w:r>
            <w:r w:rsidRPr="005F2DE2">
              <w:rPr>
                <w:rFonts w:ascii="Times New Roman" w:hAnsi="Times New Roman" w:cs="Times New Roman"/>
                <w:color w:val="000000"/>
              </w:rPr>
              <w:t>)</w:t>
            </w:r>
          </w:p>
        </w:tc>
        <w:tc>
          <w:tcPr>
            <w:tcW w:w="1276" w:type="dxa"/>
            <w:vAlign w:val="center"/>
          </w:tcPr>
          <w:p w14:paraId="6281C1B3" w14:textId="7A095B7C" w:rsidR="005F2DE2" w:rsidRPr="005F2DE2" w:rsidRDefault="005F2DE2" w:rsidP="004B2E51">
            <w:pPr>
              <w:jc w:val="center"/>
              <w:rPr>
                <w:rFonts w:ascii="Times New Roman" w:hAnsi="Times New Roman" w:cs="Times New Roman"/>
                <w:b/>
                <w:bCs/>
                <w:color w:val="FF0000"/>
              </w:rPr>
            </w:pPr>
          </w:p>
        </w:tc>
      </w:tr>
      <w:tr w:rsidR="004B2E51" w:rsidRPr="005F2DE2" w14:paraId="7E619E69" w14:textId="77777777" w:rsidTr="00B91DB8">
        <w:trPr>
          <w:trHeight w:hRule="exact" w:val="397"/>
        </w:trPr>
        <w:tc>
          <w:tcPr>
            <w:tcW w:w="3286" w:type="dxa"/>
            <w:vAlign w:val="center"/>
          </w:tcPr>
          <w:p w14:paraId="7FC1ECB4" w14:textId="77777777" w:rsidR="005F2DE2" w:rsidRPr="005F2DE2" w:rsidRDefault="005F2DE2" w:rsidP="001B737F">
            <w:pPr>
              <w:jc w:val="center"/>
              <w:rPr>
                <w:rFonts w:ascii="Times New Roman" w:hAnsi="Times New Roman" w:cs="Times New Roman"/>
                <w:bCs/>
              </w:rPr>
            </w:pPr>
            <w:r w:rsidRPr="005F2DE2">
              <w:rPr>
                <w:rFonts w:ascii="Times New Roman" w:hAnsi="Times New Roman" w:cs="Times New Roman"/>
              </w:rPr>
              <w:t>Baseline IL</w:t>
            </w:r>
            <w:r w:rsidR="001B737F">
              <w:rPr>
                <w:rFonts w:ascii="Times New Roman" w:hAnsi="Times New Roman" w:cs="Times New Roman"/>
              </w:rPr>
              <w:t>-</w:t>
            </w:r>
            <w:r w:rsidRPr="005F2DE2">
              <w:rPr>
                <w:rFonts w:ascii="Times New Roman" w:hAnsi="Times New Roman" w:cs="Times New Roman"/>
              </w:rPr>
              <w:t>17F</w:t>
            </w:r>
          </w:p>
        </w:tc>
        <w:tc>
          <w:tcPr>
            <w:tcW w:w="1217" w:type="dxa"/>
            <w:vAlign w:val="center"/>
          </w:tcPr>
          <w:p w14:paraId="4DA2AFD3"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0.</w:t>
            </w:r>
            <w:r w:rsidR="008A0896">
              <w:rPr>
                <w:rFonts w:ascii="Times New Roman" w:hAnsi="Times New Roman" w:cs="Times New Roman"/>
                <w:color w:val="000000"/>
              </w:rPr>
              <w:t>83</w:t>
            </w:r>
          </w:p>
        </w:tc>
        <w:tc>
          <w:tcPr>
            <w:tcW w:w="2126" w:type="dxa"/>
            <w:vAlign w:val="center"/>
          </w:tcPr>
          <w:p w14:paraId="754003FF"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(0.</w:t>
            </w:r>
            <w:r w:rsidR="008A0896">
              <w:rPr>
                <w:rFonts w:ascii="Times New Roman" w:hAnsi="Times New Roman" w:cs="Times New Roman"/>
                <w:color w:val="000000"/>
              </w:rPr>
              <w:t>18</w:t>
            </w:r>
            <w:r w:rsidRPr="005F2DE2">
              <w:rPr>
                <w:rFonts w:ascii="Times New Roman" w:hAnsi="Times New Roman" w:cs="Times New Roman"/>
                <w:color w:val="000000"/>
              </w:rPr>
              <w:t xml:space="preserve">, </w:t>
            </w:r>
            <w:r w:rsidR="008A0896">
              <w:rPr>
                <w:rFonts w:ascii="Times New Roman" w:hAnsi="Times New Roman" w:cs="Times New Roman"/>
                <w:color w:val="000000"/>
              </w:rPr>
              <w:t>1.48</w:t>
            </w:r>
            <w:r w:rsidRPr="005F2DE2">
              <w:rPr>
                <w:rFonts w:ascii="Times New Roman" w:hAnsi="Times New Roman" w:cs="Times New Roman"/>
                <w:color w:val="000000"/>
              </w:rPr>
              <w:t>)</w:t>
            </w:r>
          </w:p>
        </w:tc>
        <w:tc>
          <w:tcPr>
            <w:tcW w:w="1335" w:type="dxa"/>
            <w:vAlign w:val="center"/>
          </w:tcPr>
          <w:p w14:paraId="33E63F61" w14:textId="5407ABBE" w:rsidR="005F2DE2" w:rsidRPr="005F2DE2" w:rsidRDefault="005F2DE2" w:rsidP="004B2E51">
            <w:pPr>
              <w:jc w:val="center"/>
              <w:rPr>
                <w:rFonts w:ascii="Times New Roman" w:hAnsi="Times New Roman" w:cs="Times New Roman"/>
                <w:color w:val="000000"/>
              </w:rPr>
            </w:pPr>
          </w:p>
        </w:tc>
        <w:tc>
          <w:tcPr>
            <w:tcW w:w="1358" w:type="dxa"/>
            <w:vAlign w:val="center"/>
          </w:tcPr>
          <w:p w14:paraId="231A3BE4" w14:textId="77777777" w:rsidR="005F2DE2" w:rsidRPr="005F2DE2" w:rsidRDefault="008A0896" w:rsidP="004B2E51">
            <w:pPr>
              <w:jc w:val="center"/>
              <w:rPr>
                <w:rFonts w:ascii="Times New Roman" w:hAnsi="Times New Roman" w:cs="Times New Roman"/>
                <w:b/>
              </w:rPr>
            </w:pPr>
            <w:r>
              <w:rPr>
                <w:rFonts w:ascii="Times New Roman" w:hAnsi="Times New Roman" w:cs="Times New Roman"/>
                <w:b/>
              </w:rPr>
              <w:t>1.85</w:t>
            </w:r>
          </w:p>
        </w:tc>
        <w:tc>
          <w:tcPr>
            <w:tcW w:w="2044" w:type="dxa"/>
            <w:vAlign w:val="center"/>
          </w:tcPr>
          <w:p w14:paraId="40785087" w14:textId="77777777" w:rsidR="005F2DE2" w:rsidRPr="005F2DE2" w:rsidRDefault="005F2DE2" w:rsidP="008A0896">
            <w:pPr>
              <w:jc w:val="center"/>
              <w:rPr>
                <w:rFonts w:ascii="Times New Roman" w:hAnsi="Times New Roman" w:cs="Times New Roman"/>
                <w:b/>
              </w:rPr>
            </w:pPr>
            <w:r w:rsidRPr="005F2DE2">
              <w:rPr>
                <w:rFonts w:ascii="Times New Roman" w:hAnsi="Times New Roman" w:cs="Times New Roman"/>
                <w:b/>
              </w:rPr>
              <w:t>(1.0</w:t>
            </w:r>
            <w:r w:rsidR="008A0896">
              <w:rPr>
                <w:rFonts w:ascii="Times New Roman" w:hAnsi="Times New Roman" w:cs="Times New Roman"/>
                <w:b/>
              </w:rPr>
              <w:t>4</w:t>
            </w:r>
            <w:r w:rsidRPr="005F2DE2">
              <w:rPr>
                <w:rFonts w:ascii="Times New Roman" w:hAnsi="Times New Roman" w:cs="Times New Roman"/>
                <w:b/>
              </w:rPr>
              <w:t xml:space="preserve">, </w:t>
            </w:r>
            <w:r w:rsidR="008A0896">
              <w:rPr>
                <w:rFonts w:ascii="Times New Roman" w:hAnsi="Times New Roman" w:cs="Times New Roman"/>
                <w:b/>
              </w:rPr>
              <w:t>3</w:t>
            </w:r>
            <w:r w:rsidRPr="005F2DE2">
              <w:rPr>
                <w:rFonts w:ascii="Times New Roman" w:hAnsi="Times New Roman" w:cs="Times New Roman"/>
                <w:b/>
              </w:rPr>
              <w:t>.</w:t>
            </w:r>
            <w:r w:rsidR="008A0896">
              <w:rPr>
                <w:rFonts w:ascii="Times New Roman" w:hAnsi="Times New Roman" w:cs="Times New Roman"/>
                <w:b/>
              </w:rPr>
              <w:t>28</w:t>
            </w:r>
            <w:r w:rsidRPr="005F2DE2">
              <w:rPr>
                <w:rFonts w:ascii="Times New Roman" w:hAnsi="Times New Roman" w:cs="Times New Roman"/>
                <w:b/>
              </w:rPr>
              <w:t>)</w:t>
            </w:r>
          </w:p>
        </w:tc>
        <w:tc>
          <w:tcPr>
            <w:tcW w:w="1276" w:type="dxa"/>
            <w:vAlign w:val="center"/>
          </w:tcPr>
          <w:p w14:paraId="62B61572" w14:textId="45547010" w:rsidR="005F2DE2" w:rsidRPr="005F2DE2" w:rsidRDefault="005F2DE2" w:rsidP="004B2E51">
            <w:pPr>
              <w:jc w:val="center"/>
              <w:rPr>
                <w:rFonts w:ascii="Times New Roman" w:hAnsi="Times New Roman" w:cs="Times New Roman"/>
                <w:b/>
                <w:bCs/>
              </w:rPr>
            </w:pPr>
          </w:p>
        </w:tc>
      </w:tr>
      <w:tr w:rsidR="004B2E51" w:rsidRPr="005F2DE2" w14:paraId="2B430388" w14:textId="77777777" w:rsidTr="00B91DB8">
        <w:trPr>
          <w:trHeight w:hRule="exact" w:val="397"/>
        </w:trPr>
        <w:tc>
          <w:tcPr>
            <w:tcW w:w="3286" w:type="dxa"/>
            <w:vAlign w:val="center"/>
          </w:tcPr>
          <w:p w14:paraId="020726D9" w14:textId="77777777" w:rsidR="005F2DE2" w:rsidRPr="005F2DE2" w:rsidRDefault="005F2DE2" w:rsidP="001B737F">
            <w:pPr>
              <w:jc w:val="center"/>
              <w:rPr>
                <w:rFonts w:ascii="Times New Roman" w:hAnsi="Times New Roman" w:cs="Times New Roman"/>
                <w:bCs/>
              </w:rPr>
            </w:pPr>
            <w:r w:rsidRPr="005F2DE2">
              <w:rPr>
                <w:rFonts w:ascii="Times New Roman" w:hAnsi="Times New Roman" w:cs="Times New Roman"/>
              </w:rPr>
              <w:t>Baseline IL</w:t>
            </w:r>
            <w:r w:rsidR="001B737F">
              <w:rPr>
                <w:rFonts w:ascii="Times New Roman" w:hAnsi="Times New Roman" w:cs="Times New Roman"/>
              </w:rPr>
              <w:t>-</w:t>
            </w:r>
            <w:r w:rsidRPr="005F2DE2">
              <w:rPr>
                <w:rFonts w:ascii="Times New Roman" w:hAnsi="Times New Roman" w:cs="Times New Roman"/>
              </w:rPr>
              <w:t>23</w:t>
            </w:r>
          </w:p>
        </w:tc>
        <w:tc>
          <w:tcPr>
            <w:tcW w:w="1217" w:type="dxa"/>
            <w:vAlign w:val="center"/>
          </w:tcPr>
          <w:p w14:paraId="6769FA51" w14:textId="59DB0360"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0.</w:t>
            </w:r>
            <w:r w:rsidR="008A0896">
              <w:rPr>
                <w:rFonts w:ascii="Times New Roman" w:hAnsi="Times New Roman" w:cs="Times New Roman"/>
                <w:color w:val="000000"/>
              </w:rPr>
              <w:t>88</w:t>
            </w:r>
          </w:p>
        </w:tc>
        <w:tc>
          <w:tcPr>
            <w:tcW w:w="2126" w:type="dxa"/>
            <w:vAlign w:val="center"/>
          </w:tcPr>
          <w:p w14:paraId="67B4EB10" w14:textId="77777777" w:rsidR="005F2DE2" w:rsidRPr="005F2DE2" w:rsidRDefault="005F2DE2" w:rsidP="008A0896">
            <w:pPr>
              <w:jc w:val="center"/>
              <w:rPr>
                <w:rFonts w:ascii="Times New Roman" w:hAnsi="Times New Roman" w:cs="Times New Roman"/>
                <w:color w:val="000000"/>
              </w:rPr>
            </w:pPr>
            <w:r w:rsidRPr="005F2DE2">
              <w:rPr>
                <w:rFonts w:ascii="Times New Roman" w:hAnsi="Times New Roman" w:cs="Times New Roman"/>
                <w:color w:val="000000"/>
              </w:rPr>
              <w:t>(0.</w:t>
            </w:r>
            <w:r w:rsidR="008A0896">
              <w:rPr>
                <w:rFonts w:ascii="Times New Roman" w:hAnsi="Times New Roman" w:cs="Times New Roman"/>
                <w:color w:val="000000"/>
              </w:rPr>
              <w:t>19</w:t>
            </w:r>
            <w:r w:rsidRPr="005F2DE2">
              <w:rPr>
                <w:rFonts w:ascii="Times New Roman" w:hAnsi="Times New Roman" w:cs="Times New Roman"/>
                <w:color w:val="000000"/>
              </w:rPr>
              <w:t xml:space="preserve">, </w:t>
            </w:r>
            <w:r w:rsidR="008A0896">
              <w:rPr>
                <w:rFonts w:ascii="Times New Roman" w:hAnsi="Times New Roman" w:cs="Times New Roman"/>
                <w:color w:val="000000"/>
              </w:rPr>
              <w:t>1.57</w:t>
            </w:r>
            <w:r w:rsidRPr="005F2DE2">
              <w:rPr>
                <w:rFonts w:ascii="Times New Roman" w:hAnsi="Times New Roman" w:cs="Times New Roman"/>
                <w:color w:val="000000"/>
              </w:rPr>
              <w:t>)</w:t>
            </w:r>
          </w:p>
        </w:tc>
        <w:tc>
          <w:tcPr>
            <w:tcW w:w="1335" w:type="dxa"/>
            <w:vAlign w:val="center"/>
          </w:tcPr>
          <w:p w14:paraId="22AABC66" w14:textId="535C000F" w:rsidR="005F2DE2" w:rsidRPr="005F2DE2" w:rsidRDefault="005F2DE2" w:rsidP="004B2E51">
            <w:pPr>
              <w:jc w:val="center"/>
              <w:rPr>
                <w:rFonts w:ascii="Times New Roman" w:hAnsi="Times New Roman" w:cs="Times New Roman"/>
                <w:color w:val="000000"/>
              </w:rPr>
            </w:pPr>
          </w:p>
        </w:tc>
        <w:tc>
          <w:tcPr>
            <w:tcW w:w="1358" w:type="dxa"/>
            <w:vAlign w:val="center"/>
          </w:tcPr>
          <w:p w14:paraId="0B0A6B00" w14:textId="77777777" w:rsidR="005F2DE2" w:rsidRPr="005F2DE2" w:rsidRDefault="008A0896" w:rsidP="004B2E51">
            <w:pPr>
              <w:jc w:val="center"/>
              <w:rPr>
                <w:rFonts w:ascii="Times New Roman" w:hAnsi="Times New Roman" w:cs="Times New Roman"/>
                <w:b/>
              </w:rPr>
            </w:pPr>
            <w:r>
              <w:rPr>
                <w:rFonts w:ascii="Times New Roman" w:hAnsi="Times New Roman" w:cs="Times New Roman"/>
                <w:b/>
              </w:rPr>
              <w:t>2.10</w:t>
            </w:r>
          </w:p>
        </w:tc>
        <w:tc>
          <w:tcPr>
            <w:tcW w:w="2044" w:type="dxa"/>
            <w:vAlign w:val="center"/>
          </w:tcPr>
          <w:p w14:paraId="29B79F97" w14:textId="77777777" w:rsidR="005F2DE2" w:rsidRPr="005F2DE2" w:rsidRDefault="005F2DE2" w:rsidP="008A0896">
            <w:pPr>
              <w:jc w:val="center"/>
              <w:rPr>
                <w:rFonts w:ascii="Times New Roman" w:hAnsi="Times New Roman" w:cs="Times New Roman"/>
                <w:b/>
              </w:rPr>
            </w:pPr>
            <w:r w:rsidRPr="005F2DE2">
              <w:rPr>
                <w:rFonts w:ascii="Times New Roman" w:hAnsi="Times New Roman" w:cs="Times New Roman"/>
                <w:b/>
              </w:rPr>
              <w:t>(1.1</w:t>
            </w:r>
            <w:r w:rsidR="008A0896">
              <w:rPr>
                <w:rFonts w:ascii="Times New Roman" w:hAnsi="Times New Roman" w:cs="Times New Roman"/>
                <w:b/>
              </w:rPr>
              <w:t>6</w:t>
            </w:r>
            <w:r w:rsidRPr="005F2DE2">
              <w:rPr>
                <w:rFonts w:ascii="Times New Roman" w:hAnsi="Times New Roman" w:cs="Times New Roman"/>
                <w:b/>
              </w:rPr>
              <w:t xml:space="preserve">, </w:t>
            </w:r>
            <w:r w:rsidR="008A0896">
              <w:rPr>
                <w:rFonts w:ascii="Times New Roman" w:hAnsi="Times New Roman" w:cs="Times New Roman"/>
                <w:b/>
              </w:rPr>
              <w:t>3.79</w:t>
            </w:r>
            <w:r w:rsidRPr="005F2DE2">
              <w:rPr>
                <w:rFonts w:ascii="Times New Roman" w:hAnsi="Times New Roman" w:cs="Times New Roman"/>
                <w:b/>
              </w:rPr>
              <w:t>)</w:t>
            </w:r>
          </w:p>
        </w:tc>
        <w:tc>
          <w:tcPr>
            <w:tcW w:w="1276" w:type="dxa"/>
            <w:vAlign w:val="center"/>
          </w:tcPr>
          <w:p w14:paraId="04722D5D" w14:textId="0FC7980E" w:rsidR="005F2DE2" w:rsidRPr="005F2DE2" w:rsidRDefault="005F2DE2" w:rsidP="004B2E51">
            <w:pPr>
              <w:jc w:val="center"/>
              <w:rPr>
                <w:rFonts w:ascii="Times New Roman" w:hAnsi="Times New Roman" w:cs="Times New Roman"/>
                <w:b/>
                <w:bCs/>
              </w:rPr>
            </w:pPr>
          </w:p>
        </w:tc>
      </w:tr>
    </w:tbl>
    <w:p w14:paraId="44EB3B78" w14:textId="139CFC2F" w:rsidR="004B2E51" w:rsidRDefault="00300B3A" w:rsidP="004B2E51">
      <w:pPr>
        <w:spacing w:line="240" w:lineRule="auto"/>
        <w:jc w:val="both"/>
        <w:rPr>
          <w:rFonts w:ascii="Times New Roman" w:hAnsi="Times New Roman" w:cs="Times New Roman"/>
          <w:sz w:val="24"/>
          <w:szCs w:val="24"/>
        </w:rPr>
      </w:pPr>
      <w:bookmarkStart w:id="24" w:name="OLE_LINK87"/>
      <w:r>
        <w:rPr>
          <w:rFonts w:ascii="Times New Roman" w:hAnsi="Times New Roman" w:cs="Times New Roman"/>
          <w:sz w:val="24"/>
          <w:szCs w:val="24"/>
        </w:rPr>
        <w:t xml:space="preserve">The dependent variable: </w:t>
      </w:r>
      <w:r w:rsidR="00987E73" w:rsidRPr="00B82B3C">
        <w:rPr>
          <w:rFonts w:ascii="Times New Roman" w:hAnsi="Times New Roman" w:cs="Times New Roman"/>
          <w:color w:val="000000"/>
        </w:rPr>
        <w:t>baseline t</w:t>
      </w:r>
      <w:r w:rsidR="00584CD9" w:rsidRPr="00987E73">
        <w:rPr>
          <w:rFonts w:ascii="Times New Roman" w:hAnsi="Times New Roman" w:cs="Times New Roman"/>
          <w:sz w:val="24"/>
          <w:szCs w:val="24"/>
        </w:rPr>
        <w:t>otal</w:t>
      </w:r>
      <w:r w:rsidR="00584CD9">
        <w:rPr>
          <w:rFonts w:ascii="Times New Roman" w:hAnsi="Times New Roman" w:cs="Times New Roman"/>
          <w:sz w:val="24"/>
          <w:szCs w:val="24"/>
        </w:rPr>
        <w:t xml:space="preserve"> knee BML score </w:t>
      </w:r>
      <w:r w:rsidR="00A4611E">
        <w:rPr>
          <w:rFonts w:ascii="Times New Roman" w:hAnsi="Times New Roman" w:cs="Times New Roman"/>
          <w:sz w:val="24"/>
          <w:szCs w:val="24"/>
        </w:rPr>
        <w:t xml:space="preserve">in </w:t>
      </w:r>
      <w:r w:rsidR="004B472D">
        <w:rPr>
          <w:rFonts w:ascii="Times New Roman" w:hAnsi="Times New Roman" w:cs="Times New Roman"/>
          <w:sz w:val="24"/>
          <w:szCs w:val="24"/>
        </w:rPr>
        <w:t xml:space="preserve">negative binominal </w:t>
      </w:r>
      <w:r w:rsidR="00FA1A00">
        <w:rPr>
          <w:rFonts w:ascii="Times New Roman" w:hAnsi="Times New Roman" w:cs="Times New Roman"/>
          <w:sz w:val="24"/>
          <w:szCs w:val="24"/>
        </w:rPr>
        <w:t>model</w:t>
      </w:r>
      <w:r w:rsidR="001B737F">
        <w:rPr>
          <w:rFonts w:ascii="Times New Roman" w:hAnsi="Times New Roman" w:cs="Times New Roman"/>
          <w:sz w:val="24"/>
          <w:szCs w:val="24"/>
        </w:rPr>
        <w:t>s</w:t>
      </w:r>
      <w:r w:rsidR="00EF0CA5">
        <w:rPr>
          <w:rFonts w:ascii="Times New Roman" w:hAnsi="Times New Roman" w:cs="Times New Roman"/>
          <w:sz w:val="24"/>
          <w:szCs w:val="24"/>
        </w:rPr>
        <w:t xml:space="preserve">, </w:t>
      </w:r>
      <w:r w:rsidR="001B737F">
        <w:rPr>
          <w:rFonts w:ascii="Times New Roman" w:hAnsi="Times New Roman" w:cs="Times New Roman"/>
          <w:sz w:val="24"/>
          <w:szCs w:val="24"/>
        </w:rPr>
        <w:t xml:space="preserve">or </w:t>
      </w:r>
      <w:r w:rsidR="00EF0CA5">
        <w:rPr>
          <w:rFonts w:ascii="Times New Roman" w:hAnsi="Times New Roman" w:cs="Times New Roman"/>
          <w:sz w:val="24"/>
          <w:szCs w:val="24"/>
        </w:rPr>
        <w:t>a</w:t>
      </w:r>
      <w:r>
        <w:rPr>
          <w:rFonts w:ascii="Times New Roman" w:hAnsi="Times New Roman" w:cs="Times New Roman"/>
          <w:sz w:val="24"/>
          <w:szCs w:val="24"/>
        </w:rPr>
        <w:t>n increase in total knee BMLs in log binominal model</w:t>
      </w:r>
      <w:r w:rsidR="001B737F">
        <w:rPr>
          <w:rFonts w:ascii="Times New Roman" w:hAnsi="Times New Roman" w:cs="Times New Roman"/>
          <w:sz w:val="24"/>
          <w:szCs w:val="24"/>
        </w:rPr>
        <w:t>s</w:t>
      </w:r>
      <w:r>
        <w:rPr>
          <w:rFonts w:ascii="Times New Roman" w:hAnsi="Times New Roman" w:cs="Times New Roman"/>
          <w:sz w:val="24"/>
          <w:szCs w:val="24"/>
        </w:rPr>
        <w:t>.</w:t>
      </w:r>
      <w:r w:rsidR="004B472D">
        <w:rPr>
          <w:rFonts w:ascii="Times New Roman" w:hAnsi="Times New Roman" w:cs="Times New Roman"/>
        </w:rPr>
        <w:t xml:space="preserve"> </w:t>
      </w:r>
      <w:bookmarkEnd w:id="24"/>
      <w:r>
        <w:rPr>
          <w:rFonts w:ascii="Times New Roman" w:hAnsi="Times New Roman" w:cs="Times New Roman"/>
        </w:rPr>
        <w:t>The independent variables:</w:t>
      </w:r>
      <w:r>
        <w:rPr>
          <w:rFonts w:ascii="Times New Roman" w:hAnsi="Times New Roman" w:cs="Times New Roman"/>
          <w:sz w:val="24"/>
          <w:szCs w:val="24"/>
        </w:rPr>
        <w:t xml:space="preserve"> </w:t>
      </w:r>
      <w:r w:rsidR="00AA40E8">
        <w:rPr>
          <w:rFonts w:ascii="Times New Roman" w:hAnsi="Times New Roman" w:cs="Times New Roman"/>
          <w:sz w:val="24"/>
          <w:szCs w:val="24"/>
        </w:rPr>
        <w:t>baseline IL-17A, IL-23</w:t>
      </w:r>
      <w:r>
        <w:rPr>
          <w:rFonts w:ascii="Times New Roman" w:hAnsi="Times New Roman" w:cs="Times New Roman"/>
          <w:sz w:val="24"/>
          <w:szCs w:val="24"/>
        </w:rPr>
        <w:t xml:space="preserve"> </w:t>
      </w:r>
      <w:r w:rsidR="00FA1A00">
        <w:rPr>
          <w:rFonts w:ascii="Times New Roman" w:hAnsi="Times New Roman" w:cs="Times New Roman"/>
        </w:rPr>
        <w:t>(</w:t>
      </w:r>
      <w:r w:rsidR="00D84A34">
        <w:rPr>
          <w:rFonts w:ascii="Times New Roman" w:hAnsi="Times New Roman" w:cs="Times New Roman"/>
        </w:rPr>
        <w:t>dichotomised at cut-off points of limits of detection)</w:t>
      </w:r>
      <w:r w:rsidR="00AA40E8">
        <w:rPr>
          <w:rFonts w:ascii="Times New Roman" w:hAnsi="Times New Roman" w:cs="Times New Roman"/>
          <w:sz w:val="24"/>
          <w:szCs w:val="24"/>
        </w:rPr>
        <w:t>, and IL-17F (</w:t>
      </w:r>
      <w:r w:rsidR="00AA40E8">
        <w:rPr>
          <w:rFonts w:ascii="Times New Roman" w:hAnsi="Times New Roman" w:cs="Times New Roman"/>
        </w:rPr>
        <w:t>highest quart</w:t>
      </w:r>
      <w:r w:rsidR="004B7C70">
        <w:rPr>
          <w:rFonts w:ascii="Times New Roman" w:hAnsi="Times New Roman" w:cs="Times New Roman"/>
        </w:rPr>
        <w:t>er</w:t>
      </w:r>
      <w:r w:rsidR="00AA40E8">
        <w:rPr>
          <w:rFonts w:ascii="Times New Roman" w:hAnsi="Times New Roman" w:cs="Times New Roman"/>
        </w:rPr>
        <w:t xml:space="preserve"> vs others</w:t>
      </w:r>
      <w:r w:rsidR="00AA40E8">
        <w:rPr>
          <w:rFonts w:ascii="Times New Roman" w:hAnsi="Times New Roman" w:cs="Times New Roman"/>
          <w:sz w:val="24"/>
          <w:szCs w:val="24"/>
        </w:rPr>
        <w:t xml:space="preserve">). </w:t>
      </w:r>
    </w:p>
    <w:p w14:paraId="0F5533E0" w14:textId="77777777" w:rsidR="00B76F92" w:rsidRDefault="00B76F92" w:rsidP="00B76F92">
      <w:pPr>
        <w:jc w:val="both"/>
        <w:rPr>
          <w:rFonts w:ascii="Times New Roman" w:hAnsi="Times New Roman" w:cs="Times New Roman"/>
          <w:sz w:val="24"/>
          <w:szCs w:val="24"/>
        </w:rPr>
      </w:pPr>
      <w:bookmarkStart w:id="25" w:name="OLE_LINK2"/>
      <w:bookmarkStart w:id="26" w:name="OLE_LINK5"/>
      <w:r>
        <w:rPr>
          <w:rFonts w:ascii="Times New Roman" w:hAnsi="Times New Roman" w:cs="Times New Roman"/>
          <w:sz w:val="24"/>
          <w:szCs w:val="24"/>
        </w:rPr>
        <w:t>†</w:t>
      </w:r>
      <w:bookmarkEnd w:id="25"/>
      <w:bookmarkEnd w:id="26"/>
      <w:r>
        <w:rPr>
          <w:rFonts w:ascii="Times New Roman" w:hAnsi="Times New Roman" w:cs="Times New Roman"/>
          <w:sz w:val="24"/>
          <w:szCs w:val="24"/>
        </w:rPr>
        <w:t>Ratio of means presented from negative binomial model;</w:t>
      </w:r>
    </w:p>
    <w:p w14:paraId="52B3E494" w14:textId="77777777" w:rsidR="004B2E51" w:rsidRDefault="00FA1A00" w:rsidP="004B2E51">
      <w:pPr>
        <w:spacing w:line="240" w:lineRule="auto"/>
        <w:jc w:val="both"/>
        <w:rPr>
          <w:rFonts w:ascii="Times New Roman" w:hAnsi="Times New Roman" w:cs="Times New Roman"/>
          <w:sz w:val="24"/>
          <w:szCs w:val="24"/>
        </w:rPr>
      </w:pPr>
      <w:r w:rsidRPr="00DD6E50">
        <w:rPr>
          <w:rFonts w:ascii="Times New Roman" w:hAnsi="Times New Roman" w:cs="Times New Roman"/>
          <w:sz w:val="24"/>
          <w:szCs w:val="24"/>
        </w:rPr>
        <w:t>*Adjust</w:t>
      </w:r>
      <w:r w:rsidR="006A3ACF">
        <w:rPr>
          <w:rFonts w:ascii="Times New Roman" w:hAnsi="Times New Roman" w:cs="Times New Roman"/>
          <w:sz w:val="24"/>
          <w:szCs w:val="24"/>
        </w:rPr>
        <w:t>ed</w:t>
      </w:r>
      <w:r w:rsidRPr="00DD6E50">
        <w:rPr>
          <w:rFonts w:ascii="Times New Roman" w:hAnsi="Times New Roman" w:cs="Times New Roman"/>
          <w:sz w:val="24"/>
          <w:szCs w:val="24"/>
        </w:rPr>
        <w:t xml:space="preserve"> for </w:t>
      </w:r>
      <w:r>
        <w:rPr>
          <w:rFonts w:ascii="Times New Roman" w:hAnsi="Times New Roman" w:cs="Times New Roman"/>
          <w:sz w:val="24"/>
          <w:szCs w:val="24"/>
        </w:rPr>
        <w:t xml:space="preserve">age, BMI and vitamin D levels; </w:t>
      </w:r>
    </w:p>
    <w:p w14:paraId="5A54D130" w14:textId="77777777" w:rsidR="00FA1A00" w:rsidRDefault="00FA1A00" w:rsidP="004B2E51">
      <w:pPr>
        <w:spacing w:line="240" w:lineRule="auto"/>
        <w:jc w:val="both"/>
        <w:rPr>
          <w:rFonts w:ascii="Times New Roman" w:hAnsi="Times New Roman" w:cs="Times New Roman"/>
          <w:sz w:val="24"/>
          <w:szCs w:val="24"/>
        </w:rPr>
      </w:pPr>
      <w:r>
        <w:rPr>
          <w:rFonts w:ascii="Times New Roman" w:hAnsi="Times New Roman" w:cs="Times New Roman"/>
          <w:sz w:val="24"/>
          <w:szCs w:val="24"/>
        </w:rPr>
        <w:t>** Adjust</w:t>
      </w:r>
      <w:r w:rsidR="006A3ACF">
        <w:rPr>
          <w:rFonts w:ascii="Times New Roman" w:hAnsi="Times New Roman" w:cs="Times New Roman"/>
          <w:sz w:val="24"/>
          <w:szCs w:val="24"/>
        </w:rPr>
        <w:t>ed</w:t>
      </w:r>
      <w:r>
        <w:rPr>
          <w:rFonts w:ascii="Times New Roman" w:hAnsi="Times New Roman" w:cs="Times New Roman"/>
          <w:sz w:val="24"/>
          <w:szCs w:val="24"/>
        </w:rPr>
        <w:t xml:space="preserve"> for age, BMI, </w:t>
      </w:r>
      <w:r w:rsidR="00E01128">
        <w:rPr>
          <w:rFonts w:ascii="Times New Roman" w:hAnsi="Times New Roman" w:cs="Times New Roman"/>
          <w:sz w:val="24"/>
          <w:szCs w:val="24"/>
        </w:rPr>
        <w:t>vitamin D levels</w:t>
      </w:r>
      <w:r>
        <w:rPr>
          <w:rFonts w:ascii="Times New Roman" w:hAnsi="Times New Roman" w:cs="Times New Roman"/>
          <w:sz w:val="24"/>
          <w:szCs w:val="24"/>
        </w:rPr>
        <w:t xml:space="preserve"> and baseline total knee BMLs;</w:t>
      </w:r>
    </w:p>
    <w:p w14:paraId="02EA0CF6" w14:textId="77777777" w:rsidR="002F1D24" w:rsidRPr="00D5738A" w:rsidRDefault="00D5738A" w:rsidP="004B2E51">
      <w:pPr>
        <w:spacing w:line="240" w:lineRule="auto"/>
        <w:jc w:val="both"/>
        <w:rPr>
          <w:rFonts w:ascii="Times New Roman" w:hAnsi="Times New Roman" w:cs="Times New Roman"/>
          <w:sz w:val="24"/>
          <w:szCs w:val="24"/>
        </w:rPr>
      </w:pPr>
      <w:r>
        <w:rPr>
          <w:rFonts w:ascii="Times New Roman" w:hAnsi="Times New Roman" w:cs="Times New Roman"/>
          <w:sz w:val="24"/>
          <w:szCs w:val="24"/>
        </w:rPr>
        <w:t>Bold denoted statistical significance</w:t>
      </w:r>
      <w:r w:rsidR="00BB772B">
        <w:rPr>
          <w:rFonts w:ascii="Times New Roman" w:hAnsi="Times New Roman" w:cs="Times New Roman"/>
          <w:sz w:val="24"/>
          <w:szCs w:val="24"/>
        </w:rPr>
        <w:t xml:space="preserve"> (p&lt;0.05)</w:t>
      </w:r>
      <w:r>
        <w:rPr>
          <w:rFonts w:ascii="Times New Roman" w:hAnsi="Times New Roman" w:cs="Times New Roman"/>
          <w:sz w:val="24"/>
          <w:szCs w:val="24"/>
        </w:rPr>
        <w:t>.</w:t>
      </w:r>
    </w:p>
    <w:p w14:paraId="67FFE9C5" w14:textId="77777777" w:rsidR="002F1D24" w:rsidRDefault="002F1D24" w:rsidP="00BB1AC7">
      <w:pPr>
        <w:jc w:val="center"/>
      </w:pPr>
    </w:p>
    <w:p w14:paraId="5FB81172" w14:textId="77777777" w:rsidR="00D5738A" w:rsidRDefault="00D5738A" w:rsidP="00BB1AC7">
      <w:pPr>
        <w:jc w:val="center"/>
      </w:pPr>
    </w:p>
    <w:p w14:paraId="763E1158" w14:textId="5EBF1723" w:rsidR="00D5738A" w:rsidRDefault="00D5738A" w:rsidP="00B371BE"/>
    <w:p w14:paraId="12DD0DDC" w14:textId="77777777" w:rsidR="008D3FD5" w:rsidRDefault="008D3FD5" w:rsidP="00BB1AC7">
      <w:pPr>
        <w:rPr>
          <w:rFonts w:ascii="Times New Roman" w:hAnsi="Times New Roman" w:cs="Times New Roman"/>
          <w:b/>
          <w:sz w:val="24"/>
          <w:szCs w:val="24"/>
        </w:rPr>
      </w:pPr>
    </w:p>
    <w:p w14:paraId="462C500F" w14:textId="59C5C32A" w:rsidR="00BB1AC7" w:rsidRPr="00CF4301" w:rsidRDefault="00BB1AC7" w:rsidP="00BB1AC7">
      <w:pPr>
        <w:rPr>
          <w:rFonts w:ascii="Times New Roman" w:hAnsi="Times New Roman" w:cs="Times New Roman"/>
          <w:b/>
          <w:sz w:val="24"/>
          <w:szCs w:val="24"/>
        </w:rPr>
      </w:pPr>
      <w:r w:rsidRPr="00CF4301">
        <w:rPr>
          <w:rFonts w:ascii="Times New Roman" w:hAnsi="Times New Roman" w:cs="Times New Roman"/>
          <w:b/>
          <w:sz w:val="24"/>
          <w:szCs w:val="24"/>
        </w:rPr>
        <w:t>Figure legends:</w:t>
      </w:r>
    </w:p>
    <w:p w14:paraId="2D08294A" w14:textId="2B7C3A70" w:rsidR="00BB1AC7" w:rsidRDefault="00BB1AC7" w:rsidP="00BB1AC7">
      <w:pPr>
        <w:jc w:val="both"/>
        <w:rPr>
          <w:rFonts w:ascii="Times New Roman" w:hAnsi="Times New Roman" w:cs="Times New Roman"/>
          <w:sz w:val="24"/>
          <w:szCs w:val="24"/>
        </w:rPr>
      </w:pPr>
      <w:r w:rsidRPr="00CF4301">
        <w:rPr>
          <w:rFonts w:ascii="Times New Roman" w:hAnsi="Times New Roman" w:cs="Times New Roman"/>
          <w:b/>
          <w:sz w:val="24"/>
          <w:szCs w:val="24"/>
        </w:rPr>
        <w:t>Figure 1. Association between IL-6 and knee BMLs</w:t>
      </w:r>
      <w:r w:rsidR="00B8596A">
        <w:rPr>
          <w:rFonts w:ascii="Times New Roman" w:hAnsi="Times New Roman" w:cs="Times New Roman"/>
          <w:b/>
          <w:sz w:val="24"/>
          <w:szCs w:val="24"/>
        </w:rPr>
        <w:t xml:space="preserve"> in total sample</w:t>
      </w:r>
      <w:r w:rsidRPr="00CF4301">
        <w:rPr>
          <w:rFonts w:ascii="Times New Roman" w:hAnsi="Times New Roman" w:cs="Times New Roman"/>
          <w:sz w:val="24"/>
          <w:szCs w:val="24"/>
        </w:rPr>
        <w:t>. (</w:t>
      </w:r>
      <w:r w:rsidRPr="00CF4301">
        <w:rPr>
          <w:rFonts w:ascii="Times New Roman" w:hAnsi="Times New Roman" w:cs="Times New Roman"/>
          <w:b/>
          <w:sz w:val="24"/>
          <w:szCs w:val="24"/>
        </w:rPr>
        <w:t>a</w:t>
      </w:r>
      <w:r w:rsidRPr="00CF4301">
        <w:rPr>
          <w:rFonts w:ascii="Times New Roman" w:hAnsi="Times New Roman" w:cs="Times New Roman"/>
          <w:sz w:val="24"/>
          <w:szCs w:val="24"/>
        </w:rPr>
        <w:t>) Baseline total knee BMLs</w:t>
      </w:r>
      <w:r w:rsidR="00C925BE">
        <w:rPr>
          <w:rFonts w:ascii="Times New Roman" w:hAnsi="Times New Roman" w:cs="Times New Roman"/>
          <w:sz w:val="24"/>
          <w:szCs w:val="24"/>
        </w:rPr>
        <w:t xml:space="preserve"> (mean +/- </w:t>
      </w:r>
      <w:r w:rsidR="006B3E37">
        <w:rPr>
          <w:rFonts w:ascii="Times New Roman" w:hAnsi="Times New Roman" w:cs="Times New Roman"/>
          <w:sz w:val="24"/>
          <w:szCs w:val="24"/>
        </w:rPr>
        <w:t>95%CI</w:t>
      </w:r>
      <w:r w:rsidR="00C925BE">
        <w:rPr>
          <w:rFonts w:ascii="Times New Roman" w:hAnsi="Times New Roman" w:cs="Times New Roman"/>
          <w:sz w:val="24"/>
          <w:szCs w:val="24"/>
        </w:rPr>
        <w:t>)</w:t>
      </w:r>
      <w:r w:rsidRPr="00CF4301">
        <w:rPr>
          <w:rFonts w:ascii="Times New Roman" w:hAnsi="Times New Roman" w:cs="Times New Roman"/>
          <w:sz w:val="24"/>
          <w:szCs w:val="24"/>
        </w:rPr>
        <w:t xml:space="preserve">, by </w:t>
      </w:r>
      <w:r w:rsidR="005B2A4B">
        <w:rPr>
          <w:rFonts w:ascii="Times New Roman" w:hAnsi="Times New Roman" w:cs="Times New Roman"/>
          <w:sz w:val="24"/>
          <w:szCs w:val="24"/>
        </w:rPr>
        <w:t>quarters</w:t>
      </w:r>
      <w:r w:rsidRPr="00CF4301">
        <w:rPr>
          <w:rFonts w:ascii="Times New Roman" w:hAnsi="Times New Roman" w:cs="Times New Roman"/>
          <w:sz w:val="24"/>
          <w:szCs w:val="24"/>
        </w:rPr>
        <w:t xml:space="preserve"> of baseline IL</w:t>
      </w:r>
      <w:r w:rsidR="00934EE5">
        <w:rPr>
          <w:rFonts w:ascii="Times New Roman" w:hAnsi="Times New Roman" w:cs="Times New Roman"/>
          <w:sz w:val="24"/>
          <w:szCs w:val="24"/>
        </w:rPr>
        <w:t>-</w:t>
      </w:r>
      <w:r w:rsidRPr="00CF4301">
        <w:rPr>
          <w:rFonts w:ascii="Times New Roman" w:hAnsi="Times New Roman" w:cs="Times New Roman"/>
          <w:sz w:val="24"/>
          <w:szCs w:val="24"/>
        </w:rPr>
        <w:t>6; (</w:t>
      </w:r>
      <w:r w:rsidRPr="00CF4301">
        <w:rPr>
          <w:rFonts w:ascii="Times New Roman" w:hAnsi="Times New Roman" w:cs="Times New Roman"/>
          <w:b/>
          <w:sz w:val="24"/>
          <w:szCs w:val="24"/>
        </w:rPr>
        <w:t>b</w:t>
      </w:r>
      <w:r w:rsidRPr="00CF4301">
        <w:rPr>
          <w:rFonts w:ascii="Times New Roman" w:hAnsi="Times New Roman" w:cs="Times New Roman"/>
          <w:sz w:val="24"/>
          <w:szCs w:val="24"/>
        </w:rPr>
        <w:t xml:space="preserve">) </w:t>
      </w:r>
      <w:r w:rsidR="00934EE5">
        <w:rPr>
          <w:rFonts w:ascii="Times New Roman" w:hAnsi="Times New Roman" w:cs="Times New Roman"/>
          <w:sz w:val="24"/>
          <w:szCs w:val="24"/>
        </w:rPr>
        <w:t>A</w:t>
      </w:r>
      <w:r>
        <w:rPr>
          <w:rFonts w:ascii="Times New Roman" w:hAnsi="Times New Roman" w:cs="Times New Roman"/>
          <w:sz w:val="24"/>
          <w:szCs w:val="24"/>
        </w:rPr>
        <w:t xml:space="preserve">n </w:t>
      </w:r>
      <w:r w:rsidRPr="00CF4301">
        <w:rPr>
          <w:rFonts w:ascii="Times New Roman" w:hAnsi="Times New Roman" w:cs="Times New Roman"/>
          <w:sz w:val="24"/>
          <w:szCs w:val="24"/>
        </w:rPr>
        <w:t xml:space="preserve">increase in total knee BMLs over 2 years by </w:t>
      </w:r>
      <w:r w:rsidR="005B2A4B">
        <w:rPr>
          <w:rFonts w:ascii="Times New Roman" w:hAnsi="Times New Roman" w:cs="Times New Roman"/>
          <w:sz w:val="24"/>
          <w:szCs w:val="24"/>
        </w:rPr>
        <w:t>quarters</w:t>
      </w:r>
      <w:r w:rsidRPr="00CF4301">
        <w:rPr>
          <w:rFonts w:ascii="Times New Roman" w:hAnsi="Times New Roman" w:cs="Times New Roman"/>
          <w:sz w:val="24"/>
          <w:szCs w:val="24"/>
        </w:rPr>
        <w:t xml:space="preserve"> of baseline </w:t>
      </w:r>
      <w:r w:rsidR="00C66D02">
        <w:rPr>
          <w:rFonts w:ascii="Times New Roman" w:hAnsi="Times New Roman" w:cs="Times New Roman"/>
          <w:sz w:val="24"/>
          <w:szCs w:val="24"/>
        </w:rPr>
        <w:t>IL-</w:t>
      </w:r>
      <w:r w:rsidRPr="00CF4301">
        <w:rPr>
          <w:rFonts w:ascii="Times New Roman" w:hAnsi="Times New Roman" w:cs="Times New Roman"/>
          <w:sz w:val="24"/>
          <w:szCs w:val="24"/>
        </w:rPr>
        <w:t xml:space="preserve">6.  BMLs: bone marrow lesions. </w:t>
      </w:r>
    </w:p>
    <w:p w14:paraId="2D24CD8E" w14:textId="77777777" w:rsidR="00BB1AC7" w:rsidRDefault="00BB1AC7" w:rsidP="00BB1AC7">
      <w:pPr>
        <w:jc w:val="both"/>
        <w:rPr>
          <w:rFonts w:ascii="Times New Roman" w:hAnsi="Times New Roman" w:cs="Times New Roman"/>
          <w:sz w:val="24"/>
          <w:szCs w:val="24"/>
        </w:rPr>
      </w:pPr>
    </w:p>
    <w:p w14:paraId="1795DA0C" w14:textId="4F5F84AA" w:rsidR="002526E0" w:rsidRPr="009D0EFB" w:rsidRDefault="00BB1AC7" w:rsidP="009D0EFB">
      <w:pPr>
        <w:jc w:val="both"/>
        <w:rPr>
          <w:rFonts w:ascii="Times New Roman" w:hAnsi="Times New Roman" w:cs="Times New Roman"/>
          <w:b/>
          <w:sz w:val="24"/>
          <w:szCs w:val="24"/>
        </w:rPr>
        <w:sectPr w:rsidR="002526E0" w:rsidRPr="009D0EFB" w:rsidSect="002F1D24">
          <w:pgSz w:w="16838" w:h="11906" w:orient="landscape"/>
          <w:pgMar w:top="1440" w:right="1812" w:bottom="1440" w:left="1440" w:header="708" w:footer="708" w:gutter="0"/>
          <w:cols w:space="708"/>
          <w:docGrid w:linePitch="360"/>
        </w:sectPr>
      </w:pPr>
      <w:r w:rsidRPr="00CF4301">
        <w:rPr>
          <w:rFonts w:ascii="Times New Roman" w:hAnsi="Times New Roman" w:cs="Times New Roman"/>
          <w:b/>
          <w:sz w:val="24"/>
          <w:szCs w:val="24"/>
        </w:rPr>
        <w:t>Figures 2. Association between IL</w:t>
      </w:r>
      <w:r w:rsidR="00934EE5">
        <w:rPr>
          <w:rFonts w:ascii="Times New Roman" w:hAnsi="Times New Roman" w:cs="Times New Roman"/>
          <w:b/>
          <w:sz w:val="24"/>
          <w:szCs w:val="24"/>
        </w:rPr>
        <w:t>-</w:t>
      </w:r>
      <w:r w:rsidRPr="00CF4301">
        <w:rPr>
          <w:rFonts w:ascii="Times New Roman" w:hAnsi="Times New Roman" w:cs="Times New Roman"/>
          <w:b/>
          <w:sz w:val="24"/>
          <w:szCs w:val="24"/>
        </w:rPr>
        <w:t xml:space="preserve">17F, IL-23 and an increase in total </w:t>
      </w:r>
      <w:r w:rsidR="00710DCA">
        <w:rPr>
          <w:rFonts w:ascii="Times New Roman" w:hAnsi="Times New Roman" w:cs="Times New Roman"/>
          <w:b/>
          <w:sz w:val="24"/>
          <w:szCs w:val="24"/>
        </w:rPr>
        <w:t>knee BMLs over 2 years in females.</w:t>
      </w:r>
    </w:p>
    <w:p w14:paraId="08DA9F2B" w14:textId="36057FB2" w:rsidR="008D3FD5" w:rsidRDefault="00AA6FD9" w:rsidP="00BE1BB5">
      <w:pPr>
        <w:rPr>
          <w:rFonts w:hint="eastAsia"/>
          <w:b/>
        </w:rPr>
      </w:pPr>
      <w:r>
        <w:rPr>
          <w:noProof/>
          <w:lang w:val="en-US"/>
        </w:rPr>
        <w:lastRenderedPageBreak/>
        <w:drawing>
          <wp:inline distT="0" distB="0" distL="0" distR="0" wp14:anchorId="0C009427" wp14:editId="0D405065">
            <wp:extent cx="5514975" cy="3196590"/>
            <wp:effectExtent l="0" t="0" r="952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50ED4E" w14:textId="7B87E79B" w:rsidR="00AA6FD9" w:rsidRDefault="00AA6FD9" w:rsidP="00AA6FD9">
      <w:pPr>
        <w:jc w:val="center"/>
        <w:rPr>
          <w:rFonts w:hint="eastAsia"/>
          <w:b/>
        </w:rPr>
      </w:pPr>
      <w:r>
        <w:rPr>
          <w:rFonts w:hint="eastAsia"/>
          <w:b/>
        </w:rPr>
        <w:t>Figure 1(a)</w:t>
      </w:r>
    </w:p>
    <w:p w14:paraId="49DC90D7" w14:textId="77777777" w:rsidR="00AA6FD9" w:rsidRDefault="00AA6FD9" w:rsidP="00AA6FD9">
      <w:pPr>
        <w:jc w:val="center"/>
        <w:rPr>
          <w:rFonts w:hint="eastAsia"/>
          <w:b/>
        </w:rPr>
      </w:pPr>
    </w:p>
    <w:p w14:paraId="2A2E94A0" w14:textId="58089950" w:rsidR="00AA6FD9" w:rsidRDefault="00AA6FD9" w:rsidP="00AA6FD9">
      <w:pPr>
        <w:jc w:val="center"/>
        <w:rPr>
          <w:rFonts w:hint="eastAsia"/>
          <w:b/>
        </w:rPr>
      </w:pPr>
      <w:r>
        <w:rPr>
          <w:noProof/>
          <w:lang w:val="en-US"/>
        </w:rPr>
        <w:drawing>
          <wp:inline distT="0" distB="0" distL="0" distR="0" wp14:anchorId="5CEE6E13" wp14:editId="4201AAD7">
            <wp:extent cx="5486400" cy="2898987"/>
            <wp:effectExtent l="0" t="0" r="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AD5642" w14:textId="05981BB1" w:rsidR="00AA6FD9" w:rsidRDefault="00AA6FD9" w:rsidP="00AA6FD9">
      <w:pPr>
        <w:jc w:val="center"/>
        <w:rPr>
          <w:rFonts w:hint="eastAsia"/>
          <w:b/>
        </w:rPr>
      </w:pPr>
      <w:r>
        <w:rPr>
          <w:rFonts w:hint="eastAsia"/>
          <w:b/>
        </w:rPr>
        <w:t>Figure 1 (b)</w:t>
      </w:r>
    </w:p>
    <w:p w14:paraId="4AAF45EA" w14:textId="77777777" w:rsidR="00AA6FD9" w:rsidRDefault="00AA6FD9" w:rsidP="00AA6FD9">
      <w:pPr>
        <w:jc w:val="center"/>
        <w:rPr>
          <w:rFonts w:hint="eastAsia"/>
          <w:b/>
        </w:rPr>
      </w:pPr>
    </w:p>
    <w:p w14:paraId="4119F63A" w14:textId="1C07EF35" w:rsidR="00AA6FD9" w:rsidRDefault="00AA6FD9" w:rsidP="00AA6FD9">
      <w:pPr>
        <w:jc w:val="center"/>
        <w:rPr>
          <w:rFonts w:hint="eastAsia"/>
          <w:b/>
        </w:rPr>
      </w:pPr>
      <w:r>
        <w:rPr>
          <w:noProof/>
          <w:lang w:val="en-US"/>
        </w:rPr>
        <w:lastRenderedPageBreak/>
        <w:drawing>
          <wp:inline distT="0" distB="0" distL="0" distR="0" wp14:anchorId="77707973" wp14:editId="30F02FA2">
            <wp:extent cx="5486400" cy="3428153"/>
            <wp:effectExtent l="0" t="0" r="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BBC46F" w14:textId="51ED2D26" w:rsidR="00AA6FD9" w:rsidRDefault="00AA6FD9" w:rsidP="00AA6FD9">
      <w:pPr>
        <w:jc w:val="center"/>
        <w:rPr>
          <w:rFonts w:hint="eastAsia"/>
          <w:b/>
        </w:rPr>
      </w:pPr>
      <w:r>
        <w:rPr>
          <w:rFonts w:hint="eastAsia"/>
          <w:b/>
        </w:rPr>
        <w:t>Figure 2</w:t>
      </w:r>
      <w:bookmarkStart w:id="27" w:name="_GoBack"/>
      <w:bookmarkEnd w:id="27"/>
    </w:p>
    <w:p w14:paraId="7D6CCC79" w14:textId="77777777" w:rsidR="00AA6FD9" w:rsidRDefault="00AA6FD9" w:rsidP="00AA6FD9">
      <w:pPr>
        <w:jc w:val="center"/>
        <w:rPr>
          <w:rFonts w:hint="eastAsia"/>
          <w:b/>
        </w:rPr>
      </w:pPr>
    </w:p>
    <w:p w14:paraId="12E9F9ED" w14:textId="77777777" w:rsidR="00AA6FD9" w:rsidRDefault="00AA6FD9" w:rsidP="00AA6FD9">
      <w:pPr>
        <w:jc w:val="center"/>
        <w:rPr>
          <w:rFonts w:hint="eastAsia"/>
          <w:b/>
        </w:rPr>
      </w:pPr>
    </w:p>
    <w:p w14:paraId="3525BAE3" w14:textId="77777777" w:rsidR="00AA6FD9" w:rsidRPr="00E63559" w:rsidRDefault="00AA6FD9" w:rsidP="00AA6FD9">
      <w:pPr>
        <w:jc w:val="center"/>
        <w:rPr>
          <w:rFonts w:hint="eastAsia"/>
          <w:b/>
        </w:rPr>
      </w:pPr>
    </w:p>
    <w:p w14:paraId="394098B5" w14:textId="4EDAC1F2" w:rsidR="005F385F" w:rsidRPr="00580D35" w:rsidRDefault="006B7DB9" w:rsidP="00280500">
      <w:pPr>
        <w:jc w:val="center"/>
        <w:rPr>
          <w:rFonts w:ascii="Times New Roman" w:hAnsi="Times New Roman" w:cs="Times New Roman"/>
          <w:b/>
          <w:sz w:val="28"/>
          <w:szCs w:val="28"/>
        </w:rPr>
      </w:pPr>
      <w:r w:rsidRPr="00580D35">
        <w:rPr>
          <w:rFonts w:ascii="Times New Roman" w:hAnsi="Times New Roman" w:cs="Times New Roman"/>
          <w:b/>
          <w:sz w:val="28"/>
          <w:szCs w:val="28"/>
        </w:rPr>
        <w:t>AUTHOR CONTRIBUTIONS</w:t>
      </w:r>
    </w:p>
    <w:p w14:paraId="7BEEFB8D" w14:textId="172D6BB8" w:rsidR="006B7DB9" w:rsidRPr="00580D35" w:rsidRDefault="006B7DB9" w:rsidP="00580D35">
      <w:pPr>
        <w:ind w:firstLine="720"/>
        <w:rPr>
          <w:rFonts w:ascii="Times New Roman" w:hAnsi="Times New Roman" w:cs="Times New Roman"/>
          <w:sz w:val="28"/>
          <w:szCs w:val="28"/>
        </w:rPr>
      </w:pPr>
      <w:r w:rsidRPr="00580D35">
        <w:rPr>
          <w:rFonts w:ascii="Times New Roman" w:hAnsi="Times New Roman" w:cs="Times New Roman"/>
          <w:sz w:val="28"/>
          <w:szCs w:val="28"/>
        </w:rPr>
        <w:t xml:space="preserve">All authors were involved in drafting the article or revising it critically for important intellectual content, and all authors approved the final version to be published. </w:t>
      </w:r>
      <w:proofErr w:type="spellStart"/>
      <w:r w:rsidRPr="00580D35">
        <w:rPr>
          <w:rFonts w:ascii="Times New Roman" w:hAnsi="Times New Roman" w:cs="Times New Roman"/>
          <w:sz w:val="28"/>
          <w:szCs w:val="28"/>
        </w:rPr>
        <w:t>Dr.</w:t>
      </w:r>
      <w:proofErr w:type="spellEnd"/>
      <w:r w:rsidRPr="00580D35">
        <w:rPr>
          <w:rFonts w:ascii="Times New Roman" w:hAnsi="Times New Roman" w:cs="Times New Roman"/>
          <w:sz w:val="28"/>
          <w:szCs w:val="28"/>
        </w:rPr>
        <w:t xml:space="preserve"> Zhaohua Zhu had full access to all the data in this study and takes responsibility for the integrity of the data and the accuracy of the data analysis. </w:t>
      </w:r>
    </w:p>
    <w:p w14:paraId="7BD0B61C" w14:textId="5B0A1E72" w:rsidR="008901FD" w:rsidRPr="00580D35" w:rsidRDefault="008901FD" w:rsidP="00580D35">
      <w:pPr>
        <w:rPr>
          <w:rFonts w:ascii="Times New Roman" w:hAnsi="Times New Roman" w:cs="Times New Roman"/>
          <w:sz w:val="28"/>
          <w:szCs w:val="28"/>
        </w:rPr>
      </w:pPr>
      <w:r w:rsidRPr="00580D35">
        <w:rPr>
          <w:rFonts w:ascii="Times New Roman" w:hAnsi="Times New Roman" w:cs="Times New Roman"/>
          <w:b/>
          <w:sz w:val="28"/>
          <w:szCs w:val="28"/>
        </w:rPr>
        <w:t>Study conception and design</w:t>
      </w:r>
      <w:r w:rsidRPr="00580D35">
        <w:rPr>
          <w:rFonts w:ascii="Times New Roman" w:hAnsi="Times New Roman" w:cs="Times New Roman"/>
          <w:sz w:val="28"/>
          <w:szCs w:val="28"/>
        </w:rPr>
        <w:t xml:space="preserve">. Zhaohua Zhu, </w:t>
      </w:r>
      <w:proofErr w:type="spellStart"/>
      <w:r w:rsidRPr="00580D35">
        <w:rPr>
          <w:rFonts w:ascii="Times New Roman" w:hAnsi="Times New Roman" w:cs="Times New Roman"/>
          <w:sz w:val="28"/>
          <w:szCs w:val="28"/>
        </w:rPr>
        <w:t>Changhai</w:t>
      </w:r>
      <w:proofErr w:type="spellEnd"/>
      <w:r w:rsidRPr="00580D35">
        <w:rPr>
          <w:rFonts w:ascii="Times New Roman" w:hAnsi="Times New Roman" w:cs="Times New Roman"/>
          <w:sz w:val="28"/>
          <w:szCs w:val="28"/>
        </w:rPr>
        <w:t xml:space="preserve"> Ding, Graeme Jones, Petr </w:t>
      </w:r>
      <w:proofErr w:type="spellStart"/>
      <w:r w:rsidRPr="00580D35">
        <w:rPr>
          <w:rFonts w:ascii="Times New Roman" w:hAnsi="Times New Roman" w:cs="Times New Roman"/>
          <w:sz w:val="28"/>
          <w:szCs w:val="28"/>
        </w:rPr>
        <w:t>Otahal</w:t>
      </w:r>
      <w:proofErr w:type="spellEnd"/>
      <w:r w:rsidRPr="00580D35">
        <w:rPr>
          <w:rFonts w:ascii="Times New Roman" w:hAnsi="Times New Roman" w:cs="Times New Roman"/>
          <w:sz w:val="28"/>
          <w:szCs w:val="28"/>
        </w:rPr>
        <w:t xml:space="preserve">, Flavia </w:t>
      </w:r>
      <w:proofErr w:type="spellStart"/>
      <w:r w:rsidRPr="00580D35">
        <w:rPr>
          <w:rFonts w:ascii="Times New Roman" w:hAnsi="Times New Roman" w:cs="Times New Roman"/>
          <w:sz w:val="28"/>
          <w:szCs w:val="28"/>
        </w:rPr>
        <w:t>Cicuttini</w:t>
      </w:r>
      <w:proofErr w:type="spellEnd"/>
      <w:r w:rsidRPr="00580D35">
        <w:rPr>
          <w:rFonts w:ascii="Times New Roman" w:hAnsi="Times New Roman" w:cs="Times New Roman"/>
          <w:sz w:val="28"/>
          <w:szCs w:val="28"/>
        </w:rPr>
        <w:t xml:space="preserve">, Tania </w:t>
      </w:r>
      <w:proofErr w:type="spellStart"/>
      <w:r w:rsidRPr="00580D35">
        <w:rPr>
          <w:rFonts w:ascii="Times New Roman" w:hAnsi="Times New Roman" w:cs="Times New Roman"/>
          <w:sz w:val="28"/>
          <w:szCs w:val="28"/>
        </w:rPr>
        <w:t>Winzenberg</w:t>
      </w:r>
      <w:proofErr w:type="spellEnd"/>
    </w:p>
    <w:p w14:paraId="3D6C005E" w14:textId="62A97423" w:rsidR="008901FD" w:rsidRPr="00580D35" w:rsidRDefault="008901FD" w:rsidP="00580D35">
      <w:pPr>
        <w:rPr>
          <w:rFonts w:ascii="Times New Roman" w:hAnsi="Times New Roman" w:cs="Times New Roman"/>
          <w:sz w:val="28"/>
          <w:szCs w:val="28"/>
        </w:rPr>
      </w:pPr>
      <w:r w:rsidRPr="00580D35">
        <w:rPr>
          <w:rFonts w:ascii="Times New Roman" w:hAnsi="Times New Roman" w:cs="Times New Roman"/>
          <w:b/>
          <w:sz w:val="28"/>
          <w:szCs w:val="28"/>
        </w:rPr>
        <w:t>Acquisition of the data.</w:t>
      </w:r>
      <w:r w:rsidRPr="00580D35">
        <w:rPr>
          <w:rFonts w:ascii="Times New Roman" w:hAnsi="Times New Roman" w:cs="Times New Roman"/>
          <w:sz w:val="28"/>
          <w:szCs w:val="28"/>
        </w:rPr>
        <w:t xml:space="preserve"> Zhaohua Zhu, </w:t>
      </w:r>
      <w:proofErr w:type="spellStart"/>
      <w:r w:rsidRPr="00580D35">
        <w:rPr>
          <w:rFonts w:ascii="Times New Roman" w:hAnsi="Times New Roman" w:cs="Times New Roman"/>
          <w:sz w:val="28"/>
          <w:szCs w:val="28"/>
        </w:rPr>
        <w:t>Changhai</w:t>
      </w:r>
      <w:proofErr w:type="spellEnd"/>
      <w:r w:rsidRPr="00580D35">
        <w:rPr>
          <w:rFonts w:ascii="Times New Roman" w:hAnsi="Times New Roman" w:cs="Times New Roman"/>
          <w:sz w:val="28"/>
          <w:szCs w:val="28"/>
        </w:rPr>
        <w:t xml:space="preserve"> Ding, Xia Wang, Bing Wang, </w:t>
      </w:r>
      <w:proofErr w:type="spellStart"/>
      <w:r w:rsidRPr="00580D35">
        <w:rPr>
          <w:rFonts w:ascii="Times New Roman" w:hAnsi="Times New Roman" w:cs="Times New Roman"/>
          <w:sz w:val="28"/>
          <w:szCs w:val="28"/>
        </w:rPr>
        <w:t>Xingzhong</w:t>
      </w:r>
      <w:proofErr w:type="spellEnd"/>
      <w:r w:rsidRPr="00580D35">
        <w:rPr>
          <w:rFonts w:ascii="Times New Roman" w:hAnsi="Times New Roman" w:cs="Times New Roman"/>
          <w:sz w:val="28"/>
          <w:szCs w:val="28"/>
        </w:rPr>
        <w:t xml:space="preserve"> </w:t>
      </w:r>
      <w:proofErr w:type="spellStart"/>
      <w:r w:rsidRPr="00580D35">
        <w:rPr>
          <w:rFonts w:ascii="Times New Roman" w:hAnsi="Times New Roman" w:cs="Times New Roman"/>
          <w:sz w:val="28"/>
          <w:szCs w:val="28"/>
        </w:rPr>
        <w:t>Jin</w:t>
      </w:r>
      <w:proofErr w:type="spellEnd"/>
      <w:r w:rsidRPr="00580D35">
        <w:rPr>
          <w:rFonts w:ascii="Times New Roman" w:hAnsi="Times New Roman" w:cs="Times New Roman"/>
          <w:sz w:val="28"/>
          <w:szCs w:val="28"/>
        </w:rPr>
        <w:t xml:space="preserve">, Laura L </w:t>
      </w:r>
      <w:proofErr w:type="spellStart"/>
      <w:r w:rsidRPr="00580D35">
        <w:rPr>
          <w:rFonts w:ascii="Times New Roman" w:hAnsi="Times New Roman" w:cs="Times New Roman"/>
          <w:sz w:val="28"/>
          <w:szCs w:val="28"/>
        </w:rPr>
        <w:t>Laslett</w:t>
      </w:r>
      <w:proofErr w:type="spellEnd"/>
      <w:r w:rsidRPr="00580D35">
        <w:rPr>
          <w:rFonts w:ascii="Times New Roman" w:hAnsi="Times New Roman" w:cs="Times New Roman"/>
          <w:sz w:val="28"/>
          <w:szCs w:val="28"/>
        </w:rPr>
        <w:t xml:space="preserve">, Anita </w:t>
      </w:r>
      <w:proofErr w:type="spellStart"/>
      <w:r w:rsidRPr="00580D35">
        <w:rPr>
          <w:rFonts w:ascii="Times New Roman" w:hAnsi="Times New Roman" w:cs="Times New Roman"/>
          <w:sz w:val="28"/>
          <w:szCs w:val="28"/>
        </w:rPr>
        <w:t>Wluka</w:t>
      </w:r>
      <w:proofErr w:type="spellEnd"/>
      <w:r w:rsidRPr="00580D35">
        <w:rPr>
          <w:rFonts w:ascii="Times New Roman" w:hAnsi="Times New Roman" w:cs="Times New Roman"/>
          <w:sz w:val="28"/>
          <w:szCs w:val="28"/>
        </w:rPr>
        <w:t>.</w:t>
      </w:r>
    </w:p>
    <w:p w14:paraId="68280735" w14:textId="5FEBA92D" w:rsidR="008901FD" w:rsidRPr="00580D35" w:rsidRDefault="008901FD" w:rsidP="00580D35">
      <w:pPr>
        <w:rPr>
          <w:rFonts w:ascii="Times New Roman" w:hAnsi="Times New Roman" w:cs="Times New Roman"/>
          <w:sz w:val="28"/>
          <w:szCs w:val="28"/>
        </w:rPr>
      </w:pPr>
      <w:r w:rsidRPr="00580D35">
        <w:rPr>
          <w:rFonts w:ascii="Times New Roman" w:hAnsi="Times New Roman" w:cs="Times New Roman"/>
          <w:b/>
          <w:sz w:val="28"/>
          <w:szCs w:val="28"/>
        </w:rPr>
        <w:t>Analysis and interpretation of data</w:t>
      </w:r>
      <w:r w:rsidRPr="00580D35">
        <w:rPr>
          <w:rFonts w:ascii="Times New Roman" w:hAnsi="Times New Roman" w:cs="Times New Roman"/>
          <w:sz w:val="28"/>
          <w:szCs w:val="28"/>
        </w:rPr>
        <w:t xml:space="preserve">. Zhaohua Zhu, </w:t>
      </w:r>
      <w:proofErr w:type="spellStart"/>
      <w:r w:rsidRPr="00580D35">
        <w:rPr>
          <w:rFonts w:ascii="Times New Roman" w:hAnsi="Times New Roman" w:cs="Times New Roman"/>
          <w:sz w:val="28"/>
          <w:szCs w:val="28"/>
        </w:rPr>
        <w:t>Changhai</w:t>
      </w:r>
      <w:proofErr w:type="spellEnd"/>
      <w:r w:rsidRPr="00580D35">
        <w:rPr>
          <w:rFonts w:ascii="Times New Roman" w:hAnsi="Times New Roman" w:cs="Times New Roman"/>
          <w:sz w:val="28"/>
          <w:szCs w:val="28"/>
        </w:rPr>
        <w:t xml:space="preserve"> Ding, Petr </w:t>
      </w:r>
      <w:proofErr w:type="spellStart"/>
      <w:r w:rsidRPr="00580D35">
        <w:rPr>
          <w:rFonts w:ascii="Times New Roman" w:hAnsi="Times New Roman" w:cs="Times New Roman"/>
          <w:sz w:val="28"/>
          <w:szCs w:val="28"/>
        </w:rPr>
        <w:t>Otahal</w:t>
      </w:r>
      <w:proofErr w:type="spellEnd"/>
      <w:r w:rsidRPr="00580D35">
        <w:rPr>
          <w:rFonts w:ascii="Times New Roman" w:hAnsi="Times New Roman" w:cs="Times New Roman"/>
          <w:sz w:val="28"/>
          <w:szCs w:val="28"/>
        </w:rPr>
        <w:t xml:space="preserve">, Graeme Jones, </w:t>
      </w:r>
      <w:proofErr w:type="spellStart"/>
      <w:r w:rsidRPr="00580D35">
        <w:rPr>
          <w:rFonts w:ascii="Times New Roman" w:hAnsi="Times New Roman" w:cs="Times New Roman"/>
          <w:sz w:val="28"/>
          <w:szCs w:val="28"/>
        </w:rPr>
        <w:t>Xingzhong</w:t>
      </w:r>
      <w:proofErr w:type="spellEnd"/>
      <w:r w:rsidRPr="00580D35">
        <w:rPr>
          <w:rFonts w:ascii="Times New Roman" w:hAnsi="Times New Roman" w:cs="Times New Roman"/>
          <w:sz w:val="28"/>
          <w:szCs w:val="28"/>
        </w:rPr>
        <w:t xml:space="preserve"> </w:t>
      </w:r>
      <w:proofErr w:type="spellStart"/>
      <w:r w:rsidRPr="00580D35">
        <w:rPr>
          <w:rFonts w:ascii="Times New Roman" w:hAnsi="Times New Roman" w:cs="Times New Roman"/>
          <w:sz w:val="28"/>
          <w:szCs w:val="28"/>
        </w:rPr>
        <w:t>Jin</w:t>
      </w:r>
      <w:proofErr w:type="spellEnd"/>
      <w:r w:rsidRPr="00580D35">
        <w:rPr>
          <w:rFonts w:ascii="Times New Roman" w:hAnsi="Times New Roman" w:cs="Times New Roman"/>
          <w:sz w:val="28"/>
          <w:szCs w:val="28"/>
        </w:rPr>
        <w:t xml:space="preserve">, </w:t>
      </w:r>
      <w:proofErr w:type="spellStart"/>
      <w:r w:rsidRPr="00580D35">
        <w:rPr>
          <w:rFonts w:ascii="Times New Roman" w:hAnsi="Times New Roman" w:cs="Times New Roman"/>
          <w:sz w:val="28"/>
          <w:szCs w:val="28"/>
        </w:rPr>
        <w:t>Weiyu</w:t>
      </w:r>
      <w:proofErr w:type="spellEnd"/>
      <w:r w:rsidRPr="00580D35">
        <w:rPr>
          <w:rFonts w:ascii="Times New Roman" w:hAnsi="Times New Roman" w:cs="Times New Roman"/>
          <w:sz w:val="28"/>
          <w:szCs w:val="28"/>
        </w:rPr>
        <w:t xml:space="preserve"> Han, Benny Antony.  </w:t>
      </w:r>
    </w:p>
    <w:p w14:paraId="3E7ECE25" w14:textId="77777777" w:rsidR="008901FD" w:rsidRPr="00580D35" w:rsidRDefault="008901FD" w:rsidP="00DE7954">
      <w:pPr>
        <w:rPr>
          <w:rFonts w:ascii="Times New Roman" w:hAnsi="Times New Roman" w:cs="Times New Roman"/>
          <w:sz w:val="28"/>
          <w:szCs w:val="28"/>
        </w:rPr>
      </w:pPr>
    </w:p>
    <w:p w14:paraId="30A51750" w14:textId="7F946B8D" w:rsidR="006B7DB9" w:rsidRPr="00580D35" w:rsidRDefault="006B7DB9" w:rsidP="00280500">
      <w:pPr>
        <w:jc w:val="center"/>
        <w:rPr>
          <w:rFonts w:ascii="Times New Roman" w:hAnsi="Times New Roman" w:cs="Times New Roman"/>
          <w:b/>
          <w:sz w:val="28"/>
          <w:szCs w:val="28"/>
        </w:rPr>
      </w:pPr>
      <w:r w:rsidRPr="00580D35">
        <w:rPr>
          <w:rFonts w:ascii="Times New Roman" w:hAnsi="Times New Roman" w:cs="Times New Roman"/>
          <w:b/>
          <w:sz w:val="28"/>
          <w:szCs w:val="28"/>
        </w:rPr>
        <w:t>ACKNOWLEDGEMENTS</w:t>
      </w:r>
    </w:p>
    <w:p w14:paraId="08C34FAC" w14:textId="77777777" w:rsidR="00580D35" w:rsidRPr="00580D35" w:rsidRDefault="006B7DB9" w:rsidP="00580D35">
      <w:pPr>
        <w:ind w:firstLine="720"/>
        <w:rPr>
          <w:rFonts w:ascii="Times New Roman" w:hAnsi="Times New Roman" w:cs="Times New Roman"/>
          <w:sz w:val="28"/>
          <w:szCs w:val="28"/>
        </w:rPr>
      </w:pPr>
      <w:r w:rsidRPr="00580D35">
        <w:rPr>
          <w:rFonts w:ascii="Times New Roman" w:hAnsi="Times New Roman" w:cs="Times New Roman"/>
          <w:sz w:val="28"/>
          <w:szCs w:val="28"/>
        </w:rPr>
        <w:lastRenderedPageBreak/>
        <w:t>We especially thank the participants</w:t>
      </w:r>
      <w:r w:rsidR="008901FD" w:rsidRPr="00580D35">
        <w:rPr>
          <w:rFonts w:ascii="Times New Roman" w:hAnsi="Times New Roman" w:cs="Times New Roman"/>
          <w:sz w:val="28"/>
          <w:szCs w:val="28"/>
        </w:rPr>
        <w:t xml:space="preserve">, </w:t>
      </w:r>
      <w:r w:rsidRPr="00580D35">
        <w:rPr>
          <w:rFonts w:ascii="Times New Roman" w:hAnsi="Times New Roman" w:cs="Times New Roman"/>
          <w:sz w:val="28"/>
          <w:szCs w:val="28"/>
        </w:rPr>
        <w:t xml:space="preserve">who made this study possible, and we </w:t>
      </w:r>
      <w:r w:rsidR="008901FD" w:rsidRPr="00580D35">
        <w:rPr>
          <w:rFonts w:ascii="Times New Roman" w:hAnsi="Times New Roman" w:cs="Times New Roman"/>
          <w:sz w:val="28"/>
          <w:szCs w:val="28"/>
        </w:rPr>
        <w:t xml:space="preserve">gratefully acknowledge the role of the staff and volunteers in collecting the data, particularly Jodi </w:t>
      </w:r>
      <w:proofErr w:type="spellStart"/>
      <w:r w:rsidR="008901FD" w:rsidRPr="00580D35">
        <w:rPr>
          <w:rFonts w:ascii="Times New Roman" w:hAnsi="Times New Roman" w:cs="Times New Roman"/>
          <w:sz w:val="28"/>
          <w:szCs w:val="28"/>
        </w:rPr>
        <w:t>Barling</w:t>
      </w:r>
      <w:proofErr w:type="spellEnd"/>
      <w:r w:rsidR="008901FD" w:rsidRPr="00580D35">
        <w:rPr>
          <w:rFonts w:ascii="Times New Roman" w:hAnsi="Times New Roman" w:cs="Times New Roman"/>
          <w:sz w:val="28"/>
          <w:szCs w:val="28"/>
        </w:rPr>
        <w:t xml:space="preserve">, Kay </w:t>
      </w:r>
      <w:proofErr w:type="spellStart"/>
      <w:r w:rsidR="008901FD" w:rsidRPr="00580D35">
        <w:rPr>
          <w:rFonts w:ascii="Times New Roman" w:hAnsi="Times New Roman" w:cs="Times New Roman"/>
          <w:sz w:val="28"/>
          <w:szCs w:val="28"/>
        </w:rPr>
        <w:t>Nguo</w:t>
      </w:r>
      <w:proofErr w:type="spellEnd"/>
      <w:r w:rsidR="008901FD" w:rsidRPr="00580D35">
        <w:rPr>
          <w:rFonts w:ascii="Times New Roman" w:hAnsi="Times New Roman" w:cs="Times New Roman"/>
          <w:sz w:val="28"/>
          <w:szCs w:val="28"/>
        </w:rPr>
        <w:t xml:space="preserve">, Judy </w:t>
      </w:r>
      <w:proofErr w:type="spellStart"/>
      <w:r w:rsidR="008901FD" w:rsidRPr="00580D35">
        <w:rPr>
          <w:rFonts w:ascii="Times New Roman" w:hAnsi="Times New Roman" w:cs="Times New Roman"/>
          <w:sz w:val="28"/>
          <w:szCs w:val="28"/>
        </w:rPr>
        <w:t>Hankin</w:t>
      </w:r>
      <w:proofErr w:type="spellEnd"/>
      <w:r w:rsidR="008901FD" w:rsidRPr="00580D35">
        <w:rPr>
          <w:rFonts w:ascii="Times New Roman" w:hAnsi="Times New Roman" w:cs="Times New Roman"/>
          <w:sz w:val="28"/>
          <w:szCs w:val="28"/>
        </w:rPr>
        <w:t xml:space="preserve"> and Alice Noon, who have been involved </w:t>
      </w:r>
      <w:r w:rsidR="00580D35" w:rsidRPr="00580D35">
        <w:rPr>
          <w:rFonts w:ascii="Times New Roman" w:hAnsi="Times New Roman" w:cs="Times New Roman"/>
          <w:sz w:val="28"/>
          <w:szCs w:val="28"/>
        </w:rPr>
        <w:t xml:space="preserve">in the coordination of this study. </w:t>
      </w:r>
    </w:p>
    <w:p w14:paraId="13F21193" w14:textId="77777777" w:rsidR="00280500" w:rsidRDefault="00580D35" w:rsidP="00D5055C">
      <w:pPr>
        <w:rPr>
          <w:rFonts w:ascii="Times New Roman" w:hAnsi="Times New Roman" w:cs="Times New Roman"/>
          <w:sz w:val="28"/>
          <w:szCs w:val="28"/>
        </w:rPr>
      </w:pPr>
      <w:r w:rsidRPr="00580D35">
        <w:rPr>
          <w:rFonts w:ascii="Times New Roman" w:hAnsi="Times New Roman" w:cs="Times New Roman"/>
          <w:b/>
          <w:sz w:val="28"/>
          <w:szCs w:val="28"/>
        </w:rPr>
        <w:t>Patient Consent</w:t>
      </w:r>
      <w:r w:rsidRPr="00580D35">
        <w:rPr>
          <w:rFonts w:ascii="Times New Roman" w:hAnsi="Times New Roman" w:cs="Times New Roman"/>
          <w:sz w:val="28"/>
          <w:szCs w:val="28"/>
        </w:rPr>
        <w:t xml:space="preserve">. </w:t>
      </w:r>
    </w:p>
    <w:p w14:paraId="638F34CA" w14:textId="6BC587A7" w:rsidR="00580D35" w:rsidRDefault="00580D35" w:rsidP="00D5055C">
      <w:pPr>
        <w:rPr>
          <w:rFonts w:ascii="Times New Roman" w:hAnsi="Times New Roman" w:cs="Times New Roman"/>
          <w:sz w:val="28"/>
          <w:szCs w:val="28"/>
        </w:rPr>
      </w:pPr>
      <w:r w:rsidRPr="00580D35">
        <w:rPr>
          <w:rFonts w:ascii="Times New Roman" w:hAnsi="Times New Roman" w:cs="Times New Roman"/>
          <w:sz w:val="28"/>
          <w:szCs w:val="28"/>
        </w:rPr>
        <w:t xml:space="preserve">Obtained. </w:t>
      </w:r>
    </w:p>
    <w:p w14:paraId="5AEAEEA6" w14:textId="77777777" w:rsidR="00280500" w:rsidRDefault="00580D35" w:rsidP="00D5055C">
      <w:pPr>
        <w:spacing w:line="360" w:lineRule="auto"/>
        <w:jc w:val="both"/>
        <w:rPr>
          <w:rFonts w:ascii="Times New Roman" w:hAnsi="Times New Roman" w:cs="Times New Roman"/>
          <w:sz w:val="28"/>
          <w:szCs w:val="28"/>
        </w:rPr>
      </w:pPr>
      <w:r w:rsidRPr="001B0047">
        <w:rPr>
          <w:rFonts w:ascii="Times New Roman" w:hAnsi="Times New Roman" w:cs="Times New Roman"/>
          <w:b/>
          <w:sz w:val="28"/>
          <w:szCs w:val="28"/>
        </w:rPr>
        <w:t>Ethics Approval.</w:t>
      </w:r>
      <w:r w:rsidRPr="001B0047">
        <w:rPr>
          <w:rFonts w:ascii="Times New Roman" w:hAnsi="Times New Roman" w:cs="Times New Roman"/>
          <w:sz w:val="28"/>
          <w:szCs w:val="28"/>
        </w:rPr>
        <w:t xml:space="preserve"> </w:t>
      </w:r>
    </w:p>
    <w:p w14:paraId="0970F3DD" w14:textId="3C9FD63E" w:rsidR="00580D35" w:rsidRDefault="00580D35" w:rsidP="00D5055C">
      <w:pPr>
        <w:spacing w:line="360" w:lineRule="auto"/>
        <w:jc w:val="both"/>
        <w:rPr>
          <w:rFonts w:ascii="Times New Roman" w:hAnsi="Times New Roman" w:cs="Times New Roman"/>
          <w:sz w:val="24"/>
          <w:szCs w:val="24"/>
        </w:rPr>
      </w:pPr>
      <w:r w:rsidRPr="001B0047">
        <w:rPr>
          <w:rFonts w:ascii="Times New Roman" w:hAnsi="Times New Roman" w:cs="Times New Roman"/>
          <w:sz w:val="28"/>
          <w:szCs w:val="28"/>
        </w:rPr>
        <w:t xml:space="preserve">This study was approved by the Tasmania Health and Human Medical Research Ethics Committee (reference number H1040) and Monash University Human Research </w:t>
      </w:r>
      <w:r>
        <w:rPr>
          <w:rFonts w:ascii="Times New Roman" w:hAnsi="Times New Roman" w:cs="Times New Roman"/>
          <w:sz w:val="28"/>
          <w:szCs w:val="28"/>
        </w:rPr>
        <w:t>Ethics Committee (reference number CF10/1182-2010000616).</w:t>
      </w:r>
    </w:p>
    <w:p w14:paraId="24B450D8" w14:textId="77777777" w:rsidR="00280500" w:rsidRDefault="00D5055C" w:rsidP="00D5055C">
      <w:pPr>
        <w:rPr>
          <w:rFonts w:ascii="Times New Roman" w:hAnsi="Times New Roman" w:cs="Times New Roman"/>
          <w:sz w:val="28"/>
          <w:szCs w:val="28"/>
        </w:rPr>
      </w:pPr>
      <w:r>
        <w:rPr>
          <w:rFonts w:ascii="Times New Roman" w:hAnsi="Times New Roman" w:cs="Times New Roman"/>
          <w:b/>
          <w:sz w:val="28"/>
          <w:szCs w:val="28"/>
        </w:rPr>
        <w:t>Conflict of interest.</w:t>
      </w:r>
      <w:r>
        <w:rPr>
          <w:rFonts w:ascii="Times New Roman" w:hAnsi="Times New Roman" w:cs="Times New Roman"/>
          <w:sz w:val="28"/>
          <w:szCs w:val="28"/>
        </w:rPr>
        <w:t xml:space="preserve"> </w:t>
      </w:r>
    </w:p>
    <w:p w14:paraId="52FA749E" w14:textId="4C24393A" w:rsidR="00D5055C" w:rsidRDefault="00D5055C" w:rsidP="00D5055C">
      <w:pPr>
        <w:rPr>
          <w:rFonts w:ascii="Times New Roman" w:hAnsi="Times New Roman" w:cs="Times New Roman"/>
          <w:sz w:val="28"/>
          <w:szCs w:val="28"/>
        </w:rPr>
      </w:pPr>
      <w:r>
        <w:rPr>
          <w:rFonts w:ascii="Times New Roman" w:hAnsi="Times New Roman" w:cs="Times New Roman"/>
          <w:sz w:val="28"/>
          <w:szCs w:val="28"/>
        </w:rPr>
        <w:t xml:space="preserve">The authors declare that they have no competing interests. </w:t>
      </w:r>
    </w:p>
    <w:p w14:paraId="7E2F3017" w14:textId="07E91B47" w:rsidR="003D2004" w:rsidRDefault="003D2004" w:rsidP="00DE7954">
      <w:pPr>
        <w:sectPr w:rsidR="003D2004" w:rsidSect="002526E0">
          <w:pgSz w:w="11906" w:h="16838"/>
          <w:pgMar w:top="1812" w:right="1440" w:bottom="1440" w:left="1440" w:header="708" w:footer="708" w:gutter="0"/>
          <w:cols w:space="708"/>
          <w:docGrid w:linePitch="360"/>
        </w:sectPr>
      </w:pPr>
      <w:r>
        <w:br w:type="page"/>
      </w:r>
    </w:p>
    <w:p w14:paraId="7354E879" w14:textId="77777777" w:rsidR="003D2004" w:rsidRPr="004D1884" w:rsidRDefault="004D1884" w:rsidP="00501E73">
      <w:pPr>
        <w:jc w:val="center"/>
        <w:rPr>
          <w:rFonts w:ascii="Times New Roman" w:hAnsi="Times New Roman" w:cs="Times New Roman"/>
          <w:b/>
          <w:sz w:val="28"/>
          <w:szCs w:val="28"/>
        </w:rPr>
      </w:pPr>
      <w:r w:rsidRPr="004D1884">
        <w:rPr>
          <w:rFonts w:ascii="Times New Roman" w:hAnsi="Times New Roman" w:cs="Times New Roman"/>
          <w:b/>
          <w:sz w:val="28"/>
          <w:szCs w:val="28"/>
        </w:rPr>
        <w:lastRenderedPageBreak/>
        <w:t>R</w:t>
      </w:r>
      <w:r>
        <w:rPr>
          <w:rFonts w:ascii="Times New Roman" w:hAnsi="Times New Roman" w:cs="Times New Roman"/>
          <w:b/>
          <w:sz w:val="28"/>
          <w:szCs w:val="28"/>
        </w:rPr>
        <w:t>EFERENCES</w:t>
      </w:r>
    </w:p>
    <w:p w14:paraId="1B676F8F" w14:textId="77777777" w:rsidR="005F385F" w:rsidRDefault="005F385F" w:rsidP="00DE7954"/>
    <w:p w14:paraId="5BC3CDEF" w14:textId="77777777" w:rsidR="000C3744" w:rsidRPr="000C3744" w:rsidRDefault="005F385F" w:rsidP="000C3744">
      <w:pPr>
        <w:pStyle w:val="EndNoteBibliography"/>
        <w:spacing w:after="0"/>
        <w:ind w:left="720" w:hanging="720"/>
      </w:pPr>
      <w:r>
        <w:fldChar w:fldCharType="begin"/>
      </w:r>
      <w:r>
        <w:instrText xml:space="preserve"> ADDIN EN.REFLIST </w:instrText>
      </w:r>
      <w:r>
        <w:fldChar w:fldCharType="separate"/>
      </w:r>
      <w:bookmarkStart w:id="28" w:name="_ENREF_1"/>
      <w:r w:rsidR="000C3744" w:rsidRPr="000C3744">
        <w:t>1.</w:t>
      </w:r>
      <w:r w:rsidR="000C3744" w:rsidRPr="000C3744">
        <w:tab/>
        <w:t>Bijsterbosch J, Watt I, Meulenbelt I, Rosendaal FR, Huizinga TW, Kloppenburg M. Clinical and radiographic disease course of hand osteoarthritis and determinants of outcome after 6 years. Ann Rheum Dis 2011; 70: 68-73.</w:t>
      </w:r>
      <w:bookmarkEnd w:id="28"/>
    </w:p>
    <w:p w14:paraId="03AED8A8" w14:textId="77777777" w:rsidR="000C3744" w:rsidRPr="000C3744" w:rsidRDefault="000C3744" w:rsidP="000C3744">
      <w:pPr>
        <w:pStyle w:val="EndNoteBibliography"/>
        <w:spacing w:after="0"/>
        <w:ind w:left="720" w:hanging="720"/>
      </w:pPr>
      <w:bookmarkStart w:id="29" w:name="_ENREF_2"/>
      <w:r w:rsidRPr="000C3744">
        <w:t>2.</w:t>
      </w:r>
      <w:r w:rsidRPr="000C3744">
        <w:tab/>
        <w:t>Rainbow R, Ren W, Zeng L. Inflammation and Joint Tissue Interactions in OA: Implications for Potential Therapeutic Approaches. Arthritis 2012; 2012: 741582.</w:t>
      </w:r>
      <w:bookmarkEnd w:id="29"/>
    </w:p>
    <w:p w14:paraId="65980ACC" w14:textId="77777777" w:rsidR="000C3744" w:rsidRPr="000C3744" w:rsidRDefault="000C3744" w:rsidP="000C3744">
      <w:pPr>
        <w:pStyle w:val="EndNoteBibliography"/>
        <w:spacing w:after="0"/>
        <w:ind w:left="720" w:hanging="720"/>
      </w:pPr>
      <w:bookmarkStart w:id="30" w:name="_ENREF_3"/>
      <w:r w:rsidRPr="000C3744">
        <w:t>3.</w:t>
      </w:r>
      <w:r w:rsidRPr="000C3744">
        <w:tab/>
        <w:t>Stannus O, Jones G, Cicuttini F, Parameswaran V, Quinn S, Burgess J, et al. Circulating levels of IL-6 and TNF-alpha are associated with knee radiographic osteoarthritis and knee cartilage loss in older adults. Osteoarthritis Cartilage 2010; 18: 1441-1447.</w:t>
      </w:r>
      <w:bookmarkEnd w:id="30"/>
    </w:p>
    <w:p w14:paraId="0C4F77ED" w14:textId="77777777" w:rsidR="000C3744" w:rsidRPr="000C3744" w:rsidRDefault="000C3744" w:rsidP="000C3744">
      <w:pPr>
        <w:pStyle w:val="EndNoteBibliography"/>
        <w:spacing w:after="0"/>
        <w:ind w:left="720" w:hanging="720"/>
      </w:pPr>
      <w:bookmarkStart w:id="31" w:name="_ENREF_4"/>
      <w:r w:rsidRPr="000C3744">
        <w:t>4.</w:t>
      </w:r>
      <w:r w:rsidRPr="000C3744">
        <w:tab/>
        <w:t>Jin X, Beguerie JR, Zhang W, Blizzard L, Otahal P, Jones G, et al. Circulating C reactive protein in osteoarthritis: a systematic review and meta-analysis. Ann Rheum Dis 2015; 74: 703-710.</w:t>
      </w:r>
      <w:bookmarkEnd w:id="31"/>
    </w:p>
    <w:p w14:paraId="597DF57F" w14:textId="77777777" w:rsidR="000C3744" w:rsidRPr="000C3744" w:rsidRDefault="000C3744" w:rsidP="000C3744">
      <w:pPr>
        <w:pStyle w:val="EndNoteBibliography"/>
        <w:spacing w:after="0"/>
        <w:ind w:left="720" w:hanging="720"/>
      </w:pPr>
      <w:bookmarkStart w:id="32" w:name="_ENREF_5"/>
      <w:r w:rsidRPr="000C3744">
        <w:t>5.</w:t>
      </w:r>
      <w:r w:rsidRPr="000C3744">
        <w:tab/>
        <w:t>Livshits G, Zhai G, Hart DJ, Kato BS, Wang HZ, Williams FMK, et al. Interleukin-6 Is a Significant Predictor of Radiographic Knee Osteoarthritis The Chingford Study. Arthritis and Rheumatism 2009; 60: 2037-2045.</w:t>
      </w:r>
      <w:bookmarkEnd w:id="32"/>
    </w:p>
    <w:p w14:paraId="1F57D523" w14:textId="77777777" w:rsidR="000C3744" w:rsidRPr="000C3744" w:rsidRDefault="000C3744" w:rsidP="000C3744">
      <w:pPr>
        <w:pStyle w:val="EndNoteBibliography"/>
        <w:spacing w:after="0"/>
        <w:ind w:left="720" w:hanging="720"/>
      </w:pPr>
      <w:bookmarkStart w:id="33" w:name="_ENREF_6"/>
      <w:r w:rsidRPr="000C3744">
        <w:t>6.</w:t>
      </w:r>
      <w:r w:rsidRPr="000C3744">
        <w:tab/>
        <w:t>Attur M, Belitskaya-Levy I, Oh C, Krasnokutsky S, Greenberg J, Samuels J, et al. Increased Interleukin-1 beta Gene Expression in Peripheral Blood Leukocytes Is Associated With Increased Pain and Predicts Risk for Progression of Symptomatic Knee Osteoarthritis. Arthritis and Rheumatism 2011; 63: 1908-1917.</w:t>
      </w:r>
      <w:bookmarkEnd w:id="33"/>
    </w:p>
    <w:p w14:paraId="6F0D6E28" w14:textId="77777777" w:rsidR="000C3744" w:rsidRPr="000C3744" w:rsidRDefault="000C3744" w:rsidP="000C3744">
      <w:pPr>
        <w:pStyle w:val="EndNoteBibliography"/>
        <w:spacing w:after="0"/>
        <w:ind w:left="720" w:hanging="720"/>
      </w:pPr>
      <w:bookmarkStart w:id="34" w:name="_ENREF_7"/>
      <w:r w:rsidRPr="000C3744">
        <w:t>7.</w:t>
      </w:r>
      <w:r w:rsidRPr="000C3744">
        <w:tab/>
        <w:t>Bondeson J, Wainwright SD, Lauder S, Amos N, Hughes CE. The role of synovial macrophages and macrophage-produced cytokines in driving aggrecanases, matrix metalloproteinases, and other destructive and inflammatory responses in osteoarthritis. Arthritis Res Ther 2006; 8: R187.</w:t>
      </w:r>
      <w:bookmarkEnd w:id="34"/>
    </w:p>
    <w:p w14:paraId="7493115B" w14:textId="77777777" w:rsidR="000C3744" w:rsidRPr="000C3744" w:rsidRDefault="000C3744" w:rsidP="000C3744">
      <w:pPr>
        <w:pStyle w:val="EndNoteBibliography"/>
        <w:spacing w:after="0"/>
        <w:ind w:left="720" w:hanging="720"/>
      </w:pPr>
      <w:bookmarkStart w:id="35" w:name="_ENREF_8"/>
      <w:r w:rsidRPr="000C3744">
        <w:t>8.</w:t>
      </w:r>
      <w:r w:rsidRPr="000C3744">
        <w:tab/>
        <w:t>Doss F, Menard J, Hauschild M, Kreutzer HJ, Mittlmeier T, Muller-Steinhardt M, et al. Elevated IL-6 levels in the synovial fluid of osteoarthritis patients stem from plasma cells. Scand J Rheumatol 2007; 36: 136-139.</w:t>
      </w:r>
      <w:bookmarkEnd w:id="35"/>
    </w:p>
    <w:p w14:paraId="259E71B8" w14:textId="77777777" w:rsidR="000C3744" w:rsidRPr="000C3744" w:rsidRDefault="000C3744" w:rsidP="000C3744">
      <w:pPr>
        <w:pStyle w:val="EndNoteBibliography"/>
        <w:spacing w:after="0"/>
        <w:ind w:left="720" w:hanging="720"/>
      </w:pPr>
      <w:bookmarkStart w:id="36" w:name="_ENREF_9"/>
      <w:r w:rsidRPr="000C3744">
        <w:t>9.</w:t>
      </w:r>
      <w:r w:rsidRPr="000C3744">
        <w:tab/>
        <w:t>Klein-Wieringa IR, Kloppenburg M, Bastiaansen-Jenniskens YM, Yusuf E, Kwekkeboom JC, El-Bannoudi H, et al. The infrapatellar fat pad of patients with osteoarthritis has an inflammatory phenotype. Annals of the Rheumatic Diseases 2011; 70: 851-857.</w:t>
      </w:r>
      <w:bookmarkEnd w:id="36"/>
    </w:p>
    <w:p w14:paraId="46CF6CFE" w14:textId="77777777" w:rsidR="000C3744" w:rsidRPr="000C3744" w:rsidRDefault="000C3744" w:rsidP="000C3744">
      <w:pPr>
        <w:pStyle w:val="EndNoteBibliography"/>
        <w:spacing w:after="0"/>
        <w:ind w:left="720" w:hanging="720"/>
      </w:pPr>
      <w:bookmarkStart w:id="37" w:name="_ENREF_10"/>
      <w:r w:rsidRPr="000C3744">
        <w:t>10.</w:t>
      </w:r>
      <w:r w:rsidRPr="000C3744">
        <w:tab/>
        <w:t>Scanzello CR, Goldring SR. The role of synovitis in osteoarthritis pathogenesis. Bone 2012; 51: 249-257.</w:t>
      </w:r>
      <w:bookmarkEnd w:id="37"/>
    </w:p>
    <w:p w14:paraId="6CB6F9E5" w14:textId="77777777" w:rsidR="000C3744" w:rsidRPr="000C3744" w:rsidRDefault="000C3744" w:rsidP="000C3744">
      <w:pPr>
        <w:pStyle w:val="EndNoteBibliography"/>
        <w:spacing w:after="0"/>
        <w:ind w:left="720" w:hanging="720"/>
      </w:pPr>
      <w:bookmarkStart w:id="38" w:name="_ENREF_11"/>
      <w:r w:rsidRPr="000C3744">
        <w:t>11.</w:t>
      </w:r>
      <w:r w:rsidRPr="000C3744">
        <w:tab/>
        <w:t>Korn T, Bettelli E, Oukka M, Kuchroo VK. IL-17 and Th17 Cells. Annu Rev Immunol 2009; 27: 485-517.</w:t>
      </w:r>
      <w:bookmarkEnd w:id="38"/>
    </w:p>
    <w:p w14:paraId="36D164E5" w14:textId="77777777" w:rsidR="000C3744" w:rsidRPr="000C3744" w:rsidRDefault="000C3744" w:rsidP="000C3744">
      <w:pPr>
        <w:pStyle w:val="EndNoteBibliography"/>
        <w:spacing w:after="0"/>
        <w:ind w:left="720" w:hanging="720"/>
      </w:pPr>
      <w:bookmarkStart w:id="39" w:name="_ENREF_12"/>
      <w:r w:rsidRPr="000C3744">
        <w:t>12.</w:t>
      </w:r>
      <w:r w:rsidRPr="000C3744">
        <w:tab/>
        <w:t>Miossec P, Korn T, Kuchroo VK. Interleukin-17 and type 17 helper T cells. N Engl J Med 2009; 361: 888-898.</w:t>
      </w:r>
      <w:bookmarkEnd w:id="39"/>
    </w:p>
    <w:p w14:paraId="36E85D6F" w14:textId="77777777" w:rsidR="000C3744" w:rsidRPr="000C3744" w:rsidRDefault="000C3744" w:rsidP="000C3744">
      <w:pPr>
        <w:pStyle w:val="EndNoteBibliography"/>
        <w:spacing w:after="0"/>
        <w:ind w:left="720" w:hanging="720"/>
      </w:pPr>
      <w:bookmarkStart w:id="40" w:name="_ENREF_13"/>
      <w:r w:rsidRPr="000C3744">
        <w:t>13.</w:t>
      </w:r>
      <w:r w:rsidRPr="000C3744">
        <w:tab/>
        <w:t>Tesmer LA, Lundy SK, Sarkar S, Fox DA. Th17 cells in human disease. Immunological Reviews 2008; 223: 87-113.</w:t>
      </w:r>
      <w:bookmarkEnd w:id="40"/>
    </w:p>
    <w:p w14:paraId="0E420EDF" w14:textId="77777777" w:rsidR="000C3744" w:rsidRPr="000C3744" w:rsidRDefault="000C3744" w:rsidP="000C3744">
      <w:pPr>
        <w:pStyle w:val="EndNoteBibliography"/>
        <w:spacing w:after="0"/>
        <w:ind w:left="720" w:hanging="720"/>
      </w:pPr>
      <w:bookmarkStart w:id="41" w:name="_ENREF_14"/>
      <w:r w:rsidRPr="000C3744">
        <w:t>14.</w:t>
      </w:r>
      <w:r w:rsidRPr="000C3744">
        <w:tab/>
        <w:t>Manel N, Unutmaz D, Littman DR. The differentiation of human T(H)-17 cells requires transforming growth factor-beta and induction of the nuclear receptor RORgammat. Nat Immunol 2008; 9: 641-649.</w:t>
      </w:r>
      <w:bookmarkEnd w:id="41"/>
    </w:p>
    <w:p w14:paraId="4BCCE90F" w14:textId="77777777" w:rsidR="000C3744" w:rsidRPr="000C3744" w:rsidRDefault="000C3744" w:rsidP="000C3744">
      <w:pPr>
        <w:pStyle w:val="EndNoteBibliography"/>
        <w:spacing w:after="0"/>
        <w:ind w:left="720" w:hanging="720"/>
      </w:pPr>
      <w:bookmarkStart w:id="42" w:name="_ENREF_15"/>
      <w:r w:rsidRPr="000C3744">
        <w:t>15.</w:t>
      </w:r>
      <w:r w:rsidRPr="000C3744">
        <w:tab/>
        <w:t>Volpe E, Servant N, Zollinger R, Bogiatzi SI, Hupe P, Barillot E, et al. A critical function for transforming growth factor-beta, interleukin 23 and proinflammatory cytokines in driving and modulating human T(H)-17 responses. Nature Immunology 2008; 9: 650-657.</w:t>
      </w:r>
      <w:bookmarkEnd w:id="42"/>
    </w:p>
    <w:p w14:paraId="151E3B15" w14:textId="77777777" w:rsidR="000C3744" w:rsidRPr="000C3744" w:rsidRDefault="000C3744" w:rsidP="000C3744">
      <w:pPr>
        <w:pStyle w:val="EndNoteBibliography"/>
        <w:spacing w:after="0"/>
        <w:ind w:left="720" w:hanging="720"/>
      </w:pPr>
      <w:bookmarkStart w:id="43" w:name="_ENREF_16"/>
      <w:r w:rsidRPr="000C3744">
        <w:t>16.</w:t>
      </w:r>
      <w:r w:rsidRPr="000C3744">
        <w:tab/>
        <w:t>Gaffen SL, Jain R, Garg AV, Cua DJ. The IL-23-IL-17 immune axis: from mechanisms to therapeutic testing. Nat Rev Immunol 2014; 14: 585-600.</w:t>
      </w:r>
      <w:bookmarkEnd w:id="43"/>
    </w:p>
    <w:p w14:paraId="70FFC094" w14:textId="77777777" w:rsidR="000C3744" w:rsidRPr="000C3744" w:rsidRDefault="000C3744" w:rsidP="000C3744">
      <w:pPr>
        <w:pStyle w:val="EndNoteBibliography"/>
        <w:spacing w:after="0"/>
        <w:ind w:left="720" w:hanging="720"/>
      </w:pPr>
      <w:bookmarkStart w:id="44" w:name="_ENREF_17"/>
      <w:r w:rsidRPr="000C3744">
        <w:t>17.</w:t>
      </w:r>
      <w:r w:rsidRPr="000C3744">
        <w:tab/>
        <w:t>Sutton CE, Lalor SJ, Sweeney CM, Brereton CF, Lavelle EC, Mills KH. Interleukin-1 and IL-23 induce innate IL-17 production from gammadelta T cells, amplifying Th17 responses and autoimmunity. Immunity 2009; 31: 331-341.</w:t>
      </w:r>
      <w:bookmarkEnd w:id="44"/>
    </w:p>
    <w:p w14:paraId="788B7C65" w14:textId="77777777" w:rsidR="000C3744" w:rsidRPr="000C3744" w:rsidRDefault="000C3744" w:rsidP="000C3744">
      <w:pPr>
        <w:pStyle w:val="EndNoteBibliography"/>
        <w:spacing w:after="0"/>
        <w:ind w:left="720" w:hanging="720"/>
      </w:pPr>
      <w:bookmarkStart w:id="45" w:name="_ENREF_18"/>
      <w:r w:rsidRPr="000C3744">
        <w:lastRenderedPageBreak/>
        <w:t>18.</w:t>
      </w:r>
      <w:r w:rsidRPr="000C3744">
        <w:tab/>
        <w:t>Zhu S, Qian Y. IL-17/IL-17 receptor system in autoimmune disease: mechanisms and therapeutic potential. Clin Sci (Lond) 2012; 122: 487-511.</w:t>
      </w:r>
      <w:bookmarkEnd w:id="45"/>
    </w:p>
    <w:p w14:paraId="51447B23" w14:textId="77777777" w:rsidR="000C3744" w:rsidRPr="000C3744" w:rsidRDefault="000C3744" w:rsidP="000C3744">
      <w:pPr>
        <w:pStyle w:val="EndNoteBibliography"/>
        <w:spacing w:after="0"/>
        <w:ind w:left="720" w:hanging="720"/>
      </w:pPr>
      <w:bookmarkStart w:id="46" w:name="_ENREF_19"/>
      <w:r w:rsidRPr="000C3744">
        <w:t>19.</w:t>
      </w:r>
      <w:r w:rsidRPr="000C3744">
        <w:tab/>
        <w:t>Iwakura Y, Nakae S, Saijo S, Ishigame H. The roles of IL-17A in inflammatory immune responses and host defense against pathogens. Immunol Rev 2008; 226: 57-79.</w:t>
      </w:r>
      <w:bookmarkEnd w:id="46"/>
    </w:p>
    <w:p w14:paraId="7E7F0F05" w14:textId="77777777" w:rsidR="000C3744" w:rsidRPr="000C3744" w:rsidRDefault="000C3744" w:rsidP="000C3744">
      <w:pPr>
        <w:pStyle w:val="EndNoteBibliography"/>
        <w:spacing w:after="0"/>
        <w:ind w:left="720" w:hanging="720"/>
      </w:pPr>
      <w:bookmarkStart w:id="47" w:name="_ENREF_20"/>
      <w:r w:rsidRPr="000C3744">
        <w:t>20.</w:t>
      </w:r>
      <w:r w:rsidRPr="000C3744">
        <w:tab/>
        <w:t>Felson DT, Chaisson CE, Hill CL, Totterman SM, Gale ME, Skinner KM, et al. The association of bone marrow lesions with pain in knee osteoarthritis. Ann Intern Med 2001; 134: 541-549.</w:t>
      </w:r>
      <w:bookmarkEnd w:id="47"/>
    </w:p>
    <w:p w14:paraId="5779E3DB" w14:textId="77777777" w:rsidR="000C3744" w:rsidRPr="000C3744" w:rsidRDefault="000C3744" w:rsidP="000C3744">
      <w:pPr>
        <w:pStyle w:val="EndNoteBibliography"/>
        <w:spacing w:after="0"/>
        <w:ind w:left="720" w:hanging="720"/>
      </w:pPr>
      <w:bookmarkStart w:id="48" w:name="_ENREF_21"/>
      <w:r w:rsidRPr="000C3744">
        <w:t>21.</w:t>
      </w:r>
      <w:r w:rsidRPr="000C3744">
        <w:tab/>
        <w:t>Felson DT, Niu J, Guermazi A, Roemer F, Aliabadi P, Clancy M, et al. Correlation of the development of knee pain with enlarging bone marrow lesions on magnetic resonance imaging. Arthritis Rheum 2007; 56: 2986-2992.</w:t>
      </w:r>
      <w:bookmarkEnd w:id="48"/>
    </w:p>
    <w:p w14:paraId="4A4595E4" w14:textId="77777777" w:rsidR="000C3744" w:rsidRPr="000C3744" w:rsidRDefault="000C3744" w:rsidP="000C3744">
      <w:pPr>
        <w:pStyle w:val="EndNoteBibliography"/>
        <w:spacing w:after="0"/>
        <w:ind w:left="720" w:hanging="720"/>
      </w:pPr>
      <w:bookmarkStart w:id="49" w:name="_ENREF_22"/>
      <w:r w:rsidRPr="000C3744">
        <w:t>22.</w:t>
      </w:r>
      <w:r w:rsidRPr="000C3744">
        <w:tab/>
        <w:t>Davies-Tuck ML, Wluka AE, Wang Y, English DR, Giles GG, Cicuttini F. The natural history of bone marrow lesions in community-based adults with no clinical knee osteoarthritis. Ann Rheum Dis 2009; 68: 904-908.</w:t>
      </w:r>
      <w:bookmarkEnd w:id="49"/>
    </w:p>
    <w:p w14:paraId="5B7D458A" w14:textId="77777777" w:rsidR="000C3744" w:rsidRPr="000C3744" w:rsidRDefault="000C3744" w:rsidP="000C3744">
      <w:pPr>
        <w:pStyle w:val="EndNoteBibliography"/>
        <w:spacing w:after="0"/>
        <w:ind w:left="720" w:hanging="720"/>
      </w:pPr>
      <w:bookmarkStart w:id="50" w:name="_ENREF_23"/>
      <w:r w:rsidRPr="000C3744">
        <w:t>23.</w:t>
      </w:r>
      <w:r w:rsidRPr="000C3744">
        <w:tab/>
        <w:t>Felson DT, McLaughlin S, Goggins J, LaValley MP, Gale ME, Totterman S, et al. Bone marrow edema and its relation to progression of knee osteoarthritis. Ann Intern Med 2003; 139: 330-336.</w:t>
      </w:r>
      <w:bookmarkEnd w:id="50"/>
    </w:p>
    <w:p w14:paraId="209CA873" w14:textId="77777777" w:rsidR="000C3744" w:rsidRPr="000C3744" w:rsidRDefault="000C3744" w:rsidP="000C3744">
      <w:pPr>
        <w:pStyle w:val="EndNoteBibliography"/>
        <w:spacing w:after="0"/>
        <w:ind w:left="720" w:hanging="720"/>
      </w:pPr>
      <w:bookmarkStart w:id="51" w:name="_ENREF_24"/>
      <w:r w:rsidRPr="000C3744">
        <w:t>24.</w:t>
      </w:r>
      <w:r w:rsidRPr="000C3744">
        <w:tab/>
        <w:t>Dieppe P, Cushnaghan J, Young P, Kirwan J. Prediction of the progression of joint space narrowing in osteoarthritis of the knee by bone scintigraphy. Ann Rheum Dis 1993; 52: 557-563.</w:t>
      </w:r>
      <w:bookmarkEnd w:id="51"/>
    </w:p>
    <w:p w14:paraId="2DC24D9F" w14:textId="77777777" w:rsidR="000C3744" w:rsidRPr="000C3744" w:rsidRDefault="000C3744" w:rsidP="000C3744">
      <w:pPr>
        <w:pStyle w:val="EndNoteBibliography"/>
        <w:spacing w:after="0"/>
        <w:ind w:left="720" w:hanging="720"/>
      </w:pPr>
      <w:bookmarkStart w:id="52" w:name="_ENREF_25"/>
      <w:r w:rsidRPr="000C3744">
        <w:t>25.</w:t>
      </w:r>
      <w:r w:rsidRPr="000C3744">
        <w:tab/>
        <w:t>Davies-Tuck ML, Wluka AE, Forbes A, Wang YY, English DR, Giles GG, et al. Development of bone marrow lesions is associated with adverse effects on knee cartilage while resolution is associated with improvement - a potential target for prevention of knee osteoarthritis: a longitudinal study. Arthritis Research &amp; Therapy 2010; 12.</w:t>
      </w:r>
      <w:bookmarkEnd w:id="52"/>
    </w:p>
    <w:p w14:paraId="79B80189" w14:textId="77777777" w:rsidR="000C3744" w:rsidRPr="000C3744" w:rsidRDefault="000C3744" w:rsidP="000C3744">
      <w:pPr>
        <w:pStyle w:val="EndNoteBibliography"/>
        <w:spacing w:after="0"/>
        <w:ind w:left="720" w:hanging="720"/>
      </w:pPr>
      <w:bookmarkStart w:id="53" w:name="_ENREF_26"/>
      <w:r w:rsidRPr="000C3744">
        <w:t>26.</w:t>
      </w:r>
      <w:r w:rsidRPr="000C3744">
        <w:tab/>
        <w:t>Pelletier JP, Raynauld JP, Berthiaume MJ, Abram F, Choquette D, Haraoui B, et al. Risk factors associated with the loss of cartilage volume on weight-bearing areas in knee osteoarthritis patients assessed by quantitative magnetic resonance imaging: a longitudinal study. Arthritis Research &amp; Therapy 2007; 9.</w:t>
      </w:r>
      <w:bookmarkEnd w:id="53"/>
    </w:p>
    <w:p w14:paraId="138B0256" w14:textId="77777777" w:rsidR="000C3744" w:rsidRPr="000C3744" w:rsidRDefault="000C3744" w:rsidP="000C3744">
      <w:pPr>
        <w:pStyle w:val="EndNoteBibliography"/>
        <w:spacing w:after="0"/>
        <w:ind w:left="720" w:hanging="720"/>
      </w:pPr>
      <w:bookmarkStart w:id="54" w:name="_ENREF_27"/>
      <w:r w:rsidRPr="000C3744">
        <w:t>27.</w:t>
      </w:r>
      <w:r w:rsidRPr="000C3744">
        <w:tab/>
        <w:t>Tanamas SK, Wluka AE, Pelletier JP, Pelletier JM, Abram F, Berry PA, et al. Bone marrow lesions in people with knee osteoarthritis predict progression of disease and joint replacement: a longitudinal study. Rheumatology (Oxford) 2010; 49: 2413-2419.</w:t>
      </w:r>
      <w:bookmarkEnd w:id="54"/>
    </w:p>
    <w:p w14:paraId="4A2E4E62" w14:textId="77777777" w:rsidR="000C3744" w:rsidRPr="000C3744" w:rsidRDefault="000C3744" w:rsidP="000C3744">
      <w:pPr>
        <w:pStyle w:val="EndNoteBibliography"/>
        <w:spacing w:after="0"/>
        <w:ind w:left="720" w:hanging="720"/>
      </w:pPr>
      <w:bookmarkStart w:id="55" w:name="_ENREF_28"/>
      <w:r w:rsidRPr="000C3744">
        <w:t>28.</w:t>
      </w:r>
      <w:r w:rsidRPr="000C3744">
        <w:tab/>
        <w:t>Raynauld JP, Martel-Pelletier J, Haraoui B, Choquette D, Dorais M, Wildi LM, et al. Risk factors predictive of joint replacement in a 2-year multicentre clinical trial in knee osteoarthritis using MRI: results from over 6 years of observation. Ann Rheum Dis 2011; 70: 1382-1388.</w:t>
      </w:r>
      <w:bookmarkEnd w:id="55"/>
    </w:p>
    <w:p w14:paraId="2A65C3B9" w14:textId="77777777" w:rsidR="000C3744" w:rsidRPr="000C3744" w:rsidRDefault="000C3744" w:rsidP="000C3744">
      <w:pPr>
        <w:pStyle w:val="EndNoteBibliography"/>
        <w:spacing w:after="0"/>
        <w:ind w:left="720" w:hanging="720"/>
      </w:pPr>
      <w:bookmarkStart w:id="56" w:name="_ENREF_29"/>
      <w:r w:rsidRPr="000C3744">
        <w:t>29.</w:t>
      </w:r>
      <w:r w:rsidRPr="000C3744">
        <w:tab/>
        <w:t>Martig S, Boisclair J, Konar M, Spreng D, Lang J. MRI characteristics and histology of bone marrow lesions in dogs with experimentally induced osteoarthritis. Vet Radiol Ultrasound 2007; 48: 105-112.</w:t>
      </w:r>
      <w:bookmarkEnd w:id="56"/>
    </w:p>
    <w:p w14:paraId="636F04BB" w14:textId="77777777" w:rsidR="000C3744" w:rsidRPr="000C3744" w:rsidRDefault="000C3744" w:rsidP="000C3744">
      <w:pPr>
        <w:pStyle w:val="EndNoteBibliography"/>
        <w:spacing w:after="0"/>
        <w:ind w:left="720" w:hanging="720"/>
      </w:pPr>
      <w:bookmarkStart w:id="57" w:name="_ENREF_30"/>
      <w:r w:rsidRPr="000C3744">
        <w:t>30.</w:t>
      </w:r>
      <w:r w:rsidRPr="000C3744">
        <w:tab/>
        <w:t>Garnero P, Peterfy C, Zaim S, Schoenharting M. Bone marrow abnormalities on magnetic resonance imaging are associated with type II collagen degradation in knee osteoarthritis - A three-month longitudinal study. Arthritis and Rheumatism 2005; 52: 2822-2829.</w:t>
      </w:r>
      <w:bookmarkEnd w:id="57"/>
    </w:p>
    <w:p w14:paraId="4BD7E67D" w14:textId="77777777" w:rsidR="000C3744" w:rsidRPr="000C3744" w:rsidRDefault="000C3744" w:rsidP="000C3744">
      <w:pPr>
        <w:pStyle w:val="EndNoteBibliography"/>
        <w:spacing w:after="0"/>
        <w:ind w:left="720" w:hanging="720"/>
      </w:pPr>
      <w:bookmarkStart w:id="58" w:name="_ENREF_31"/>
      <w:r w:rsidRPr="000C3744">
        <w:t>31.</w:t>
      </w:r>
      <w:r w:rsidRPr="000C3744">
        <w:tab/>
        <w:t>Zhu Z, Jin X, Wang B, Wluka A, Antony B, Laslett LL, et al. Cross-sectional and longitudinal associations between serum levels of hs-CRP, knee bone marrow lesions and knee pain in patients with knee osteoarthritis. Arthritis Care Res (Hoboken) 2016.</w:t>
      </w:r>
      <w:bookmarkEnd w:id="58"/>
    </w:p>
    <w:p w14:paraId="30D1FEC8" w14:textId="77777777" w:rsidR="000C3744" w:rsidRPr="000C3744" w:rsidRDefault="000C3744" w:rsidP="000C3744">
      <w:pPr>
        <w:pStyle w:val="EndNoteBibliography"/>
        <w:spacing w:after="0"/>
        <w:ind w:left="720" w:hanging="720"/>
      </w:pPr>
      <w:bookmarkStart w:id="59" w:name="_ENREF_32"/>
      <w:r w:rsidRPr="000C3744">
        <w:t>32.</w:t>
      </w:r>
      <w:r w:rsidRPr="000C3744">
        <w:tab/>
        <w:t>Cao Y, Jones G, Cicuttini F, Winzenberg T, Wluka A, Sharman J, et al. Vitamin D supplementation in the management of knee osteoarthritis: study protocol for a randomized controlled trial. Trials 2012; 13: 131.</w:t>
      </w:r>
      <w:bookmarkEnd w:id="59"/>
    </w:p>
    <w:p w14:paraId="7B4405D1" w14:textId="77777777" w:rsidR="000C3744" w:rsidRPr="000C3744" w:rsidRDefault="000C3744" w:rsidP="000C3744">
      <w:pPr>
        <w:pStyle w:val="EndNoteBibliography"/>
        <w:spacing w:after="0"/>
        <w:ind w:left="720" w:hanging="720"/>
      </w:pPr>
      <w:bookmarkStart w:id="60" w:name="_ENREF_33"/>
      <w:r w:rsidRPr="000C3744">
        <w:t>33.</w:t>
      </w:r>
      <w:r w:rsidRPr="000C3744">
        <w:tab/>
        <w:t>Altman R, Asch E, Bloch D, Bole G, Borenstein D, Brandt K, et al. Development of criteria for the classification and reporting of osteoarthritis. Classification of osteoarthritis of the knee. Diagnostic and Therapeutic Criteria Committee of the American Rheumatism Association. Arthritis Rheum 1986; 29: 1039-1049.</w:t>
      </w:r>
      <w:bookmarkEnd w:id="60"/>
    </w:p>
    <w:p w14:paraId="0D5A4924" w14:textId="77777777" w:rsidR="000C3744" w:rsidRPr="000C3744" w:rsidRDefault="000C3744" w:rsidP="000C3744">
      <w:pPr>
        <w:pStyle w:val="EndNoteBibliography"/>
        <w:spacing w:after="0"/>
        <w:ind w:left="720" w:hanging="720"/>
      </w:pPr>
      <w:bookmarkStart w:id="61" w:name="_ENREF_34"/>
      <w:r w:rsidRPr="000C3744">
        <w:lastRenderedPageBreak/>
        <w:t>34.</w:t>
      </w:r>
      <w:r w:rsidRPr="000C3744">
        <w:tab/>
        <w:t>Hochberg MC, Chang RW, Dwosh I, Lindsey S, Pincus T, Wolfe F. The American College of Rheumatology 1991 revised criteria for the classification of global functional status in rheumatoid arthritis. Arthritis Rheum 1992; 35: 498-502.</w:t>
      </w:r>
      <w:bookmarkEnd w:id="61"/>
    </w:p>
    <w:p w14:paraId="6C227EEA" w14:textId="77777777" w:rsidR="000C3744" w:rsidRPr="000C3744" w:rsidRDefault="000C3744" w:rsidP="000C3744">
      <w:pPr>
        <w:pStyle w:val="EndNoteBibliography"/>
        <w:spacing w:after="0"/>
        <w:ind w:left="720" w:hanging="720"/>
      </w:pPr>
      <w:bookmarkStart w:id="62" w:name="_ENREF_35"/>
      <w:r w:rsidRPr="000C3744">
        <w:t>35.</w:t>
      </w:r>
      <w:r w:rsidRPr="000C3744">
        <w:tab/>
        <w:t>Gottesdiener K, Schnitzer T, Fisher C, Bockow B, Markenson J, Ko A, et al. Results of a randomized, dose-ranging trial of etoricoxib in patients with osteoarthritis. Rheumatology (Oxford) 2002; 41: 1052-1061.</w:t>
      </w:r>
      <w:bookmarkEnd w:id="62"/>
    </w:p>
    <w:p w14:paraId="3B5E64D2" w14:textId="77777777" w:rsidR="000C3744" w:rsidRPr="000C3744" w:rsidRDefault="000C3744" w:rsidP="000C3744">
      <w:pPr>
        <w:pStyle w:val="EndNoteBibliography"/>
        <w:spacing w:after="0"/>
        <w:ind w:left="720" w:hanging="720"/>
      </w:pPr>
      <w:bookmarkStart w:id="63" w:name="_ENREF_36"/>
      <w:r w:rsidRPr="000C3744">
        <w:t>36.</w:t>
      </w:r>
      <w:r w:rsidRPr="000C3744">
        <w:tab/>
        <w:t>Altman RD, Gold GE. Atlas of individual radiographic features in osteoarthritis, revised. Osteoarthritis Cartilage 2007; 15 Suppl A: A1-56.</w:t>
      </w:r>
      <w:bookmarkEnd w:id="63"/>
    </w:p>
    <w:p w14:paraId="48B0DE7E" w14:textId="77777777" w:rsidR="000C3744" w:rsidRPr="000C3744" w:rsidRDefault="000C3744" w:rsidP="000C3744">
      <w:pPr>
        <w:pStyle w:val="EndNoteBibliography"/>
        <w:spacing w:after="0"/>
        <w:ind w:left="720" w:hanging="720"/>
      </w:pPr>
      <w:bookmarkStart w:id="64" w:name="_ENREF_37"/>
      <w:r w:rsidRPr="000C3744">
        <w:t>37.</w:t>
      </w:r>
      <w:r w:rsidRPr="000C3744">
        <w:tab/>
        <w:t>Peterfy CG, Guermazi A, Zaim S, Tirman PFJ, Miaux Y, White D, et al. Whole-organ magnetic resonance imaging score (WORMS) of the knee in osteoarthritis. Osteoarthritis and Cartilage 2004; 12: 177-190.</w:t>
      </w:r>
      <w:bookmarkEnd w:id="64"/>
    </w:p>
    <w:p w14:paraId="3A995697" w14:textId="77777777" w:rsidR="000C3744" w:rsidRPr="000C3744" w:rsidRDefault="000C3744" w:rsidP="000C3744">
      <w:pPr>
        <w:pStyle w:val="EndNoteBibliography"/>
        <w:spacing w:after="0"/>
        <w:ind w:left="720" w:hanging="720"/>
      </w:pPr>
      <w:bookmarkStart w:id="65" w:name="_ENREF_38"/>
      <w:r w:rsidRPr="000C3744">
        <w:t>38.</w:t>
      </w:r>
      <w:r w:rsidRPr="000C3744">
        <w:tab/>
        <w:t>Dore D, Quinn S, Ding CH, Winzenberg T, Zhai GJ, Cicuttini F, et al. Natural history and clinical significance of MRI-detected bone marrow lesions at the knee: a prospective study in community dwelling older adults. Arthritis Research &amp; Therapy 2010; 12.</w:t>
      </w:r>
      <w:bookmarkEnd w:id="65"/>
    </w:p>
    <w:p w14:paraId="1CF50BBC" w14:textId="77777777" w:rsidR="000C3744" w:rsidRPr="000C3744" w:rsidRDefault="000C3744" w:rsidP="000C3744">
      <w:pPr>
        <w:pStyle w:val="EndNoteBibliography"/>
        <w:spacing w:after="0"/>
        <w:ind w:left="720" w:hanging="720"/>
      </w:pPr>
      <w:bookmarkStart w:id="66" w:name="_ENREF_39"/>
      <w:r w:rsidRPr="000C3744">
        <w:t>39.</w:t>
      </w:r>
      <w:r w:rsidRPr="000C3744">
        <w:tab/>
        <w:t>Cao YL, Jones G, Cicuttini F, Winzenberg T, Wluka A, Sharman J, et al. Vitamin D supplementation in the management of knee osteoarthritis: study protocol for a randomized controlled trial. Trials 2012; 13.</w:t>
      </w:r>
      <w:bookmarkEnd w:id="66"/>
    </w:p>
    <w:p w14:paraId="5C8AB26D" w14:textId="77777777" w:rsidR="000C3744" w:rsidRPr="000C3744" w:rsidRDefault="000C3744" w:rsidP="000C3744">
      <w:pPr>
        <w:pStyle w:val="EndNoteBibliography"/>
        <w:spacing w:after="0"/>
        <w:ind w:left="720" w:hanging="720"/>
      </w:pPr>
      <w:bookmarkStart w:id="67" w:name="_ENREF_40"/>
      <w:r w:rsidRPr="000C3744">
        <w:t>40.</w:t>
      </w:r>
      <w:r w:rsidRPr="000C3744">
        <w:tab/>
        <w:t>Hong Q, Xu JH, Xu SQ, Lian L, Zhang MM, Ding CH. Associations between serum 25-hydroxyvitamin D and disease activity, inflammatory cytokines and bone loss in patients with rheumatoid arthritis. Rheumatology 2014; 53: 1994-2001.</w:t>
      </w:r>
      <w:bookmarkEnd w:id="67"/>
    </w:p>
    <w:p w14:paraId="1453461C" w14:textId="77777777" w:rsidR="000C3744" w:rsidRPr="000C3744" w:rsidRDefault="000C3744" w:rsidP="000C3744">
      <w:pPr>
        <w:pStyle w:val="EndNoteBibliography"/>
        <w:spacing w:after="0"/>
        <w:ind w:left="720" w:hanging="720"/>
      </w:pPr>
      <w:bookmarkStart w:id="68" w:name="_ENREF_41"/>
      <w:r w:rsidRPr="000C3744">
        <w:t>41.</w:t>
      </w:r>
      <w:r w:rsidRPr="000C3744">
        <w:tab/>
        <w:t>Sun XM, Cao ZB, Zhang YP, Ishimi Y, Tabata I, Higuchi M. Association between Serum 25-Hydroxyvitamin D and Inflammatory Cytokines in Healthy Adults. Nutrients 2014; 6: 221-230.</w:t>
      </w:r>
      <w:bookmarkEnd w:id="68"/>
    </w:p>
    <w:p w14:paraId="581F04A8" w14:textId="77777777" w:rsidR="000C3744" w:rsidRPr="000C3744" w:rsidRDefault="000C3744" w:rsidP="000C3744">
      <w:pPr>
        <w:pStyle w:val="EndNoteBibliography"/>
        <w:spacing w:after="0"/>
        <w:ind w:left="720" w:hanging="720"/>
      </w:pPr>
      <w:bookmarkStart w:id="69" w:name="_ENREF_42"/>
      <w:r w:rsidRPr="000C3744">
        <w:t>42.</w:t>
      </w:r>
      <w:r w:rsidRPr="000C3744">
        <w:tab/>
        <w:t>Azizieh F, Alyahya KO, Raghupathy R. Association between levels of vitamin D and inflammatory markers in healthy women. J Inflamm Res 2016; 9: 51-57.</w:t>
      </w:r>
      <w:bookmarkEnd w:id="69"/>
    </w:p>
    <w:p w14:paraId="30196436" w14:textId="77777777" w:rsidR="000C3744" w:rsidRPr="000C3744" w:rsidRDefault="000C3744" w:rsidP="000C3744">
      <w:pPr>
        <w:pStyle w:val="EndNoteBibliography"/>
        <w:spacing w:after="0"/>
        <w:ind w:left="720" w:hanging="720"/>
      </w:pPr>
      <w:bookmarkStart w:id="70" w:name="_ENREF_43"/>
      <w:r w:rsidRPr="000C3744">
        <w:t>43.</w:t>
      </w:r>
      <w:r w:rsidRPr="000C3744">
        <w:tab/>
        <w:t>Sprinchorn AE, O'Sullivan R, Beischer AD. Transient bone marrow edema of the foot and ankle and its association with reduced systemic bone mineral density. Foot Ankle Int 2011; 32: S508-512.</w:t>
      </w:r>
      <w:bookmarkEnd w:id="70"/>
    </w:p>
    <w:p w14:paraId="770E7CA4" w14:textId="77777777" w:rsidR="000C3744" w:rsidRPr="000C3744" w:rsidRDefault="000C3744" w:rsidP="000C3744">
      <w:pPr>
        <w:pStyle w:val="EndNoteBibliography"/>
        <w:spacing w:after="0"/>
        <w:ind w:left="720" w:hanging="720"/>
      </w:pPr>
      <w:bookmarkStart w:id="71" w:name="_ENREF_44"/>
      <w:r w:rsidRPr="000C3744">
        <w:t>44.</w:t>
      </w:r>
      <w:r w:rsidRPr="000C3744">
        <w:tab/>
        <w:t>Simon MJ, Barvencik F, Luttke M, Amling M, Mueller-Wohlfahrt HW, Ueblacker P. Intravenous bisphosphonates and vitamin D in the treatment of bone marrow oedema in professional athletes. Injury 2014; 45: 981-987.</w:t>
      </w:r>
      <w:bookmarkEnd w:id="71"/>
    </w:p>
    <w:p w14:paraId="3187A958" w14:textId="77777777" w:rsidR="000C3744" w:rsidRPr="000C3744" w:rsidRDefault="000C3744" w:rsidP="000C3744">
      <w:pPr>
        <w:pStyle w:val="EndNoteBibliography"/>
        <w:spacing w:after="0"/>
        <w:ind w:left="720" w:hanging="720"/>
      </w:pPr>
      <w:bookmarkStart w:id="72" w:name="_ENREF_45"/>
      <w:r w:rsidRPr="000C3744">
        <w:t>45.</w:t>
      </w:r>
      <w:r w:rsidRPr="000C3744">
        <w:tab/>
        <w:t>Gabay C. Interleukin-6 and chronic inflammation. Arthritis Res Ther 2006; 8 Suppl 2: S3.</w:t>
      </w:r>
      <w:bookmarkEnd w:id="72"/>
    </w:p>
    <w:p w14:paraId="23025A9B" w14:textId="77777777" w:rsidR="000C3744" w:rsidRPr="000C3744" w:rsidRDefault="000C3744" w:rsidP="000C3744">
      <w:pPr>
        <w:pStyle w:val="EndNoteBibliography"/>
        <w:spacing w:after="0"/>
        <w:ind w:left="720" w:hanging="720"/>
      </w:pPr>
      <w:bookmarkStart w:id="73" w:name="_ENREF_46"/>
      <w:r w:rsidRPr="000C3744">
        <w:t>46.</w:t>
      </w:r>
      <w:r w:rsidRPr="000C3744">
        <w:tab/>
        <w:t>Sakao K, Takahashi KA, Arai Y, Saito M, Honjo K, Hiraoka N, et al. Osteoblasts derived from osteophytes produce interleukin-6, interleukin-8, and matrix metalloproteinase-13 in osteoarthritis. J Bone Miner Metab 2009; 27: 412-423.</w:t>
      </w:r>
      <w:bookmarkEnd w:id="73"/>
    </w:p>
    <w:p w14:paraId="2B82B5C3" w14:textId="77777777" w:rsidR="000C3744" w:rsidRPr="000C3744" w:rsidRDefault="000C3744" w:rsidP="000C3744">
      <w:pPr>
        <w:pStyle w:val="EndNoteBibliography"/>
        <w:spacing w:after="0"/>
        <w:ind w:left="720" w:hanging="720"/>
      </w:pPr>
      <w:bookmarkStart w:id="74" w:name="_ENREF_47"/>
      <w:r w:rsidRPr="000C3744">
        <w:t>47.</w:t>
      </w:r>
      <w:r w:rsidRPr="000C3744">
        <w:tab/>
        <w:t>Stannus OP, Jones G, Blizzard L, Cicuttini FM, Ding C. Associations between serum levels of inflammatory markers and change in knee pain over 5 years in older adults: a prospective cohort study. Ann Rheum Dis 2013; 72: 535-540.</w:t>
      </w:r>
      <w:bookmarkEnd w:id="74"/>
    </w:p>
    <w:p w14:paraId="182D2AE5" w14:textId="77777777" w:rsidR="000C3744" w:rsidRPr="000C3744" w:rsidRDefault="000C3744" w:rsidP="000C3744">
      <w:pPr>
        <w:pStyle w:val="EndNoteBibliography"/>
        <w:spacing w:after="0"/>
        <w:ind w:left="720" w:hanging="720"/>
      </w:pPr>
      <w:bookmarkStart w:id="75" w:name="_ENREF_48"/>
      <w:r w:rsidRPr="000C3744">
        <w:t>48.</w:t>
      </w:r>
      <w:r w:rsidRPr="000C3744">
        <w:tab/>
        <w:t>Lubberts E, Koenders MI, van den Berg WB. The role of T-cell interleukin-17 in conducting destructive arthritis: lessons from animal models. Arthritis Res Ther 2005; 7: 29-37.</w:t>
      </w:r>
      <w:bookmarkEnd w:id="75"/>
    </w:p>
    <w:p w14:paraId="59338120" w14:textId="77777777" w:rsidR="000C3744" w:rsidRPr="000C3744" w:rsidRDefault="000C3744" w:rsidP="000C3744">
      <w:pPr>
        <w:pStyle w:val="EndNoteBibliography"/>
        <w:spacing w:after="0"/>
        <w:ind w:left="720" w:hanging="720"/>
      </w:pPr>
      <w:bookmarkStart w:id="76" w:name="_ENREF_49"/>
      <w:r w:rsidRPr="000C3744">
        <w:t>49.</w:t>
      </w:r>
      <w:r w:rsidRPr="000C3744">
        <w:tab/>
        <w:t>Kim KW, Cho ML, Park MK, Yoon CH, Park SH, Lee SH, et al. Increased interleukin-17 production via a phosphoinositide 3-kinase/Akt and nuclear factor kappaB-dependent pathway in patients with rheumatoid arthritis. Arthritis Res Ther 2005; 7: R139-148.</w:t>
      </w:r>
      <w:bookmarkEnd w:id="76"/>
    </w:p>
    <w:p w14:paraId="2E9D0F2E" w14:textId="77777777" w:rsidR="000C3744" w:rsidRPr="000C3744" w:rsidRDefault="000C3744" w:rsidP="000C3744">
      <w:pPr>
        <w:pStyle w:val="EndNoteBibliography"/>
        <w:spacing w:after="0"/>
        <w:ind w:left="720" w:hanging="720"/>
      </w:pPr>
      <w:bookmarkStart w:id="77" w:name="_ENREF_50"/>
      <w:r w:rsidRPr="000C3744">
        <w:t>50.</w:t>
      </w:r>
      <w:r w:rsidRPr="000C3744">
        <w:tab/>
        <w:t>Reinert-Hartwall L, Honkanen J, Salo HM, Nieminen JK, Luopajarvi K, Harkonen T, et al. Th1/Th17 plasticity is a marker of advanced beta cell autoimmunity and impaired glucose tolerance in humans. J Immunol 2015; 194: 68-75.</w:t>
      </w:r>
      <w:bookmarkEnd w:id="77"/>
    </w:p>
    <w:p w14:paraId="472C4FE9" w14:textId="77777777" w:rsidR="000C3744" w:rsidRPr="000C3744" w:rsidRDefault="000C3744" w:rsidP="000C3744">
      <w:pPr>
        <w:pStyle w:val="EndNoteBibliography"/>
        <w:spacing w:after="0"/>
        <w:ind w:left="720" w:hanging="720"/>
      </w:pPr>
      <w:bookmarkStart w:id="78" w:name="_ENREF_51"/>
      <w:r w:rsidRPr="000C3744">
        <w:t>51.</w:t>
      </w:r>
      <w:r w:rsidRPr="000C3744">
        <w:tab/>
        <w:t>Tanabe S, Yamashita T. Repulsive guidance molecule-a is involved in Th17-cell-induced neurodegeneration in autoimmune encephalomyelitis. Cell Rep 2014; 9: 1459-1470.</w:t>
      </w:r>
      <w:bookmarkEnd w:id="78"/>
    </w:p>
    <w:p w14:paraId="19C5F7B5" w14:textId="77777777" w:rsidR="000C3744" w:rsidRPr="000C3744" w:rsidRDefault="000C3744" w:rsidP="000C3744">
      <w:pPr>
        <w:pStyle w:val="EndNoteBibliography"/>
        <w:spacing w:after="0"/>
        <w:ind w:left="720" w:hanging="720"/>
      </w:pPr>
      <w:bookmarkStart w:id="79" w:name="_ENREF_52"/>
      <w:r w:rsidRPr="000C3744">
        <w:t>52.</w:t>
      </w:r>
      <w:r w:rsidRPr="000C3744">
        <w:tab/>
        <w:t>Chen B, Deng Y, Tan Y, Qin J, Chen LB. Association between severity of knee osteoarthritis and serum and synovial fluid interleukin 17 concentrations. J Int Med Res 2014; 42: 138-144.</w:t>
      </w:r>
      <w:bookmarkEnd w:id="79"/>
    </w:p>
    <w:p w14:paraId="311BBA34" w14:textId="77777777" w:rsidR="000C3744" w:rsidRPr="000C3744" w:rsidRDefault="000C3744" w:rsidP="000C3744">
      <w:pPr>
        <w:pStyle w:val="EndNoteBibliography"/>
        <w:spacing w:after="0"/>
        <w:ind w:left="720" w:hanging="720"/>
      </w:pPr>
      <w:bookmarkStart w:id="80" w:name="_ENREF_53"/>
      <w:r w:rsidRPr="000C3744">
        <w:lastRenderedPageBreak/>
        <w:t>53.</w:t>
      </w:r>
      <w:r w:rsidRPr="000C3744">
        <w:tab/>
        <w:t>Liu Y, Peng H, Meng Z, Wei M. Correlation of IL-17 Level in Synovia and Severity of Knee Osteoarthritis. Med Sci Monit 2015; 21: 1732-1736.</w:t>
      </w:r>
      <w:bookmarkEnd w:id="80"/>
    </w:p>
    <w:p w14:paraId="309A69A7" w14:textId="77777777" w:rsidR="000C3744" w:rsidRPr="000C3744" w:rsidRDefault="000C3744" w:rsidP="000C3744">
      <w:pPr>
        <w:pStyle w:val="EndNoteBibliography"/>
        <w:spacing w:after="0"/>
        <w:ind w:left="720" w:hanging="720"/>
      </w:pPr>
      <w:bookmarkStart w:id="81" w:name="_ENREF_54"/>
      <w:r w:rsidRPr="000C3744">
        <w:t>54.</w:t>
      </w:r>
      <w:r w:rsidRPr="000C3744">
        <w:tab/>
        <w:t>Hymowitz SG, Filvaroff EH, Yin JP, Lee J, Cai L, Risser P, et al. IL-17s adopt a cystine knot fold: structure and activity of a novel cytokine, IL-17F, and implications for receptor binding. EMBO J 2001; 20: 5332-5341.</w:t>
      </w:r>
      <w:bookmarkEnd w:id="81"/>
    </w:p>
    <w:p w14:paraId="5C97E5A7" w14:textId="77777777" w:rsidR="000C3744" w:rsidRPr="000C3744" w:rsidRDefault="000C3744" w:rsidP="000C3744">
      <w:pPr>
        <w:pStyle w:val="EndNoteBibliography"/>
        <w:spacing w:after="0"/>
        <w:ind w:left="720" w:hanging="720"/>
      </w:pPr>
      <w:bookmarkStart w:id="82" w:name="_ENREF_55"/>
      <w:r w:rsidRPr="000C3744">
        <w:t>55.</w:t>
      </w:r>
      <w:r w:rsidRPr="000C3744">
        <w:tab/>
        <w:t>Stannus OP, Jones G, Quinn SJ, Cicuttini FM, Dore D, Ding C. The association between leptin, interleukin-6, and hip radiographic osteoarthritis in older people: a cross-sectional study. Arthritis Res Ther 2010; 12: R95.</w:t>
      </w:r>
      <w:bookmarkEnd w:id="82"/>
    </w:p>
    <w:p w14:paraId="2834BB7D" w14:textId="77777777" w:rsidR="000C3744" w:rsidRPr="000C3744" w:rsidRDefault="000C3744" w:rsidP="000C3744">
      <w:pPr>
        <w:pStyle w:val="EndNoteBibliography"/>
        <w:ind w:left="720" w:hanging="720"/>
      </w:pPr>
      <w:bookmarkStart w:id="83" w:name="_ENREF_56"/>
      <w:r w:rsidRPr="000C3744">
        <w:t>56.</w:t>
      </w:r>
      <w:r w:rsidRPr="000C3744">
        <w:tab/>
        <w:t>Lim YZ, Wang Y, Wluka AE, Davies-Tuck ML, Teichtahl A, Urquhart DM, et al. Are biomechanical factors, meniscal pathology, and physical activity risk factors for bone marrow lesions at the knee? A systematic review. Semin Arthritis Rheum 2013; 43: 187-194.</w:t>
      </w:r>
      <w:bookmarkEnd w:id="83"/>
    </w:p>
    <w:p w14:paraId="38C870A7" w14:textId="48B022D2" w:rsidR="00BB1AC7" w:rsidRPr="00DE7954" w:rsidRDefault="005F385F" w:rsidP="00DE7954">
      <w:r>
        <w:fldChar w:fldCharType="end"/>
      </w:r>
    </w:p>
    <w:sectPr w:rsidR="00BB1AC7" w:rsidRPr="00DE7954" w:rsidSect="003D2004">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7E931" w14:textId="77777777" w:rsidR="002D1992" w:rsidRDefault="002D1992" w:rsidP="0071149D">
      <w:pPr>
        <w:spacing w:after="0" w:line="240" w:lineRule="auto"/>
      </w:pPr>
      <w:r>
        <w:separator/>
      </w:r>
    </w:p>
  </w:endnote>
  <w:endnote w:type="continuationSeparator" w:id="0">
    <w:p w14:paraId="6A4185F8" w14:textId="77777777" w:rsidR="002D1992" w:rsidRDefault="002D1992" w:rsidP="0071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aomiSans EFN">
    <w:altName w:val="NaomiSans EF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602804"/>
      <w:docPartObj>
        <w:docPartGallery w:val="Page Numbers (Bottom of Page)"/>
        <w:docPartUnique/>
      </w:docPartObj>
    </w:sdtPr>
    <w:sdtEndPr>
      <w:rPr>
        <w:noProof/>
      </w:rPr>
    </w:sdtEndPr>
    <w:sdtContent>
      <w:p w14:paraId="53CBE466" w14:textId="739645C6" w:rsidR="00570244" w:rsidRDefault="00570244">
        <w:pPr>
          <w:pStyle w:val="Footer"/>
        </w:pPr>
        <w:r>
          <w:fldChar w:fldCharType="begin"/>
        </w:r>
        <w:r>
          <w:instrText xml:space="preserve"> PAGE   \* MERGEFORMAT </w:instrText>
        </w:r>
        <w:r>
          <w:fldChar w:fldCharType="separate"/>
        </w:r>
        <w:r w:rsidR="00AA6FD9">
          <w:rPr>
            <w:noProof/>
          </w:rPr>
          <w:t>15</w:t>
        </w:r>
        <w:r>
          <w:rPr>
            <w:noProof/>
          </w:rPr>
          <w:fldChar w:fldCharType="end"/>
        </w:r>
      </w:p>
    </w:sdtContent>
  </w:sdt>
  <w:p w14:paraId="68A2BF85" w14:textId="77777777" w:rsidR="00570244" w:rsidRDefault="005702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B6C7" w14:textId="77777777" w:rsidR="002D1992" w:rsidRDefault="002D1992" w:rsidP="0071149D">
      <w:pPr>
        <w:spacing w:after="0" w:line="240" w:lineRule="auto"/>
      </w:pPr>
      <w:r>
        <w:separator/>
      </w:r>
    </w:p>
  </w:footnote>
  <w:footnote w:type="continuationSeparator" w:id="0">
    <w:p w14:paraId="54896F41" w14:textId="77777777" w:rsidR="002D1992" w:rsidRDefault="002D1992" w:rsidP="007114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75349931"/>
      <w:docPartObj>
        <w:docPartGallery w:val="Page Numbers (Top of Page)"/>
        <w:docPartUnique/>
      </w:docPartObj>
    </w:sdtPr>
    <w:sdtEndPr>
      <w:rPr>
        <w:b/>
        <w:bCs/>
        <w:noProof/>
        <w:color w:val="auto"/>
        <w:spacing w:val="0"/>
      </w:rPr>
    </w:sdtEndPr>
    <w:sdtContent>
      <w:p w14:paraId="1E93435F" w14:textId="569720A3" w:rsidR="00570244" w:rsidRDefault="0057024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6FD9" w:rsidRPr="00AA6FD9">
          <w:rPr>
            <w:b/>
            <w:bCs/>
            <w:noProof/>
          </w:rPr>
          <w:t>15</w:t>
        </w:r>
        <w:r>
          <w:rPr>
            <w:b/>
            <w:bCs/>
            <w:noProof/>
          </w:rPr>
          <w:fldChar w:fldCharType="end"/>
        </w:r>
      </w:p>
    </w:sdtContent>
  </w:sdt>
  <w:p w14:paraId="3F269426" w14:textId="77777777" w:rsidR="00570244" w:rsidRDefault="005702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43B2"/>
    <w:multiLevelType w:val="hybridMultilevel"/>
    <w:tmpl w:val="0A92F700"/>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27C5BB2"/>
    <w:multiLevelType w:val="hybridMultilevel"/>
    <w:tmpl w:val="3DF8B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arthritis Cartil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xwsz5rf7p50sje9zrnpvpphda292wa559a5&quot;&gt;TasOAC publications Copy Jan 2015&lt;record-ids&gt;&lt;item&gt;24&lt;/item&gt;&lt;/record-ids&gt;&lt;/item&gt;&lt;item db-id=&quot;zdfvexdd420rened00px2xa39axpse9x5edx&quot;&gt;My EndNote Library papers&lt;record-ids&gt;&lt;item&gt;3204&lt;/item&gt;&lt;item&gt;3272&lt;/item&gt;&lt;item&gt;3273&lt;/item&gt;&lt;item&gt;3422&lt;/item&gt;&lt;item&gt;3424&lt;/item&gt;&lt;item&gt;3425&lt;/item&gt;&lt;item&gt;3426&lt;/item&gt;&lt;item&gt;3431&lt;/item&gt;&lt;item&gt;3434&lt;/item&gt;&lt;item&gt;3435&lt;/item&gt;&lt;item&gt;3437&lt;/item&gt;&lt;item&gt;3439&lt;/item&gt;&lt;item&gt;3446&lt;/item&gt;&lt;item&gt;3447&lt;/item&gt;&lt;item&gt;3449&lt;/item&gt;&lt;item&gt;3452&lt;/item&gt;&lt;item&gt;3453&lt;/item&gt;&lt;item&gt;3454&lt;/item&gt;&lt;item&gt;3456&lt;/item&gt;&lt;item&gt;3457&lt;/item&gt;&lt;item&gt;3460&lt;/item&gt;&lt;item&gt;3462&lt;/item&gt;&lt;item&gt;3463&lt;/item&gt;&lt;item&gt;3465&lt;/item&gt;&lt;item&gt;3466&lt;/item&gt;&lt;item&gt;3467&lt;/item&gt;&lt;item&gt;3468&lt;/item&gt;&lt;item&gt;3469&lt;/item&gt;&lt;item&gt;3472&lt;/item&gt;&lt;item&gt;3473&lt;/item&gt;&lt;item&gt;3474&lt;/item&gt;&lt;item&gt;3477&lt;/item&gt;&lt;item&gt;3478&lt;/item&gt;&lt;item&gt;3479&lt;/item&gt;&lt;item&gt;3480&lt;/item&gt;&lt;item&gt;3481&lt;/item&gt;&lt;item&gt;3489&lt;/item&gt;&lt;item&gt;3490&lt;/item&gt;&lt;item&gt;3491&lt;/item&gt;&lt;item&gt;3492&lt;/item&gt;&lt;item&gt;3614&lt;/item&gt;&lt;item&gt;3616&lt;/item&gt;&lt;item&gt;3617&lt;/item&gt;&lt;item&gt;3618&lt;/item&gt;&lt;item&gt;3619&lt;/item&gt;&lt;item&gt;3620&lt;/item&gt;&lt;item&gt;3621&lt;/item&gt;&lt;item&gt;3631&lt;/item&gt;&lt;/record-ids&gt;&lt;/item&gt;&lt;/Libraries&gt;"/>
  </w:docVars>
  <w:rsids>
    <w:rsidRoot w:val="004C6165"/>
    <w:rsid w:val="0000015E"/>
    <w:rsid w:val="00002A15"/>
    <w:rsid w:val="00003F61"/>
    <w:rsid w:val="00004618"/>
    <w:rsid w:val="000079E1"/>
    <w:rsid w:val="0001223A"/>
    <w:rsid w:val="000143D1"/>
    <w:rsid w:val="00015D43"/>
    <w:rsid w:val="000202C2"/>
    <w:rsid w:val="00021BAA"/>
    <w:rsid w:val="00024DC5"/>
    <w:rsid w:val="000364FA"/>
    <w:rsid w:val="000440FA"/>
    <w:rsid w:val="00051A60"/>
    <w:rsid w:val="00052823"/>
    <w:rsid w:val="00065CB8"/>
    <w:rsid w:val="000667DB"/>
    <w:rsid w:val="00070105"/>
    <w:rsid w:val="00076C1C"/>
    <w:rsid w:val="00083D85"/>
    <w:rsid w:val="000907DC"/>
    <w:rsid w:val="00091227"/>
    <w:rsid w:val="00092AE2"/>
    <w:rsid w:val="000A1A60"/>
    <w:rsid w:val="000A3949"/>
    <w:rsid w:val="000B6205"/>
    <w:rsid w:val="000C0560"/>
    <w:rsid w:val="000C3744"/>
    <w:rsid w:val="000C50C7"/>
    <w:rsid w:val="000C5247"/>
    <w:rsid w:val="000D6330"/>
    <w:rsid w:val="000D76C8"/>
    <w:rsid w:val="000E1E82"/>
    <w:rsid w:val="000E2106"/>
    <w:rsid w:val="00105E5E"/>
    <w:rsid w:val="00110184"/>
    <w:rsid w:val="00113B88"/>
    <w:rsid w:val="001202AA"/>
    <w:rsid w:val="001222DE"/>
    <w:rsid w:val="00122B9A"/>
    <w:rsid w:val="00122FC5"/>
    <w:rsid w:val="00123039"/>
    <w:rsid w:val="00125EA7"/>
    <w:rsid w:val="00126B95"/>
    <w:rsid w:val="00130938"/>
    <w:rsid w:val="00135926"/>
    <w:rsid w:val="00135F58"/>
    <w:rsid w:val="001364DC"/>
    <w:rsid w:val="001536F9"/>
    <w:rsid w:val="00155747"/>
    <w:rsid w:val="001631E4"/>
    <w:rsid w:val="0016408C"/>
    <w:rsid w:val="00172726"/>
    <w:rsid w:val="001865E4"/>
    <w:rsid w:val="00191692"/>
    <w:rsid w:val="0019453F"/>
    <w:rsid w:val="001B0135"/>
    <w:rsid w:val="001B044A"/>
    <w:rsid w:val="001B1379"/>
    <w:rsid w:val="001B33AA"/>
    <w:rsid w:val="001B737F"/>
    <w:rsid w:val="001C1185"/>
    <w:rsid w:val="001C7FC2"/>
    <w:rsid w:val="001E3BA6"/>
    <w:rsid w:val="001F7661"/>
    <w:rsid w:val="00200F3D"/>
    <w:rsid w:val="00203E97"/>
    <w:rsid w:val="002043DE"/>
    <w:rsid w:val="00205617"/>
    <w:rsid w:val="00205C00"/>
    <w:rsid w:val="00224FB9"/>
    <w:rsid w:val="00225961"/>
    <w:rsid w:val="00231974"/>
    <w:rsid w:val="00233470"/>
    <w:rsid w:val="00236463"/>
    <w:rsid w:val="0024522F"/>
    <w:rsid w:val="00246682"/>
    <w:rsid w:val="00246E79"/>
    <w:rsid w:val="002526E0"/>
    <w:rsid w:val="002530BA"/>
    <w:rsid w:val="00253A5E"/>
    <w:rsid w:val="0025651D"/>
    <w:rsid w:val="002605AB"/>
    <w:rsid w:val="00273FA5"/>
    <w:rsid w:val="00276312"/>
    <w:rsid w:val="00280500"/>
    <w:rsid w:val="0028638B"/>
    <w:rsid w:val="00296D6D"/>
    <w:rsid w:val="00296DDB"/>
    <w:rsid w:val="002A25AB"/>
    <w:rsid w:val="002A47FA"/>
    <w:rsid w:val="002A5692"/>
    <w:rsid w:val="002B00E1"/>
    <w:rsid w:val="002C1A18"/>
    <w:rsid w:val="002C1AD7"/>
    <w:rsid w:val="002C5633"/>
    <w:rsid w:val="002D1992"/>
    <w:rsid w:val="002D524B"/>
    <w:rsid w:val="002E6CEB"/>
    <w:rsid w:val="002F0C1B"/>
    <w:rsid w:val="002F1D24"/>
    <w:rsid w:val="002F3433"/>
    <w:rsid w:val="002F3E4D"/>
    <w:rsid w:val="002F71A3"/>
    <w:rsid w:val="00300B3A"/>
    <w:rsid w:val="00307E8B"/>
    <w:rsid w:val="003119A4"/>
    <w:rsid w:val="003142D4"/>
    <w:rsid w:val="00316995"/>
    <w:rsid w:val="0032666C"/>
    <w:rsid w:val="003269DA"/>
    <w:rsid w:val="003316AD"/>
    <w:rsid w:val="00331DE0"/>
    <w:rsid w:val="00332F77"/>
    <w:rsid w:val="00333AB8"/>
    <w:rsid w:val="00334DD1"/>
    <w:rsid w:val="0034014F"/>
    <w:rsid w:val="00347732"/>
    <w:rsid w:val="0035078D"/>
    <w:rsid w:val="00350829"/>
    <w:rsid w:val="00355C62"/>
    <w:rsid w:val="0036167F"/>
    <w:rsid w:val="003634DE"/>
    <w:rsid w:val="00364FB7"/>
    <w:rsid w:val="003733B5"/>
    <w:rsid w:val="0037620F"/>
    <w:rsid w:val="00381D69"/>
    <w:rsid w:val="00382423"/>
    <w:rsid w:val="003825F6"/>
    <w:rsid w:val="00383167"/>
    <w:rsid w:val="0038338C"/>
    <w:rsid w:val="00383D28"/>
    <w:rsid w:val="00385917"/>
    <w:rsid w:val="00386C2F"/>
    <w:rsid w:val="00393A4B"/>
    <w:rsid w:val="0039425F"/>
    <w:rsid w:val="003A088C"/>
    <w:rsid w:val="003A3607"/>
    <w:rsid w:val="003B1495"/>
    <w:rsid w:val="003B1DFA"/>
    <w:rsid w:val="003B3BFD"/>
    <w:rsid w:val="003C0AD6"/>
    <w:rsid w:val="003C3541"/>
    <w:rsid w:val="003C57AD"/>
    <w:rsid w:val="003C6B72"/>
    <w:rsid w:val="003D1F8A"/>
    <w:rsid w:val="003D2004"/>
    <w:rsid w:val="003D2D57"/>
    <w:rsid w:val="003D34E5"/>
    <w:rsid w:val="003D62A9"/>
    <w:rsid w:val="003D7320"/>
    <w:rsid w:val="003E469A"/>
    <w:rsid w:val="003E669C"/>
    <w:rsid w:val="00402F13"/>
    <w:rsid w:val="004032C9"/>
    <w:rsid w:val="00413169"/>
    <w:rsid w:val="004147E1"/>
    <w:rsid w:val="00414CD8"/>
    <w:rsid w:val="00417387"/>
    <w:rsid w:val="004257AC"/>
    <w:rsid w:val="00425E42"/>
    <w:rsid w:val="004265E1"/>
    <w:rsid w:val="0043411C"/>
    <w:rsid w:val="00434561"/>
    <w:rsid w:val="0044240E"/>
    <w:rsid w:val="00457273"/>
    <w:rsid w:val="0045755A"/>
    <w:rsid w:val="00470255"/>
    <w:rsid w:val="00471512"/>
    <w:rsid w:val="00473CBA"/>
    <w:rsid w:val="004751A9"/>
    <w:rsid w:val="004804B2"/>
    <w:rsid w:val="004816B4"/>
    <w:rsid w:val="00485A31"/>
    <w:rsid w:val="00485B72"/>
    <w:rsid w:val="004A4014"/>
    <w:rsid w:val="004B2E51"/>
    <w:rsid w:val="004B472D"/>
    <w:rsid w:val="004B500D"/>
    <w:rsid w:val="004B6D89"/>
    <w:rsid w:val="004B7C70"/>
    <w:rsid w:val="004C3693"/>
    <w:rsid w:val="004C6165"/>
    <w:rsid w:val="004D143A"/>
    <w:rsid w:val="004D1884"/>
    <w:rsid w:val="004D60B0"/>
    <w:rsid w:val="004D6BC0"/>
    <w:rsid w:val="004D706B"/>
    <w:rsid w:val="004F2849"/>
    <w:rsid w:val="004F3212"/>
    <w:rsid w:val="00501E73"/>
    <w:rsid w:val="00510023"/>
    <w:rsid w:val="0051132E"/>
    <w:rsid w:val="0051332E"/>
    <w:rsid w:val="00521368"/>
    <w:rsid w:val="00540610"/>
    <w:rsid w:val="00541A54"/>
    <w:rsid w:val="00545797"/>
    <w:rsid w:val="00547F5E"/>
    <w:rsid w:val="00556B5C"/>
    <w:rsid w:val="00556CB4"/>
    <w:rsid w:val="0055744A"/>
    <w:rsid w:val="0056653C"/>
    <w:rsid w:val="0056780C"/>
    <w:rsid w:val="00570244"/>
    <w:rsid w:val="00571C1E"/>
    <w:rsid w:val="00575F9E"/>
    <w:rsid w:val="005769E3"/>
    <w:rsid w:val="00580D35"/>
    <w:rsid w:val="005833EF"/>
    <w:rsid w:val="00583FD7"/>
    <w:rsid w:val="00584C55"/>
    <w:rsid w:val="00584CD9"/>
    <w:rsid w:val="00584F8D"/>
    <w:rsid w:val="00584FA4"/>
    <w:rsid w:val="00587447"/>
    <w:rsid w:val="005904DA"/>
    <w:rsid w:val="00591BFB"/>
    <w:rsid w:val="00593AC3"/>
    <w:rsid w:val="00595FB9"/>
    <w:rsid w:val="005A1CEC"/>
    <w:rsid w:val="005A731D"/>
    <w:rsid w:val="005B2A4B"/>
    <w:rsid w:val="005B3EDD"/>
    <w:rsid w:val="005B4AD2"/>
    <w:rsid w:val="005C063C"/>
    <w:rsid w:val="005C4505"/>
    <w:rsid w:val="005C734E"/>
    <w:rsid w:val="005C7712"/>
    <w:rsid w:val="005D0220"/>
    <w:rsid w:val="005D10DD"/>
    <w:rsid w:val="005D5562"/>
    <w:rsid w:val="005D57F7"/>
    <w:rsid w:val="005D63FC"/>
    <w:rsid w:val="005E142C"/>
    <w:rsid w:val="005E4521"/>
    <w:rsid w:val="005F014E"/>
    <w:rsid w:val="005F2DE2"/>
    <w:rsid w:val="005F385F"/>
    <w:rsid w:val="005F4F8A"/>
    <w:rsid w:val="00601563"/>
    <w:rsid w:val="00605065"/>
    <w:rsid w:val="0060768C"/>
    <w:rsid w:val="0061012A"/>
    <w:rsid w:val="00612403"/>
    <w:rsid w:val="006133E8"/>
    <w:rsid w:val="006160DB"/>
    <w:rsid w:val="0061641C"/>
    <w:rsid w:val="00620828"/>
    <w:rsid w:val="00623397"/>
    <w:rsid w:val="00624BC2"/>
    <w:rsid w:val="00625920"/>
    <w:rsid w:val="00637D94"/>
    <w:rsid w:val="00640732"/>
    <w:rsid w:val="00641527"/>
    <w:rsid w:val="0064250B"/>
    <w:rsid w:val="00642766"/>
    <w:rsid w:val="006455CA"/>
    <w:rsid w:val="00646727"/>
    <w:rsid w:val="00650775"/>
    <w:rsid w:val="0065276F"/>
    <w:rsid w:val="0066650F"/>
    <w:rsid w:val="00667837"/>
    <w:rsid w:val="0067561A"/>
    <w:rsid w:val="006806C6"/>
    <w:rsid w:val="00686438"/>
    <w:rsid w:val="00687366"/>
    <w:rsid w:val="00691546"/>
    <w:rsid w:val="00692237"/>
    <w:rsid w:val="006A37EB"/>
    <w:rsid w:val="006A3ACF"/>
    <w:rsid w:val="006A6567"/>
    <w:rsid w:val="006A77B6"/>
    <w:rsid w:val="006B2EBC"/>
    <w:rsid w:val="006B3E37"/>
    <w:rsid w:val="006B7606"/>
    <w:rsid w:val="006B7DB9"/>
    <w:rsid w:val="006C1147"/>
    <w:rsid w:val="006C5762"/>
    <w:rsid w:val="006D2DA2"/>
    <w:rsid w:val="006D3C3B"/>
    <w:rsid w:val="006D4C66"/>
    <w:rsid w:val="006E04E0"/>
    <w:rsid w:val="006F3D78"/>
    <w:rsid w:val="006F6BC8"/>
    <w:rsid w:val="0070026B"/>
    <w:rsid w:val="00706694"/>
    <w:rsid w:val="00710DCA"/>
    <w:rsid w:val="0071149D"/>
    <w:rsid w:val="00722AF3"/>
    <w:rsid w:val="007300F5"/>
    <w:rsid w:val="00731F81"/>
    <w:rsid w:val="00733182"/>
    <w:rsid w:val="00736B8F"/>
    <w:rsid w:val="00745731"/>
    <w:rsid w:val="00745F53"/>
    <w:rsid w:val="00746B90"/>
    <w:rsid w:val="0075091C"/>
    <w:rsid w:val="00754081"/>
    <w:rsid w:val="00754BA1"/>
    <w:rsid w:val="0076094F"/>
    <w:rsid w:val="00762A8E"/>
    <w:rsid w:val="00764682"/>
    <w:rsid w:val="00764E84"/>
    <w:rsid w:val="007655CC"/>
    <w:rsid w:val="00767ADC"/>
    <w:rsid w:val="00774F83"/>
    <w:rsid w:val="00780C28"/>
    <w:rsid w:val="00784629"/>
    <w:rsid w:val="007877F3"/>
    <w:rsid w:val="00796935"/>
    <w:rsid w:val="00797195"/>
    <w:rsid w:val="007B11FC"/>
    <w:rsid w:val="007B4D3A"/>
    <w:rsid w:val="007B536F"/>
    <w:rsid w:val="007C1908"/>
    <w:rsid w:val="007C1CE2"/>
    <w:rsid w:val="007C613B"/>
    <w:rsid w:val="007D04C7"/>
    <w:rsid w:val="007D78C4"/>
    <w:rsid w:val="007E530D"/>
    <w:rsid w:val="007F095A"/>
    <w:rsid w:val="007F3333"/>
    <w:rsid w:val="007F57B2"/>
    <w:rsid w:val="007F62FB"/>
    <w:rsid w:val="007F6F85"/>
    <w:rsid w:val="00814725"/>
    <w:rsid w:val="0082425C"/>
    <w:rsid w:val="00832254"/>
    <w:rsid w:val="00840E16"/>
    <w:rsid w:val="00842D94"/>
    <w:rsid w:val="00844020"/>
    <w:rsid w:val="00846F82"/>
    <w:rsid w:val="00857FA1"/>
    <w:rsid w:val="00862142"/>
    <w:rsid w:val="008662F6"/>
    <w:rsid w:val="00872C71"/>
    <w:rsid w:val="00874CBA"/>
    <w:rsid w:val="008819A2"/>
    <w:rsid w:val="00881D6C"/>
    <w:rsid w:val="008831BE"/>
    <w:rsid w:val="008901FD"/>
    <w:rsid w:val="00892689"/>
    <w:rsid w:val="00895378"/>
    <w:rsid w:val="00895F4F"/>
    <w:rsid w:val="00896F37"/>
    <w:rsid w:val="00897028"/>
    <w:rsid w:val="008A01B8"/>
    <w:rsid w:val="008A0896"/>
    <w:rsid w:val="008B04B9"/>
    <w:rsid w:val="008B0DAE"/>
    <w:rsid w:val="008B104E"/>
    <w:rsid w:val="008B37FA"/>
    <w:rsid w:val="008B4847"/>
    <w:rsid w:val="008C4A38"/>
    <w:rsid w:val="008C4D91"/>
    <w:rsid w:val="008D3FD5"/>
    <w:rsid w:val="008D4424"/>
    <w:rsid w:val="008D448A"/>
    <w:rsid w:val="008D5491"/>
    <w:rsid w:val="00900404"/>
    <w:rsid w:val="00900B5E"/>
    <w:rsid w:val="00907AAD"/>
    <w:rsid w:val="00911E5D"/>
    <w:rsid w:val="0091353E"/>
    <w:rsid w:val="009300D9"/>
    <w:rsid w:val="009307D6"/>
    <w:rsid w:val="00930F42"/>
    <w:rsid w:val="00934EE5"/>
    <w:rsid w:val="009429B5"/>
    <w:rsid w:val="00946B11"/>
    <w:rsid w:val="00954C4D"/>
    <w:rsid w:val="00955804"/>
    <w:rsid w:val="00961B54"/>
    <w:rsid w:val="00963A3C"/>
    <w:rsid w:val="00966B52"/>
    <w:rsid w:val="00974A09"/>
    <w:rsid w:val="0097562B"/>
    <w:rsid w:val="00987E73"/>
    <w:rsid w:val="00995479"/>
    <w:rsid w:val="009A0EB6"/>
    <w:rsid w:val="009A790B"/>
    <w:rsid w:val="009B7C11"/>
    <w:rsid w:val="009C35E6"/>
    <w:rsid w:val="009C3D43"/>
    <w:rsid w:val="009C4B9E"/>
    <w:rsid w:val="009C611B"/>
    <w:rsid w:val="009D0EFB"/>
    <w:rsid w:val="009E1C19"/>
    <w:rsid w:val="009E25E2"/>
    <w:rsid w:val="009E78D9"/>
    <w:rsid w:val="009F5311"/>
    <w:rsid w:val="009F6147"/>
    <w:rsid w:val="00A01E1A"/>
    <w:rsid w:val="00A05E7B"/>
    <w:rsid w:val="00A12646"/>
    <w:rsid w:val="00A13C48"/>
    <w:rsid w:val="00A17B7B"/>
    <w:rsid w:val="00A22189"/>
    <w:rsid w:val="00A26B1D"/>
    <w:rsid w:val="00A31379"/>
    <w:rsid w:val="00A348F5"/>
    <w:rsid w:val="00A36818"/>
    <w:rsid w:val="00A4611E"/>
    <w:rsid w:val="00A474F9"/>
    <w:rsid w:val="00A65994"/>
    <w:rsid w:val="00A73360"/>
    <w:rsid w:val="00A740D9"/>
    <w:rsid w:val="00A770AA"/>
    <w:rsid w:val="00A85763"/>
    <w:rsid w:val="00A91B15"/>
    <w:rsid w:val="00A95707"/>
    <w:rsid w:val="00A97A9F"/>
    <w:rsid w:val="00AA096A"/>
    <w:rsid w:val="00AA40E8"/>
    <w:rsid w:val="00AA6ADA"/>
    <w:rsid w:val="00AA6FD9"/>
    <w:rsid w:val="00AB1838"/>
    <w:rsid w:val="00AC0E8A"/>
    <w:rsid w:val="00AD053C"/>
    <w:rsid w:val="00AE65A0"/>
    <w:rsid w:val="00AE78C4"/>
    <w:rsid w:val="00AF0945"/>
    <w:rsid w:val="00AF1CE4"/>
    <w:rsid w:val="00AF6028"/>
    <w:rsid w:val="00B00E28"/>
    <w:rsid w:val="00B02A5A"/>
    <w:rsid w:val="00B1094C"/>
    <w:rsid w:val="00B1699E"/>
    <w:rsid w:val="00B227D3"/>
    <w:rsid w:val="00B27728"/>
    <w:rsid w:val="00B308DD"/>
    <w:rsid w:val="00B30FAE"/>
    <w:rsid w:val="00B3148E"/>
    <w:rsid w:val="00B33309"/>
    <w:rsid w:val="00B35522"/>
    <w:rsid w:val="00B371BE"/>
    <w:rsid w:val="00B377FB"/>
    <w:rsid w:val="00B40097"/>
    <w:rsid w:val="00B43FB2"/>
    <w:rsid w:val="00B46C9B"/>
    <w:rsid w:val="00B515A0"/>
    <w:rsid w:val="00B52736"/>
    <w:rsid w:val="00B70661"/>
    <w:rsid w:val="00B70A46"/>
    <w:rsid w:val="00B7645A"/>
    <w:rsid w:val="00B76F92"/>
    <w:rsid w:val="00B776FF"/>
    <w:rsid w:val="00B82B3C"/>
    <w:rsid w:val="00B8596A"/>
    <w:rsid w:val="00B91DB8"/>
    <w:rsid w:val="00B92451"/>
    <w:rsid w:val="00B939FF"/>
    <w:rsid w:val="00BA0220"/>
    <w:rsid w:val="00BA24BC"/>
    <w:rsid w:val="00BA25B9"/>
    <w:rsid w:val="00BA7D31"/>
    <w:rsid w:val="00BB13A2"/>
    <w:rsid w:val="00BB1AC7"/>
    <w:rsid w:val="00BB243D"/>
    <w:rsid w:val="00BB2799"/>
    <w:rsid w:val="00BB503E"/>
    <w:rsid w:val="00BB772B"/>
    <w:rsid w:val="00BC1647"/>
    <w:rsid w:val="00BC3C7B"/>
    <w:rsid w:val="00BD109C"/>
    <w:rsid w:val="00BE1BB5"/>
    <w:rsid w:val="00BE4506"/>
    <w:rsid w:val="00BE61A1"/>
    <w:rsid w:val="00BE6E15"/>
    <w:rsid w:val="00BF1A10"/>
    <w:rsid w:val="00BF3B14"/>
    <w:rsid w:val="00BF7563"/>
    <w:rsid w:val="00C0429D"/>
    <w:rsid w:val="00C05699"/>
    <w:rsid w:val="00C15E34"/>
    <w:rsid w:val="00C17661"/>
    <w:rsid w:val="00C20BC7"/>
    <w:rsid w:val="00C243A6"/>
    <w:rsid w:val="00C42254"/>
    <w:rsid w:val="00C53EFE"/>
    <w:rsid w:val="00C570E9"/>
    <w:rsid w:val="00C60A14"/>
    <w:rsid w:val="00C61EC3"/>
    <w:rsid w:val="00C63B69"/>
    <w:rsid w:val="00C66D02"/>
    <w:rsid w:val="00C70401"/>
    <w:rsid w:val="00C70991"/>
    <w:rsid w:val="00C7192E"/>
    <w:rsid w:val="00C82080"/>
    <w:rsid w:val="00C925BE"/>
    <w:rsid w:val="00C93ED3"/>
    <w:rsid w:val="00CA189E"/>
    <w:rsid w:val="00CA3013"/>
    <w:rsid w:val="00CA4339"/>
    <w:rsid w:val="00CA73AA"/>
    <w:rsid w:val="00CB155A"/>
    <w:rsid w:val="00CB2EB3"/>
    <w:rsid w:val="00CB5E01"/>
    <w:rsid w:val="00CC4EA7"/>
    <w:rsid w:val="00CC56E8"/>
    <w:rsid w:val="00CC6371"/>
    <w:rsid w:val="00CD039A"/>
    <w:rsid w:val="00CD4E72"/>
    <w:rsid w:val="00CD6BBB"/>
    <w:rsid w:val="00CD7060"/>
    <w:rsid w:val="00CE2A6B"/>
    <w:rsid w:val="00CE7352"/>
    <w:rsid w:val="00CF0927"/>
    <w:rsid w:val="00CF0B17"/>
    <w:rsid w:val="00CF2109"/>
    <w:rsid w:val="00CF6327"/>
    <w:rsid w:val="00D02B03"/>
    <w:rsid w:val="00D0335B"/>
    <w:rsid w:val="00D03421"/>
    <w:rsid w:val="00D13835"/>
    <w:rsid w:val="00D23A82"/>
    <w:rsid w:val="00D305A2"/>
    <w:rsid w:val="00D32035"/>
    <w:rsid w:val="00D333E0"/>
    <w:rsid w:val="00D34645"/>
    <w:rsid w:val="00D34C23"/>
    <w:rsid w:val="00D44DC3"/>
    <w:rsid w:val="00D470C2"/>
    <w:rsid w:val="00D5055C"/>
    <w:rsid w:val="00D55DA0"/>
    <w:rsid w:val="00D572F1"/>
    <w:rsid w:val="00D5738A"/>
    <w:rsid w:val="00D60A72"/>
    <w:rsid w:val="00D61E01"/>
    <w:rsid w:val="00D801A1"/>
    <w:rsid w:val="00D84A34"/>
    <w:rsid w:val="00D86028"/>
    <w:rsid w:val="00D94CA4"/>
    <w:rsid w:val="00D95C79"/>
    <w:rsid w:val="00DA0064"/>
    <w:rsid w:val="00DA35A0"/>
    <w:rsid w:val="00DA37C9"/>
    <w:rsid w:val="00DA3D7D"/>
    <w:rsid w:val="00DA5F2E"/>
    <w:rsid w:val="00DA6DE6"/>
    <w:rsid w:val="00DB317C"/>
    <w:rsid w:val="00DC3F81"/>
    <w:rsid w:val="00DC774D"/>
    <w:rsid w:val="00DE3927"/>
    <w:rsid w:val="00DE393E"/>
    <w:rsid w:val="00DE6738"/>
    <w:rsid w:val="00DE7954"/>
    <w:rsid w:val="00DF10E9"/>
    <w:rsid w:val="00DF413F"/>
    <w:rsid w:val="00DF4CB5"/>
    <w:rsid w:val="00E01128"/>
    <w:rsid w:val="00E03A77"/>
    <w:rsid w:val="00E03A90"/>
    <w:rsid w:val="00E0521A"/>
    <w:rsid w:val="00E05FA5"/>
    <w:rsid w:val="00E07B76"/>
    <w:rsid w:val="00E10D2D"/>
    <w:rsid w:val="00E1184B"/>
    <w:rsid w:val="00E20DA5"/>
    <w:rsid w:val="00E25E2C"/>
    <w:rsid w:val="00E3371B"/>
    <w:rsid w:val="00E33C70"/>
    <w:rsid w:val="00E34F68"/>
    <w:rsid w:val="00E35546"/>
    <w:rsid w:val="00E35964"/>
    <w:rsid w:val="00E437D6"/>
    <w:rsid w:val="00E43DB9"/>
    <w:rsid w:val="00E5004D"/>
    <w:rsid w:val="00E51917"/>
    <w:rsid w:val="00E53419"/>
    <w:rsid w:val="00E55757"/>
    <w:rsid w:val="00E62B62"/>
    <w:rsid w:val="00E6459A"/>
    <w:rsid w:val="00E71F96"/>
    <w:rsid w:val="00E73D0C"/>
    <w:rsid w:val="00E91CA4"/>
    <w:rsid w:val="00E91F72"/>
    <w:rsid w:val="00EB4F9D"/>
    <w:rsid w:val="00EB752D"/>
    <w:rsid w:val="00EB7D8E"/>
    <w:rsid w:val="00ED2FA5"/>
    <w:rsid w:val="00ED356A"/>
    <w:rsid w:val="00ED733A"/>
    <w:rsid w:val="00EE041E"/>
    <w:rsid w:val="00EE1C37"/>
    <w:rsid w:val="00EE256C"/>
    <w:rsid w:val="00EE5E9F"/>
    <w:rsid w:val="00EF0176"/>
    <w:rsid w:val="00EF0CA5"/>
    <w:rsid w:val="00EF0F42"/>
    <w:rsid w:val="00EF1AD0"/>
    <w:rsid w:val="00EF67BE"/>
    <w:rsid w:val="00F02991"/>
    <w:rsid w:val="00F05A5D"/>
    <w:rsid w:val="00F17A1A"/>
    <w:rsid w:val="00F17AB7"/>
    <w:rsid w:val="00F2621B"/>
    <w:rsid w:val="00F421E8"/>
    <w:rsid w:val="00F539C4"/>
    <w:rsid w:val="00F552C6"/>
    <w:rsid w:val="00F56EBB"/>
    <w:rsid w:val="00F65E9B"/>
    <w:rsid w:val="00F67B21"/>
    <w:rsid w:val="00F70524"/>
    <w:rsid w:val="00F70BD2"/>
    <w:rsid w:val="00F74887"/>
    <w:rsid w:val="00F76735"/>
    <w:rsid w:val="00F83957"/>
    <w:rsid w:val="00F84A7C"/>
    <w:rsid w:val="00F850F3"/>
    <w:rsid w:val="00F86798"/>
    <w:rsid w:val="00F919A3"/>
    <w:rsid w:val="00F91A51"/>
    <w:rsid w:val="00F92769"/>
    <w:rsid w:val="00F933BC"/>
    <w:rsid w:val="00F93A4E"/>
    <w:rsid w:val="00F961DB"/>
    <w:rsid w:val="00FA1A00"/>
    <w:rsid w:val="00FA3751"/>
    <w:rsid w:val="00FA3DB1"/>
    <w:rsid w:val="00FA5D6C"/>
    <w:rsid w:val="00FB067C"/>
    <w:rsid w:val="00FB4385"/>
    <w:rsid w:val="00FB7FD4"/>
    <w:rsid w:val="00FC5F72"/>
    <w:rsid w:val="00FC7160"/>
    <w:rsid w:val="00FC79D5"/>
    <w:rsid w:val="00FD1D60"/>
    <w:rsid w:val="00FE4983"/>
    <w:rsid w:val="00FE5551"/>
    <w:rsid w:val="00FE747B"/>
    <w:rsid w:val="00FE74D0"/>
    <w:rsid w:val="00FF4FFA"/>
    <w:rsid w:val="00FF7AD1"/>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8C562"/>
  <w15:docId w15:val="{CFBFCB84-67F7-4434-86CA-5B0CECC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954"/>
  </w:style>
  <w:style w:type="paragraph" w:styleId="Heading2">
    <w:name w:val="heading 2"/>
    <w:basedOn w:val="Normal"/>
    <w:next w:val="Normal"/>
    <w:link w:val="Heading2Char"/>
    <w:uiPriority w:val="9"/>
    <w:unhideWhenUsed/>
    <w:qFormat/>
    <w:rsid w:val="00580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2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736"/>
    <w:rPr>
      <w:rFonts w:ascii="Lucida Grande" w:hAnsi="Lucida Grande" w:cs="Lucida Grande"/>
      <w:sz w:val="18"/>
      <w:szCs w:val="18"/>
    </w:rPr>
  </w:style>
  <w:style w:type="paragraph" w:customStyle="1" w:styleId="EndNoteBibliography">
    <w:name w:val="EndNote Bibliography"/>
    <w:basedOn w:val="Normal"/>
    <w:link w:val="EndNoteBibliographyChar"/>
    <w:rsid w:val="00CB2EB3"/>
    <w:pPr>
      <w:spacing w:after="200"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B2EB3"/>
    <w:rPr>
      <w:rFonts w:ascii="Calibri" w:hAnsi="Calibri" w:cs="Calibri"/>
      <w:noProof/>
    </w:rPr>
  </w:style>
  <w:style w:type="character" w:customStyle="1" w:styleId="cit-name-surname">
    <w:name w:val="cit-name-surname"/>
    <w:basedOn w:val="DefaultParagraphFont"/>
    <w:rsid w:val="00CB2EB3"/>
  </w:style>
  <w:style w:type="paragraph" w:styleId="ListParagraph">
    <w:name w:val="List Paragraph"/>
    <w:basedOn w:val="Normal"/>
    <w:uiPriority w:val="34"/>
    <w:qFormat/>
    <w:rsid w:val="00CB2EB3"/>
    <w:pPr>
      <w:ind w:left="720"/>
      <w:contextualSpacing/>
    </w:pPr>
  </w:style>
  <w:style w:type="character" w:customStyle="1" w:styleId="highlight2">
    <w:name w:val="highlight2"/>
    <w:basedOn w:val="DefaultParagraphFont"/>
    <w:rsid w:val="00CB2EB3"/>
  </w:style>
  <w:style w:type="character" w:styleId="Hyperlink">
    <w:name w:val="Hyperlink"/>
    <w:basedOn w:val="DefaultParagraphFont"/>
    <w:uiPriority w:val="99"/>
    <w:unhideWhenUsed/>
    <w:rsid w:val="00CB2EB3"/>
    <w:rPr>
      <w:color w:val="0000FF"/>
      <w:u w:val="single"/>
    </w:rPr>
  </w:style>
  <w:style w:type="paragraph" w:customStyle="1" w:styleId="EndNoteBibliographyTitle">
    <w:name w:val="EndNote Bibliography Title"/>
    <w:basedOn w:val="Normal"/>
    <w:link w:val="EndNoteBibliographyTitleChar"/>
    <w:rsid w:val="005F385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F385F"/>
    <w:rPr>
      <w:rFonts w:ascii="Calibri" w:hAnsi="Calibri" w:cs="Calibri"/>
      <w:noProof/>
    </w:rPr>
  </w:style>
  <w:style w:type="paragraph" w:customStyle="1" w:styleId="Default">
    <w:name w:val="Default"/>
    <w:rsid w:val="009C4B9E"/>
    <w:pPr>
      <w:autoSpaceDE w:val="0"/>
      <w:autoSpaceDN w:val="0"/>
      <w:adjustRightInd w:val="0"/>
      <w:spacing w:after="0" w:line="240" w:lineRule="auto"/>
    </w:pPr>
    <w:rPr>
      <w:rFonts w:ascii="NaomiSans EFN" w:hAnsi="NaomiSans EFN" w:cs="NaomiSans EFN"/>
      <w:color w:val="000000"/>
      <w:sz w:val="24"/>
      <w:szCs w:val="24"/>
    </w:rPr>
  </w:style>
  <w:style w:type="character" w:styleId="CommentReference">
    <w:name w:val="annotation reference"/>
    <w:basedOn w:val="DefaultParagraphFont"/>
    <w:uiPriority w:val="99"/>
    <w:semiHidden/>
    <w:unhideWhenUsed/>
    <w:rsid w:val="00B35522"/>
    <w:rPr>
      <w:sz w:val="16"/>
      <w:szCs w:val="16"/>
    </w:rPr>
  </w:style>
  <w:style w:type="paragraph" w:styleId="CommentText">
    <w:name w:val="annotation text"/>
    <w:basedOn w:val="Normal"/>
    <w:link w:val="CommentTextChar"/>
    <w:uiPriority w:val="99"/>
    <w:semiHidden/>
    <w:unhideWhenUsed/>
    <w:rsid w:val="00B35522"/>
    <w:pPr>
      <w:spacing w:line="240" w:lineRule="auto"/>
    </w:pPr>
    <w:rPr>
      <w:sz w:val="20"/>
      <w:szCs w:val="20"/>
    </w:rPr>
  </w:style>
  <w:style w:type="character" w:customStyle="1" w:styleId="CommentTextChar">
    <w:name w:val="Comment Text Char"/>
    <w:basedOn w:val="DefaultParagraphFont"/>
    <w:link w:val="CommentText"/>
    <w:uiPriority w:val="99"/>
    <w:semiHidden/>
    <w:rsid w:val="00B35522"/>
    <w:rPr>
      <w:sz w:val="20"/>
      <w:szCs w:val="20"/>
    </w:rPr>
  </w:style>
  <w:style w:type="paragraph" w:styleId="CommentSubject">
    <w:name w:val="annotation subject"/>
    <w:basedOn w:val="CommentText"/>
    <w:next w:val="CommentText"/>
    <w:link w:val="CommentSubjectChar"/>
    <w:uiPriority w:val="99"/>
    <w:semiHidden/>
    <w:unhideWhenUsed/>
    <w:rsid w:val="00B35522"/>
    <w:rPr>
      <w:b/>
      <w:bCs/>
    </w:rPr>
  </w:style>
  <w:style w:type="character" w:customStyle="1" w:styleId="CommentSubjectChar">
    <w:name w:val="Comment Subject Char"/>
    <w:basedOn w:val="CommentTextChar"/>
    <w:link w:val="CommentSubject"/>
    <w:uiPriority w:val="99"/>
    <w:semiHidden/>
    <w:rsid w:val="00B35522"/>
    <w:rPr>
      <w:b/>
      <w:bCs/>
      <w:sz w:val="20"/>
      <w:szCs w:val="20"/>
    </w:rPr>
  </w:style>
  <w:style w:type="paragraph" w:styleId="Revision">
    <w:name w:val="Revision"/>
    <w:hidden/>
    <w:uiPriority w:val="99"/>
    <w:semiHidden/>
    <w:rsid w:val="001B737F"/>
    <w:pPr>
      <w:spacing w:after="0" w:line="240" w:lineRule="auto"/>
    </w:pPr>
  </w:style>
  <w:style w:type="character" w:styleId="LineNumber">
    <w:name w:val="line number"/>
    <w:basedOn w:val="DefaultParagraphFont"/>
    <w:uiPriority w:val="99"/>
    <w:semiHidden/>
    <w:unhideWhenUsed/>
    <w:rsid w:val="0071149D"/>
  </w:style>
  <w:style w:type="paragraph" w:styleId="Header">
    <w:name w:val="header"/>
    <w:basedOn w:val="Normal"/>
    <w:link w:val="HeaderChar"/>
    <w:uiPriority w:val="99"/>
    <w:unhideWhenUsed/>
    <w:rsid w:val="0071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9D"/>
  </w:style>
  <w:style w:type="paragraph" w:styleId="Footer">
    <w:name w:val="footer"/>
    <w:basedOn w:val="Normal"/>
    <w:link w:val="FooterChar"/>
    <w:uiPriority w:val="99"/>
    <w:unhideWhenUsed/>
    <w:rsid w:val="0071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9D"/>
  </w:style>
  <w:style w:type="character" w:customStyle="1" w:styleId="Heading2Char">
    <w:name w:val="Heading 2 Char"/>
    <w:basedOn w:val="DefaultParagraphFont"/>
    <w:link w:val="Heading2"/>
    <w:uiPriority w:val="9"/>
    <w:rsid w:val="00580D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91000">
      <w:bodyDiv w:val="1"/>
      <w:marLeft w:val="0"/>
      <w:marRight w:val="0"/>
      <w:marTop w:val="0"/>
      <w:marBottom w:val="0"/>
      <w:divBdr>
        <w:top w:val="none" w:sz="0" w:space="0" w:color="auto"/>
        <w:left w:val="none" w:sz="0" w:space="0" w:color="auto"/>
        <w:bottom w:val="none" w:sz="0" w:space="0" w:color="auto"/>
        <w:right w:val="none" w:sz="0" w:space="0" w:color="auto"/>
      </w:divBdr>
      <w:divsChild>
        <w:div w:id="712269089">
          <w:marLeft w:val="0"/>
          <w:marRight w:val="0"/>
          <w:marTop w:val="0"/>
          <w:marBottom w:val="0"/>
          <w:divBdr>
            <w:top w:val="none" w:sz="0" w:space="0" w:color="auto"/>
            <w:left w:val="none" w:sz="0" w:space="0" w:color="auto"/>
            <w:bottom w:val="none" w:sz="0" w:space="0" w:color="auto"/>
            <w:right w:val="none" w:sz="0" w:space="0" w:color="auto"/>
          </w:divBdr>
          <w:divsChild>
            <w:div w:id="756637193">
              <w:marLeft w:val="0"/>
              <w:marRight w:val="0"/>
              <w:marTop w:val="0"/>
              <w:marBottom w:val="0"/>
              <w:divBdr>
                <w:top w:val="none" w:sz="0" w:space="0" w:color="auto"/>
                <w:left w:val="none" w:sz="0" w:space="0" w:color="auto"/>
                <w:bottom w:val="none" w:sz="0" w:space="0" w:color="auto"/>
                <w:right w:val="none" w:sz="0" w:space="0" w:color="auto"/>
              </w:divBdr>
              <w:divsChild>
                <w:div w:id="88699159">
                  <w:marLeft w:val="0"/>
                  <w:marRight w:val="0"/>
                  <w:marTop w:val="0"/>
                  <w:marBottom w:val="0"/>
                  <w:divBdr>
                    <w:top w:val="none" w:sz="0" w:space="0" w:color="auto"/>
                    <w:left w:val="none" w:sz="0" w:space="0" w:color="auto"/>
                    <w:bottom w:val="none" w:sz="0" w:space="0" w:color="auto"/>
                    <w:right w:val="none" w:sz="0" w:space="0" w:color="auto"/>
                  </w:divBdr>
                  <w:divsChild>
                    <w:div w:id="874198060">
                      <w:marLeft w:val="0"/>
                      <w:marRight w:val="0"/>
                      <w:marTop w:val="0"/>
                      <w:marBottom w:val="0"/>
                      <w:divBdr>
                        <w:top w:val="none" w:sz="0" w:space="0" w:color="auto"/>
                        <w:left w:val="none" w:sz="0" w:space="0" w:color="auto"/>
                        <w:bottom w:val="none" w:sz="0" w:space="0" w:color="auto"/>
                        <w:right w:val="none" w:sz="0" w:space="0" w:color="auto"/>
                      </w:divBdr>
                      <w:divsChild>
                        <w:div w:id="1280800848">
                          <w:marLeft w:val="0"/>
                          <w:marRight w:val="0"/>
                          <w:marTop w:val="0"/>
                          <w:marBottom w:val="0"/>
                          <w:divBdr>
                            <w:top w:val="none" w:sz="0" w:space="0" w:color="auto"/>
                            <w:left w:val="none" w:sz="0" w:space="0" w:color="auto"/>
                            <w:bottom w:val="none" w:sz="0" w:space="0" w:color="auto"/>
                            <w:right w:val="none" w:sz="0" w:space="0" w:color="auto"/>
                          </w:divBdr>
                          <w:divsChild>
                            <w:div w:id="2045061405">
                              <w:marLeft w:val="0"/>
                              <w:marRight w:val="0"/>
                              <w:marTop w:val="0"/>
                              <w:marBottom w:val="0"/>
                              <w:divBdr>
                                <w:top w:val="none" w:sz="0" w:space="0" w:color="auto"/>
                                <w:left w:val="none" w:sz="0" w:space="0" w:color="auto"/>
                                <w:bottom w:val="none" w:sz="0" w:space="0" w:color="auto"/>
                                <w:right w:val="none" w:sz="0" w:space="0" w:color="auto"/>
                              </w:divBdr>
                              <w:divsChild>
                                <w:div w:id="824666509">
                                  <w:marLeft w:val="0"/>
                                  <w:marRight w:val="0"/>
                                  <w:marTop w:val="0"/>
                                  <w:marBottom w:val="0"/>
                                  <w:divBdr>
                                    <w:top w:val="none" w:sz="0" w:space="0" w:color="auto"/>
                                    <w:left w:val="none" w:sz="0" w:space="0" w:color="auto"/>
                                    <w:bottom w:val="none" w:sz="0" w:space="0" w:color="auto"/>
                                    <w:right w:val="none" w:sz="0" w:space="0" w:color="auto"/>
                                  </w:divBdr>
                                  <w:divsChild>
                                    <w:div w:id="372770821">
                                      <w:marLeft w:val="0"/>
                                      <w:marRight w:val="0"/>
                                      <w:marTop w:val="0"/>
                                      <w:marBottom w:val="0"/>
                                      <w:divBdr>
                                        <w:top w:val="none" w:sz="0" w:space="0" w:color="auto"/>
                                        <w:left w:val="none" w:sz="0" w:space="0" w:color="auto"/>
                                        <w:bottom w:val="none" w:sz="0" w:space="0" w:color="auto"/>
                                        <w:right w:val="none" w:sz="0" w:space="0" w:color="auto"/>
                                      </w:divBdr>
                                      <w:divsChild>
                                        <w:div w:id="1884051356">
                                          <w:marLeft w:val="0"/>
                                          <w:marRight w:val="0"/>
                                          <w:marTop w:val="0"/>
                                          <w:marBottom w:val="0"/>
                                          <w:divBdr>
                                            <w:top w:val="none" w:sz="0" w:space="0" w:color="auto"/>
                                            <w:left w:val="none" w:sz="0" w:space="0" w:color="auto"/>
                                            <w:bottom w:val="none" w:sz="0" w:space="0" w:color="auto"/>
                                            <w:right w:val="none" w:sz="0" w:space="0" w:color="auto"/>
                                          </w:divBdr>
                                          <w:divsChild>
                                            <w:div w:id="1916433159">
                                              <w:marLeft w:val="0"/>
                                              <w:marRight w:val="0"/>
                                              <w:marTop w:val="0"/>
                                              <w:marBottom w:val="0"/>
                                              <w:divBdr>
                                                <w:top w:val="none" w:sz="0" w:space="0" w:color="auto"/>
                                                <w:left w:val="none" w:sz="0" w:space="0" w:color="auto"/>
                                                <w:bottom w:val="none" w:sz="0" w:space="0" w:color="auto"/>
                                                <w:right w:val="none" w:sz="0" w:space="0" w:color="auto"/>
                                              </w:divBdr>
                                              <w:divsChild>
                                                <w:div w:id="9521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nghai.Ding@utas.edu.au" TargetMode="Externa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homedrive.its.utas.edu.au\home\z\zh\zhaohuaz\OA\Outcome_Excell\line%20figure%20template%20for%20snp%20vs%20cdms%20(Autosaved).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homedrive.its.utas.edu.au\home\z\zh\zhaohuaz\OA\Outcome_Excell\Charts%20.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homedrive.its.utas.edu.au\home\z\zh\zhaohuaz\OA\Outcome_Excell\Charts%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p&lt;0.01 for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1244123069008"/>
          <c:y val="0.146439440048691"/>
          <c:w val="0.878719579290338"/>
          <c:h val="0.668418471428138"/>
        </c:manualLayout>
      </c:layout>
      <c:scatterChart>
        <c:scatterStyle val="lineMarker"/>
        <c:varyColors val="0"/>
        <c:ser>
          <c:idx val="0"/>
          <c:order val="0"/>
          <c:spPr>
            <a:ln w="28575" cap="rnd">
              <a:noFill/>
              <a:round/>
            </a:ln>
            <a:effectLst/>
          </c:spPr>
          <c:marker>
            <c:symbol val="circle"/>
            <c:size val="5"/>
            <c:spPr>
              <a:solidFill>
                <a:schemeClr val="dk1">
                  <a:tint val="88500"/>
                </a:schemeClr>
              </a:solidFill>
              <a:ln w="9525">
                <a:solidFill>
                  <a:schemeClr val="dk1">
                    <a:tint val="88500"/>
                  </a:schemeClr>
                </a:solidFill>
              </a:ln>
              <a:effectLst/>
            </c:spPr>
          </c:marker>
          <c:xVal>
            <c:numRef>
              <c:f>'rs2425752 vs. CDMS'!$A$3:$A$14</c:f>
              <c:numCache>
                <c:formatCode>General</c:formatCode>
                <c:ptCount val="12"/>
                <c:pt idx="0">
                  <c:v>1.0</c:v>
                </c:pt>
                <c:pt idx="1">
                  <c:v>2.0</c:v>
                </c:pt>
                <c:pt idx="2">
                  <c:v>3.0</c:v>
                </c:pt>
                <c:pt idx="3">
                  <c:v>4.0</c:v>
                </c:pt>
                <c:pt idx="4">
                  <c:v>1.0</c:v>
                </c:pt>
                <c:pt idx="5">
                  <c:v>1.0</c:v>
                </c:pt>
                <c:pt idx="6">
                  <c:v>2.0</c:v>
                </c:pt>
                <c:pt idx="7">
                  <c:v>2.0</c:v>
                </c:pt>
                <c:pt idx="8">
                  <c:v>3.0</c:v>
                </c:pt>
                <c:pt idx="9">
                  <c:v>3.0</c:v>
                </c:pt>
                <c:pt idx="10">
                  <c:v>4.0</c:v>
                </c:pt>
                <c:pt idx="11">
                  <c:v>4.0</c:v>
                </c:pt>
              </c:numCache>
            </c:numRef>
          </c:xVal>
          <c:yVal>
            <c:numRef>
              <c:f>'rs2425752 vs. CDMS'!$B$3:$B$14</c:f>
              <c:numCache>
                <c:formatCode>General</c:formatCode>
                <c:ptCount val="12"/>
                <c:pt idx="0">
                  <c:v>2.62</c:v>
                </c:pt>
                <c:pt idx="1">
                  <c:v>3.22</c:v>
                </c:pt>
                <c:pt idx="2">
                  <c:v>4.27</c:v>
                </c:pt>
                <c:pt idx="3">
                  <c:v>4.22</c:v>
                </c:pt>
              </c:numCache>
            </c:numRef>
          </c:yVal>
          <c:smooth val="0"/>
          <c:extLst xmlns:c16r2="http://schemas.microsoft.com/office/drawing/2015/06/chart">
            <c:ext xmlns:c16="http://schemas.microsoft.com/office/drawing/2014/chart" uri="{C3380CC4-5D6E-409C-BE32-E72D297353CC}">
              <c16:uniqueId val="{00000000-522C-4E28-9097-3A2DCC84E577}"/>
            </c:ext>
          </c:extLst>
        </c:ser>
        <c:ser>
          <c:idx val="1"/>
          <c:order val="1"/>
          <c:spPr>
            <a:ln w="19050" cap="rnd">
              <a:solidFill>
                <a:schemeClr val="dk1">
                  <a:tint val="55000"/>
                </a:schemeClr>
              </a:solidFill>
              <a:round/>
            </a:ln>
            <a:effectLst/>
          </c:spPr>
          <c:marker>
            <c:symbol val="dash"/>
            <c:size val="5"/>
            <c:spPr>
              <a:solidFill>
                <a:schemeClr val="dk1">
                  <a:tint val="55000"/>
                </a:schemeClr>
              </a:solidFill>
              <a:ln w="9525">
                <a:solidFill>
                  <a:schemeClr val="tx1"/>
                </a:solidFill>
              </a:ln>
              <a:effectLst/>
            </c:spPr>
          </c:marker>
          <c:dPt>
            <c:idx val="5"/>
            <c:marker>
              <c:symbol val="dash"/>
              <c:size val="5"/>
              <c:spPr>
                <a:solidFill>
                  <a:schemeClr val="dk1">
                    <a:tint val="55000"/>
                  </a:schemeClr>
                </a:solidFill>
                <a:ln w="9525">
                  <a:solidFill>
                    <a:schemeClr val="tx1"/>
                  </a:solidFill>
                </a:ln>
                <a:effectLst/>
              </c:spPr>
            </c:marker>
            <c:bubble3D val="0"/>
            <c:spPr>
              <a:ln w="19050" cap="rnd">
                <a:solidFill>
                  <a:schemeClr val="bg2">
                    <a:lumMod val="75000"/>
                  </a:schemeClr>
                </a:solidFill>
                <a:round/>
              </a:ln>
              <a:effectLst/>
            </c:spPr>
            <c:extLst xmlns:c16r2="http://schemas.microsoft.com/office/drawing/2015/06/chart">
              <c:ext xmlns:c16="http://schemas.microsoft.com/office/drawing/2014/chart" uri="{C3380CC4-5D6E-409C-BE32-E72D297353CC}">
                <c16:uniqueId val="{00000002-522C-4E28-9097-3A2DCC84E577}"/>
              </c:ext>
            </c:extLst>
          </c:dPt>
          <c:xVal>
            <c:numRef>
              <c:f>'rs2425752 vs. CDMS'!$A$3:$A$14</c:f>
              <c:numCache>
                <c:formatCode>General</c:formatCode>
                <c:ptCount val="12"/>
                <c:pt idx="0">
                  <c:v>1.0</c:v>
                </c:pt>
                <c:pt idx="1">
                  <c:v>2.0</c:v>
                </c:pt>
                <c:pt idx="2">
                  <c:v>3.0</c:v>
                </c:pt>
                <c:pt idx="3">
                  <c:v>4.0</c:v>
                </c:pt>
                <c:pt idx="4">
                  <c:v>1.0</c:v>
                </c:pt>
                <c:pt idx="5">
                  <c:v>1.0</c:v>
                </c:pt>
                <c:pt idx="6">
                  <c:v>2.0</c:v>
                </c:pt>
                <c:pt idx="7">
                  <c:v>2.0</c:v>
                </c:pt>
                <c:pt idx="8">
                  <c:v>3.0</c:v>
                </c:pt>
                <c:pt idx="9">
                  <c:v>3.0</c:v>
                </c:pt>
                <c:pt idx="10">
                  <c:v>4.0</c:v>
                </c:pt>
                <c:pt idx="11">
                  <c:v>4.0</c:v>
                </c:pt>
              </c:numCache>
            </c:numRef>
          </c:xVal>
          <c:yVal>
            <c:numRef>
              <c:f>'rs2425752 vs. CDMS'!$C$3:$C$14</c:f>
              <c:numCache>
                <c:formatCode>General</c:formatCode>
                <c:ptCount val="12"/>
                <c:pt idx="4">
                  <c:v>1.97</c:v>
                </c:pt>
                <c:pt idx="5">
                  <c:v>3.48</c:v>
                </c:pt>
              </c:numCache>
            </c:numRef>
          </c:yVal>
          <c:smooth val="1"/>
          <c:extLst xmlns:c16r2="http://schemas.microsoft.com/office/drawing/2015/06/chart">
            <c:ext xmlns:c16="http://schemas.microsoft.com/office/drawing/2014/chart" uri="{C3380CC4-5D6E-409C-BE32-E72D297353CC}">
              <c16:uniqueId val="{00000003-522C-4E28-9097-3A2DCC84E577}"/>
            </c:ext>
          </c:extLst>
        </c:ser>
        <c:ser>
          <c:idx val="2"/>
          <c:order val="2"/>
          <c:spPr>
            <a:ln w="19050" cap="rnd">
              <a:solidFill>
                <a:schemeClr val="bg2">
                  <a:lumMod val="75000"/>
                </a:schemeClr>
              </a:solidFill>
              <a:round/>
            </a:ln>
            <a:effectLst/>
          </c:spPr>
          <c:marker>
            <c:symbol val="dash"/>
            <c:size val="5"/>
            <c:spPr>
              <a:solidFill>
                <a:schemeClr val="dk1">
                  <a:tint val="75000"/>
                </a:schemeClr>
              </a:solidFill>
              <a:ln w="9525">
                <a:solidFill>
                  <a:schemeClr val="tx1"/>
                </a:solidFill>
              </a:ln>
              <a:effectLst/>
            </c:spPr>
          </c:marker>
          <c:xVal>
            <c:numRef>
              <c:f>'rs2425752 vs. CDMS'!$A$3:$A$14</c:f>
              <c:numCache>
                <c:formatCode>General</c:formatCode>
                <c:ptCount val="12"/>
                <c:pt idx="0">
                  <c:v>1.0</c:v>
                </c:pt>
                <c:pt idx="1">
                  <c:v>2.0</c:v>
                </c:pt>
                <c:pt idx="2">
                  <c:v>3.0</c:v>
                </c:pt>
                <c:pt idx="3">
                  <c:v>4.0</c:v>
                </c:pt>
                <c:pt idx="4">
                  <c:v>1.0</c:v>
                </c:pt>
                <c:pt idx="5">
                  <c:v>1.0</c:v>
                </c:pt>
                <c:pt idx="6">
                  <c:v>2.0</c:v>
                </c:pt>
                <c:pt idx="7">
                  <c:v>2.0</c:v>
                </c:pt>
                <c:pt idx="8">
                  <c:v>3.0</c:v>
                </c:pt>
                <c:pt idx="9">
                  <c:v>3.0</c:v>
                </c:pt>
                <c:pt idx="10">
                  <c:v>4.0</c:v>
                </c:pt>
                <c:pt idx="11">
                  <c:v>4.0</c:v>
                </c:pt>
              </c:numCache>
            </c:numRef>
          </c:xVal>
          <c:yVal>
            <c:numRef>
              <c:f>'rs2425752 vs. CDMS'!$D$3:$D$14</c:f>
              <c:numCache>
                <c:formatCode>General</c:formatCode>
                <c:ptCount val="12"/>
                <c:pt idx="6">
                  <c:v>2.45</c:v>
                </c:pt>
                <c:pt idx="7">
                  <c:v>4.24</c:v>
                </c:pt>
              </c:numCache>
            </c:numRef>
          </c:yVal>
          <c:smooth val="0"/>
          <c:extLst xmlns:c16r2="http://schemas.microsoft.com/office/drawing/2015/06/chart">
            <c:ext xmlns:c16="http://schemas.microsoft.com/office/drawing/2014/chart" uri="{C3380CC4-5D6E-409C-BE32-E72D297353CC}">
              <c16:uniqueId val="{00000004-522C-4E28-9097-3A2DCC84E577}"/>
            </c:ext>
          </c:extLst>
        </c:ser>
        <c:ser>
          <c:idx val="3"/>
          <c:order val="3"/>
          <c:spPr>
            <a:ln w="19050" cap="rnd">
              <a:solidFill>
                <a:schemeClr val="bg2">
                  <a:lumMod val="75000"/>
                </a:schemeClr>
              </a:solidFill>
              <a:round/>
            </a:ln>
            <a:effectLst/>
          </c:spPr>
          <c:marker>
            <c:symbol val="dash"/>
            <c:size val="5"/>
            <c:spPr>
              <a:solidFill>
                <a:schemeClr val="dk1">
                  <a:tint val="98500"/>
                </a:schemeClr>
              </a:solidFill>
              <a:ln w="9525">
                <a:solidFill>
                  <a:schemeClr val="dk1">
                    <a:tint val="98500"/>
                  </a:schemeClr>
                </a:solidFill>
              </a:ln>
              <a:effectLst/>
            </c:spPr>
          </c:marker>
          <c:xVal>
            <c:numRef>
              <c:f>'rs2425752 vs. CDMS'!$A$3:$A$14</c:f>
              <c:numCache>
                <c:formatCode>General</c:formatCode>
                <c:ptCount val="12"/>
                <c:pt idx="0">
                  <c:v>1.0</c:v>
                </c:pt>
                <c:pt idx="1">
                  <c:v>2.0</c:v>
                </c:pt>
                <c:pt idx="2">
                  <c:v>3.0</c:v>
                </c:pt>
                <c:pt idx="3">
                  <c:v>4.0</c:v>
                </c:pt>
                <c:pt idx="4">
                  <c:v>1.0</c:v>
                </c:pt>
                <c:pt idx="5">
                  <c:v>1.0</c:v>
                </c:pt>
                <c:pt idx="6">
                  <c:v>2.0</c:v>
                </c:pt>
                <c:pt idx="7">
                  <c:v>2.0</c:v>
                </c:pt>
                <c:pt idx="8">
                  <c:v>3.0</c:v>
                </c:pt>
                <c:pt idx="9">
                  <c:v>3.0</c:v>
                </c:pt>
                <c:pt idx="10">
                  <c:v>4.0</c:v>
                </c:pt>
                <c:pt idx="11">
                  <c:v>4.0</c:v>
                </c:pt>
              </c:numCache>
            </c:numRef>
          </c:xVal>
          <c:yVal>
            <c:numRef>
              <c:f>'rs2425752 vs. CDMS'!$E$3:$E$14</c:f>
              <c:numCache>
                <c:formatCode>General</c:formatCode>
                <c:ptCount val="12"/>
                <c:pt idx="8">
                  <c:v>3.29</c:v>
                </c:pt>
                <c:pt idx="9">
                  <c:v>5.55</c:v>
                </c:pt>
              </c:numCache>
            </c:numRef>
          </c:yVal>
          <c:smooth val="0"/>
          <c:extLst xmlns:c16r2="http://schemas.microsoft.com/office/drawing/2015/06/chart">
            <c:ext xmlns:c16="http://schemas.microsoft.com/office/drawing/2014/chart" uri="{C3380CC4-5D6E-409C-BE32-E72D297353CC}">
              <c16:uniqueId val="{00000005-522C-4E28-9097-3A2DCC84E577}"/>
            </c:ext>
          </c:extLst>
        </c:ser>
        <c:ser>
          <c:idx val="4"/>
          <c:order val="4"/>
          <c:spPr>
            <a:ln w="19050" cap="rnd">
              <a:solidFill>
                <a:schemeClr val="bg2">
                  <a:lumMod val="75000"/>
                </a:schemeClr>
              </a:solidFill>
              <a:round/>
            </a:ln>
            <a:effectLst/>
          </c:spPr>
          <c:marker>
            <c:symbol val="dash"/>
            <c:size val="5"/>
            <c:spPr>
              <a:solidFill>
                <a:schemeClr val="dk1">
                  <a:tint val="30000"/>
                </a:schemeClr>
              </a:solidFill>
              <a:ln w="9525">
                <a:solidFill>
                  <a:schemeClr val="tx1"/>
                </a:solidFill>
              </a:ln>
              <a:effectLst/>
            </c:spPr>
          </c:marker>
          <c:xVal>
            <c:numRef>
              <c:f>'rs2425752 vs. CDMS'!$A$3:$A$14</c:f>
              <c:numCache>
                <c:formatCode>General</c:formatCode>
                <c:ptCount val="12"/>
                <c:pt idx="0">
                  <c:v>1.0</c:v>
                </c:pt>
                <c:pt idx="1">
                  <c:v>2.0</c:v>
                </c:pt>
                <c:pt idx="2">
                  <c:v>3.0</c:v>
                </c:pt>
                <c:pt idx="3">
                  <c:v>4.0</c:v>
                </c:pt>
                <c:pt idx="4">
                  <c:v>1.0</c:v>
                </c:pt>
                <c:pt idx="5">
                  <c:v>1.0</c:v>
                </c:pt>
                <c:pt idx="6">
                  <c:v>2.0</c:v>
                </c:pt>
                <c:pt idx="7">
                  <c:v>2.0</c:v>
                </c:pt>
                <c:pt idx="8">
                  <c:v>3.0</c:v>
                </c:pt>
                <c:pt idx="9">
                  <c:v>3.0</c:v>
                </c:pt>
                <c:pt idx="10">
                  <c:v>4.0</c:v>
                </c:pt>
                <c:pt idx="11">
                  <c:v>4.0</c:v>
                </c:pt>
              </c:numCache>
            </c:numRef>
          </c:xVal>
          <c:yVal>
            <c:numRef>
              <c:f>'rs2425752 vs. CDMS'!$F$3:$F$14</c:f>
              <c:numCache>
                <c:formatCode>General</c:formatCode>
                <c:ptCount val="12"/>
                <c:pt idx="10">
                  <c:v>3.2</c:v>
                </c:pt>
                <c:pt idx="11">
                  <c:v>5.56</c:v>
                </c:pt>
              </c:numCache>
            </c:numRef>
          </c:yVal>
          <c:smooth val="0"/>
          <c:extLst xmlns:c16r2="http://schemas.microsoft.com/office/drawing/2015/06/chart">
            <c:ext xmlns:c16="http://schemas.microsoft.com/office/drawing/2014/chart" uri="{C3380CC4-5D6E-409C-BE32-E72D297353CC}">
              <c16:uniqueId val="{00000006-522C-4E28-9097-3A2DCC84E577}"/>
            </c:ext>
          </c:extLst>
        </c:ser>
        <c:dLbls>
          <c:showLegendKey val="0"/>
          <c:showVal val="0"/>
          <c:showCatName val="0"/>
          <c:showSerName val="0"/>
          <c:showPercent val="0"/>
          <c:showBubbleSize val="0"/>
        </c:dLbls>
        <c:axId val="1431154096"/>
        <c:axId val="1431157216"/>
      </c:scatterChart>
      <c:valAx>
        <c:axId val="1431154096"/>
        <c:scaling>
          <c:orientation val="minMax"/>
          <c:max val="4.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Baseline IL-6 quartile</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157216"/>
        <c:crosses val="autoZero"/>
        <c:crossBetween val="midCat"/>
        <c:majorUnit val="1.0"/>
      </c:valAx>
      <c:valAx>
        <c:axId val="143115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AU" sz="1100" b="1">
                    <a:solidFill>
                      <a:sysClr val="windowText" lastClr="000000"/>
                    </a:solidFill>
                  </a:rPr>
                  <a:t>Baseline total knee BMLs (Mean ±</a:t>
                </a:r>
                <a:r>
                  <a:rPr lang="en-AU" sz="1100" b="1" baseline="0">
                    <a:solidFill>
                      <a:sysClr val="windowText" lastClr="000000"/>
                    </a:solidFill>
                  </a:rPr>
                  <a:t> 95%CI</a:t>
                </a:r>
                <a:r>
                  <a:rPr lang="en-AU" sz="1100" b="1">
                    <a:solidFill>
                      <a:sysClr val="windowText" lastClr="000000"/>
                    </a:solidFill>
                  </a:rPr>
                  <a:t>)</a:t>
                </a:r>
              </a:p>
            </c:rich>
          </c:tx>
          <c:layout>
            <c:manualLayout>
              <c:xMode val="edge"/>
              <c:yMode val="edge"/>
              <c:x val="0.0271604938271605"/>
              <c:y val="0.0929252817494626"/>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1540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b="0">
                <a:solidFill>
                  <a:sysClr val="windowText" lastClr="000000"/>
                </a:solidFill>
              </a:rPr>
              <a:t>p=0.04 for trend</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Sheet1!$C$254</c:f>
              <c:strCache>
                <c:ptCount val="1"/>
                <c:pt idx="0">
                  <c:v>increases in total knee BMLs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c:spPr>
          <c:invertIfNegative val="0"/>
          <c:dPt>
            <c:idx val="3"/>
            <c:invertIfNegative val="0"/>
            <c:bubble3D val="0"/>
            <c:extLst xmlns:c16r2="http://schemas.microsoft.com/office/drawing/2015/06/chart">
              <c:ext xmlns:c16="http://schemas.microsoft.com/office/drawing/2014/chart" uri="{C3380CC4-5D6E-409C-BE32-E72D297353CC}">
                <c16:uniqueId val="{00000000-5C1E-4E1A-8E8F-6BA70EEC3C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Sheet1!$B$255:$B$258</c:f>
              <c:numCache>
                <c:formatCode>General</c:formatCode>
                <c:ptCount val="4"/>
                <c:pt idx="0">
                  <c:v>1.0</c:v>
                </c:pt>
                <c:pt idx="1">
                  <c:v>2.0</c:v>
                </c:pt>
                <c:pt idx="2">
                  <c:v>3.0</c:v>
                </c:pt>
                <c:pt idx="3">
                  <c:v>4.0</c:v>
                </c:pt>
              </c:numCache>
            </c:numRef>
          </c:cat>
          <c:val>
            <c:numRef>
              <c:f>Sheet1!$C$255:$C$258</c:f>
              <c:numCache>
                <c:formatCode>0</c:formatCode>
                <c:ptCount val="4"/>
                <c:pt idx="0">
                  <c:v>22.0</c:v>
                </c:pt>
                <c:pt idx="1">
                  <c:v>27.0</c:v>
                </c:pt>
                <c:pt idx="2">
                  <c:v>31.0</c:v>
                </c:pt>
                <c:pt idx="3">
                  <c:v>39.0</c:v>
                </c:pt>
              </c:numCache>
            </c:numRef>
          </c:val>
          <c:extLst xmlns:c16r2="http://schemas.microsoft.com/office/drawing/2015/06/chart">
            <c:ext xmlns:c16="http://schemas.microsoft.com/office/drawing/2014/chart" uri="{C3380CC4-5D6E-409C-BE32-E72D297353CC}">
              <c16:uniqueId val="{00000001-5C1E-4E1A-8E8F-6BA70EEC3C9D}"/>
            </c:ext>
          </c:extLst>
        </c:ser>
        <c:dLbls>
          <c:dLblPos val="inEnd"/>
          <c:showLegendKey val="0"/>
          <c:showVal val="1"/>
          <c:showCatName val="0"/>
          <c:showSerName val="0"/>
          <c:showPercent val="0"/>
          <c:showBubbleSize val="0"/>
        </c:dLbls>
        <c:gapWidth val="100"/>
        <c:overlap val="-24"/>
        <c:axId val="1462078560"/>
        <c:axId val="1399904160"/>
      </c:barChart>
      <c:catAx>
        <c:axId val="146207856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en-AU" sz="1100" baseline="0"/>
                  <a:t> </a:t>
                </a:r>
                <a:r>
                  <a:rPr lang="en-AU" sz="1100" baseline="0">
                    <a:solidFill>
                      <a:sysClr val="windowText" lastClr="000000"/>
                    </a:solidFill>
                  </a:rPr>
                  <a:t>Baseline</a:t>
                </a:r>
                <a:r>
                  <a:rPr lang="en-AU" sz="1100" baseline="0"/>
                  <a:t> </a:t>
                </a:r>
                <a:r>
                  <a:rPr lang="en-AU" sz="1100" baseline="0">
                    <a:solidFill>
                      <a:sysClr val="windowText" lastClr="000000"/>
                    </a:solidFill>
                  </a:rPr>
                  <a:t>IL-6, q</a:t>
                </a:r>
                <a:r>
                  <a:rPr lang="en-AU" sz="1100" b="1" i="0" u="none" strike="noStrike" baseline="0">
                    <a:solidFill>
                      <a:sysClr val="windowText" lastClr="000000"/>
                    </a:solidFill>
                    <a:effectLst/>
                  </a:rPr>
                  <a:t>uartiles</a:t>
                </a:r>
                <a:endParaRPr lang="en-AU"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99904160"/>
        <c:crosses val="autoZero"/>
        <c:auto val="1"/>
        <c:lblAlgn val="ctr"/>
        <c:lblOffset val="100"/>
        <c:noMultiLvlLbl val="0"/>
      </c:catAx>
      <c:valAx>
        <c:axId val="13999041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AU" sz="1100">
                    <a:solidFill>
                      <a:sysClr val="windowText" lastClr="000000"/>
                    </a:solidFill>
                  </a:rPr>
                  <a:t>Increases in total knee BMLs (%)</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6207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just">
              <a:defRPr sz="1400" b="0" i="0" u="none" strike="noStrike" kern="1200" spc="0" baseline="0">
                <a:ln>
                  <a:noFill/>
                </a:ln>
                <a:solidFill>
                  <a:sysClr val="windowText" lastClr="000000"/>
                </a:solidFill>
                <a:latin typeface="+mn-lt"/>
                <a:ea typeface="+mn-ea"/>
                <a:cs typeface="+mn-cs"/>
              </a:defRPr>
            </a:pPr>
            <a:r>
              <a:rPr lang="en-AU" sz="1400" b="0">
                <a:solidFill>
                  <a:sysClr val="windowText" lastClr="000000"/>
                </a:solidFill>
              </a:rPr>
              <a:t> p=0.04 </a:t>
            </a:r>
            <a:r>
              <a:rPr lang="en-AU" sz="1400" b="0" baseline="0">
                <a:solidFill>
                  <a:sysClr val="windowText" lastClr="000000"/>
                </a:solidFill>
              </a:rPr>
              <a:t>                                 </a:t>
            </a:r>
            <a:r>
              <a:rPr lang="en-AU" sz="1400" b="0">
                <a:solidFill>
                  <a:sysClr val="windowText" lastClr="000000"/>
                </a:solidFill>
              </a:rPr>
              <a:t>                     </a:t>
            </a:r>
            <a:r>
              <a:rPr lang="en-AU" sz="1400" b="0" baseline="0">
                <a:solidFill>
                  <a:sysClr val="windowText" lastClr="000000"/>
                </a:solidFill>
              </a:rPr>
              <a:t>              </a:t>
            </a:r>
            <a:r>
              <a:rPr lang="en-AU" sz="1400" b="0">
                <a:solidFill>
                  <a:sysClr val="windowText" lastClr="000000"/>
                </a:solidFill>
              </a:rPr>
              <a:t>p=0.03      </a:t>
            </a:r>
          </a:p>
        </c:rich>
      </c:tx>
      <c:layout>
        <c:manualLayout>
          <c:xMode val="edge"/>
          <c:yMode val="edge"/>
          <c:x val="0.178828193350831"/>
          <c:y val="0.0422323228492326"/>
        </c:manualLayout>
      </c:layout>
      <c:overlay val="0"/>
      <c:spPr>
        <a:noFill/>
        <a:ln>
          <a:noFill/>
        </a:ln>
        <a:effectLst/>
      </c:spPr>
      <c:txPr>
        <a:bodyPr rot="0" spcFirstLastPara="1" vertOverflow="ellipsis" vert="horz" wrap="square" anchor="ctr" anchorCtr="1"/>
        <a:lstStyle/>
        <a:p>
          <a:pPr algn="just">
            <a:defRPr sz="1400" b="0" i="0" u="none" strike="noStrike" kern="1200" spc="0" baseline="0">
              <a:ln>
                <a:noFill/>
              </a:ln>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Sheet1!$P$51</c:f>
              <c:strCache>
                <c:ptCount val="1"/>
                <c:pt idx="0">
                  <c:v>Other quartiles</c:v>
                </c:pt>
              </c:strCache>
            </c:strRef>
          </c:tx>
          <c:spPr>
            <a:solidFill>
              <a:schemeClr val="dk1">
                <a:tint val="88500"/>
              </a:schemeClr>
            </a:solidFill>
            <a:ln>
              <a:noFill/>
            </a:ln>
            <a:effectLst/>
          </c:spPr>
          <c:invertIfNegative val="0"/>
          <c:cat>
            <c:strRef>
              <c:f>Sheet1!$Q$50:$R$50</c:f>
              <c:strCache>
                <c:ptCount val="2"/>
                <c:pt idx="0">
                  <c:v>IL-17F</c:v>
                </c:pt>
                <c:pt idx="1">
                  <c:v>IL-23</c:v>
                </c:pt>
              </c:strCache>
            </c:strRef>
          </c:cat>
          <c:val>
            <c:numRef>
              <c:f>Sheet1!$Q$51:$R$51</c:f>
              <c:numCache>
                <c:formatCode>0%</c:formatCode>
                <c:ptCount val="2"/>
                <c:pt idx="0">
                  <c:v>0.26</c:v>
                </c:pt>
                <c:pt idx="1">
                  <c:v>0.26</c:v>
                </c:pt>
              </c:numCache>
            </c:numRef>
          </c:val>
          <c:extLst xmlns:c16r2="http://schemas.microsoft.com/office/drawing/2015/06/chart">
            <c:ext xmlns:c16="http://schemas.microsoft.com/office/drawing/2014/chart" uri="{C3380CC4-5D6E-409C-BE32-E72D297353CC}">
              <c16:uniqueId val="{00000000-4C54-4BDD-BF64-535AF515F757}"/>
            </c:ext>
          </c:extLst>
        </c:ser>
        <c:ser>
          <c:idx val="1"/>
          <c:order val="1"/>
          <c:tx>
            <c:strRef>
              <c:f>Sheet1!$P$52</c:f>
              <c:strCache>
                <c:ptCount val="1"/>
                <c:pt idx="0">
                  <c:v>Highest quartile</c:v>
                </c:pt>
              </c:strCache>
            </c:strRef>
          </c:tx>
          <c:spPr>
            <a:solidFill>
              <a:schemeClr val="dk1">
                <a:tint val="55000"/>
              </a:schemeClr>
            </a:solidFill>
            <a:ln>
              <a:noFill/>
            </a:ln>
            <a:effectLst/>
          </c:spPr>
          <c:invertIfNegative val="0"/>
          <c:cat>
            <c:strRef>
              <c:f>Sheet1!$Q$50:$R$50</c:f>
              <c:strCache>
                <c:ptCount val="2"/>
                <c:pt idx="0">
                  <c:v>IL-17F</c:v>
                </c:pt>
                <c:pt idx="1">
                  <c:v>IL-23</c:v>
                </c:pt>
              </c:strCache>
            </c:strRef>
          </c:cat>
          <c:val>
            <c:numRef>
              <c:f>Sheet1!$Q$52:$R$52</c:f>
              <c:numCache>
                <c:formatCode>0%</c:formatCode>
                <c:ptCount val="2"/>
                <c:pt idx="0">
                  <c:v>0.48</c:v>
                </c:pt>
                <c:pt idx="1">
                  <c:v>0.52</c:v>
                </c:pt>
              </c:numCache>
            </c:numRef>
          </c:val>
          <c:extLst xmlns:c16r2="http://schemas.microsoft.com/office/drawing/2015/06/chart">
            <c:ext xmlns:c16="http://schemas.microsoft.com/office/drawing/2014/chart" uri="{C3380CC4-5D6E-409C-BE32-E72D297353CC}">
              <c16:uniqueId val="{00000001-4C54-4BDD-BF64-535AF515F757}"/>
            </c:ext>
          </c:extLst>
        </c:ser>
        <c:dLbls>
          <c:showLegendKey val="0"/>
          <c:showVal val="0"/>
          <c:showCatName val="0"/>
          <c:showSerName val="0"/>
          <c:showPercent val="0"/>
          <c:showBubbleSize val="0"/>
        </c:dLbls>
        <c:gapWidth val="219"/>
        <c:overlap val="-27"/>
        <c:axId val="1431833424"/>
        <c:axId val="1431835744"/>
      </c:barChart>
      <c:catAx>
        <c:axId val="14318334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31835744"/>
        <c:crosses val="autoZero"/>
        <c:auto val="1"/>
        <c:lblAlgn val="ctr"/>
        <c:lblOffset val="100"/>
        <c:noMultiLvlLbl val="0"/>
      </c:catAx>
      <c:valAx>
        <c:axId val="1431835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ln>
                      <a:noFill/>
                    </a:ln>
                    <a:solidFill>
                      <a:sysClr val="windowText" lastClr="000000"/>
                    </a:solidFill>
                    <a:latin typeface="+mn-lt"/>
                    <a:ea typeface="+mn-ea"/>
                    <a:cs typeface="+mn-cs"/>
                  </a:defRPr>
                </a:pPr>
                <a:r>
                  <a:rPr lang="en-AU" sz="1100" b="1">
                    <a:solidFill>
                      <a:sysClr val="windowText" lastClr="000000"/>
                    </a:solidFill>
                  </a:rPr>
                  <a:t>Increase in total knee BMLs (%)</a:t>
                </a:r>
              </a:p>
            </c:rich>
          </c:tx>
          <c:layout>
            <c:manualLayout>
              <c:xMode val="edge"/>
              <c:yMode val="edge"/>
              <c:x val="0.0227143668370244"/>
              <c:y val="0.181352913707872"/>
            </c:manualLayout>
          </c:layout>
          <c:overlay val="0"/>
          <c:spPr>
            <a:noFill/>
            <a:ln>
              <a:noFill/>
            </a:ln>
            <a:effectLst/>
          </c:spPr>
          <c:txPr>
            <a:bodyPr rot="-5400000" spcFirstLastPara="1" vertOverflow="ellipsis" vert="horz" wrap="square" anchor="ctr" anchorCtr="1"/>
            <a:lstStyle/>
            <a:p>
              <a:pPr>
                <a:defRPr sz="1100" b="1" i="0" u="none" strike="noStrike" kern="1200" baseline="0">
                  <a:ln>
                    <a:noFill/>
                  </a:ln>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alpha val="93000"/>
                  </a:schemeClr>
                </a:solidFill>
                <a:latin typeface="+mn-lt"/>
                <a:ea typeface="+mn-ea"/>
                <a:cs typeface="+mn-cs"/>
              </a:defRPr>
            </a:pPr>
            <a:endParaRPr lang="en-US"/>
          </a:p>
        </c:txPr>
        <c:crossAx val="143183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lgn="just">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FDB2-8E32-A74C-8FD0-60A79B9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9879</Words>
  <Characters>56313</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Zhaohua Zhu</dc:creator>
  <cp:keywords/>
  <dc:description/>
  <cp:lastModifiedBy>Zhaohua Zhu</cp:lastModifiedBy>
  <cp:revision>4</cp:revision>
  <cp:lastPrinted>2015-10-08T05:05:00Z</cp:lastPrinted>
  <dcterms:created xsi:type="dcterms:W3CDTF">2016-10-18T06:21:00Z</dcterms:created>
  <dcterms:modified xsi:type="dcterms:W3CDTF">2018-03-01T04:34:00Z</dcterms:modified>
</cp:coreProperties>
</file>