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A205" w14:textId="77777777" w:rsidR="004172C6" w:rsidRPr="005A1136" w:rsidRDefault="004172C6" w:rsidP="004172C6">
      <w:pPr>
        <w:jc w:val="both"/>
        <w:rPr>
          <w:rFonts w:asciiTheme="majorBidi" w:hAnsiTheme="majorBidi" w:cstheme="majorBidi"/>
          <w:b/>
          <w:bCs/>
          <w:sz w:val="24"/>
          <w:szCs w:val="24"/>
        </w:rPr>
      </w:pPr>
      <w:r w:rsidRPr="005A1136">
        <w:rPr>
          <w:rFonts w:asciiTheme="majorBidi" w:hAnsiTheme="majorBidi" w:cstheme="majorBidi"/>
          <w:b/>
          <w:bCs/>
          <w:sz w:val="24"/>
          <w:szCs w:val="24"/>
        </w:rPr>
        <w:t>Title: Using qualitative free-text data to investigate the lived experience of the COVID-19 pandemic for a large cohort of Australians with different multiple sclerosis related disability levels</w:t>
      </w:r>
    </w:p>
    <w:p w14:paraId="57AA4739" w14:textId="77777777" w:rsidR="004172C6" w:rsidRPr="00E14E98" w:rsidRDefault="004172C6" w:rsidP="004172C6">
      <w:pPr>
        <w:jc w:val="both"/>
        <w:rPr>
          <w:rFonts w:asciiTheme="majorBidi" w:hAnsiTheme="majorBidi" w:cstheme="majorBidi"/>
          <w:b/>
          <w:bCs/>
          <w:sz w:val="24"/>
          <w:szCs w:val="24"/>
        </w:rPr>
      </w:pPr>
      <w:r w:rsidRPr="00E14E98">
        <w:rPr>
          <w:rFonts w:asciiTheme="majorBidi" w:hAnsiTheme="majorBidi" w:cstheme="majorBidi"/>
          <w:b/>
          <w:bCs/>
          <w:sz w:val="24"/>
          <w:szCs w:val="24"/>
        </w:rPr>
        <w:t>Authors</w:t>
      </w:r>
      <w:r>
        <w:rPr>
          <w:rFonts w:asciiTheme="majorBidi" w:hAnsiTheme="majorBidi" w:cstheme="majorBidi"/>
          <w:b/>
          <w:bCs/>
          <w:sz w:val="24"/>
          <w:szCs w:val="24"/>
        </w:rPr>
        <w:t xml:space="preserve"> and affiliations:</w:t>
      </w:r>
    </w:p>
    <w:p w14:paraId="3A7B3265" w14:textId="77777777" w:rsidR="004172C6" w:rsidRPr="005A1136" w:rsidRDefault="004172C6" w:rsidP="004172C6">
      <w:pPr>
        <w:jc w:val="both"/>
        <w:rPr>
          <w:rFonts w:asciiTheme="majorBidi" w:hAnsiTheme="majorBidi" w:cstheme="majorBidi"/>
          <w:sz w:val="24"/>
          <w:szCs w:val="24"/>
        </w:rPr>
      </w:pPr>
      <w:r w:rsidRPr="005A1136">
        <w:rPr>
          <w:rFonts w:asciiTheme="majorBidi" w:hAnsiTheme="majorBidi" w:cstheme="majorBidi"/>
          <w:sz w:val="24"/>
          <w:szCs w:val="24"/>
        </w:rPr>
        <w:t>Julie A Campbell</w:t>
      </w:r>
      <w:r w:rsidRPr="005A1136">
        <w:rPr>
          <w:rFonts w:asciiTheme="majorBidi" w:hAnsiTheme="majorBidi" w:cstheme="majorBidi"/>
          <w:sz w:val="24"/>
          <w:szCs w:val="24"/>
          <w:vertAlign w:val="superscript"/>
        </w:rPr>
        <w:t>1</w:t>
      </w:r>
      <w:r w:rsidRPr="005A1136">
        <w:rPr>
          <w:rFonts w:asciiTheme="majorBidi" w:hAnsiTheme="majorBidi" w:cstheme="majorBidi"/>
          <w:sz w:val="24"/>
          <w:szCs w:val="24"/>
        </w:rPr>
        <w:t>, Ingrid van der Mei</w:t>
      </w:r>
      <w:r w:rsidRPr="005A1136">
        <w:rPr>
          <w:rFonts w:asciiTheme="majorBidi" w:hAnsiTheme="majorBidi" w:cstheme="majorBidi"/>
          <w:sz w:val="24"/>
          <w:szCs w:val="24"/>
          <w:vertAlign w:val="superscript"/>
        </w:rPr>
        <w:t>1</w:t>
      </w:r>
      <w:r w:rsidRPr="005A1136">
        <w:rPr>
          <w:rFonts w:asciiTheme="majorBidi" w:hAnsiTheme="majorBidi" w:cstheme="majorBidi"/>
          <w:sz w:val="24"/>
          <w:szCs w:val="24"/>
        </w:rPr>
        <w:t>, Bruce V Taylor</w:t>
      </w:r>
      <w:r w:rsidRPr="005A1136">
        <w:rPr>
          <w:rFonts w:asciiTheme="majorBidi" w:hAnsiTheme="majorBidi" w:cstheme="majorBidi"/>
          <w:sz w:val="24"/>
          <w:szCs w:val="24"/>
          <w:vertAlign w:val="superscript"/>
        </w:rPr>
        <w:t>1</w:t>
      </w:r>
      <w:r w:rsidRPr="005A1136">
        <w:rPr>
          <w:rFonts w:asciiTheme="majorBidi" w:hAnsiTheme="majorBidi" w:cstheme="majorBidi"/>
          <w:sz w:val="24"/>
          <w:szCs w:val="24"/>
        </w:rPr>
        <w:t>, Andrew J Palmer</w:t>
      </w:r>
      <w:r w:rsidRPr="005A1136">
        <w:rPr>
          <w:rFonts w:asciiTheme="majorBidi" w:hAnsiTheme="majorBidi" w:cstheme="majorBidi"/>
          <w:sz w:val="24"/>
          <w:szCs w:val="24"/>
          <w:vertAlign w:val="superscript"/>
        </w:rPr>
        <w:t>1</w:t>
      </w:r>
      <w:r>
        <w:rPr>
          <w:rFonts w:asciiTheme="majorBidi" w:hAnsiTheme="majorBidi" w:cstheme="majorBidi"/>
          <w:sz w:val="24"/>
          <w:szCs w:val="24"/>
          <w:vertAlign w:val="superscript"/>
        </w:rPr>
        <w:t>,2</w:t>
      </w:r>
      <w:r w:rsidRPr="005A1136">
        <w:rPr>
          <w:rFonts w:asciiTheme="majorBidi" w:hAnsiTheme="majorBidi" w:cstheme="majorBidi"/>
          <w:sz w:val="24"/>
          <w:szCs w:val="24"/>
        </w:rPr>
        <w:t>, Glen J Henson</w:t>
      </w:r>
      <w:r w:rsidRPr="005A1136">
        <w:rPr>
          <w:rFonts w:asciiTheme="majorBidi" w:hAnsiTheme="majorBidi" w:cstheme="majorBidi"/>
          <w:sz w:val="24"/>
          <w:szCs w:val="24"/>
          <w:vertAlign w:val="superscript"/>
        </w:rPr>
        <w:t>1</w:t>
      </w:r>
      <w:r w:rsidRPr="005A1136">
        <w:rPr>
          <w:rFonts w:asciiTheme="majorBidi" w:hAnsiTheme="majorBidi" w:cstheme="majorBidi"/>
          <w:sz w:val="24"/>
          <w:szCs w:val="24"/>
        </w:rPr>
        <w:t xml:space="preserve">, Laura </w:t>
      </w:r>
      <w:r>
        <w:rPr>
          <w:rFonts w:asciiTheme="majorBidi" w:hAnsiTheme="majorBidi" w:cstheme="majorBidi"/>
          <w:sz w:val="24"/>
          <w:szCs w:val="24"/>
        </w:rPr>
        <w:t xml:space="preserve">L </w:t>
      </w:r>
      <w:r w:rsidRPr="005A1136">
        <w:rPr>
          <w:rFonts w:asciiTheme="majorBidi" w:hAnsiTheme="majorBidi" w:cstheme="majorBidi"/>
          <w:sz w:val="24"/>
          <w:szCs w:val="24"/>
        </w:rPr>
        <w:t>Laslett</w:t>
      </w:r>
      <w:r w:rsidRPr="005A1136">
        <w:rPr>
          <w:rFonts w:asciiTheme="majorBidi" w:hAnsiTheme="majorBidi" w:cstheme="majorBidi"/>
          <w:sz w:val="24"/>
          <w:szCs w:val="24"/>
          <w:vertAlign w:val="superscript"/>
        </w:rPr>
        <w:t>1</w:t>
      </w:r>
      <w:r w:rsidRPr="005A1136">
        <w:rPr>
          <w:rFonts w:asciiTheme="majorBidi" w:hAnsiTheme="majorBidi" w:cstheme="majorBidi"/>
          <w:sz w:val="24"/>
          <w:szCs w:val="24"/>
        </w:rPr>
        <w:t>, Steve Simpson-Yap</w:t>
      </w:r>
      <w:r w:rsidRPr="005A1136">
        <w:rPr>
          <w:rFonts w:asciiTheme="majorBidi" w:hAnsiTheme="majorBidi" w:cstheme="majorBidi"/>
          <w:sz w:val="24"/>
          <w:szCs w:val="24"/>
          <w:vertAlign w:val="superscript"/>
        </w:rPr>
        <w:t>1</w:t>
      </w:r>
      <w:r>
        <w:rPr>
          <w:rFonts w:asciiTheme="majorBidi" w:hAnsiTheme="majorBidi" w:cstheme="majorBidi"/>
          <w:sz w:val="24"/>
          <w:szCs w:val="24"/>
          <w:vertAlign w:val="superscript"/>
        </w:rPr>
        <w:t>,3</w:t>
      </w:r>
      <w:r w:rsidRPr="005A1136">
        <w:rPr>
          <w:rFonts w:asciiTheme="majorBidi" w:hAnsiTheme="majorBidi" w:cstheme="majorBidi"/>
          <w:sz w:val="24"/>
          <w:szCs w:val="24"/>
        </w:rPr>
        <w:t xml:space="preserve"> and Suzi B Claflin</w:t>
      </w:r>
      <w:r w:rsidRPr="005A1136">
        <w:rPr>
          <w:rFonts w:asciiTheme="majorBidi" w:hAnsiTheme="majorBidi" w:cstheme="majorBidi"/>
          <w:sz w:val="24"/>
          <w:szCs w:val="24"/>
          <w:vertAlign w:val="superscript"/>
        </w:rPr>
        <w:t>1</w:t>
      </w:r>
    </w:p>
    <w:p w14:paraId="23491A9E" w14:textId="58504145" w:rsidR="004172C6" w:rsidRPr="00527E18" w:rsidRDefault="004172C6" w:rsidP="004172C6">
      <w:pPr>
        <w:pStyle w:val="ListParagraph"/>
        <w:numPr>
          <w:ilvl w:val="0"/>
          <w:numId w:val="9"/>
        </w:numPr>
        <w:jc w:val="both"/>
        <w:rPr>
          <w:rFonts w:asciiTheme="majorBidi" w:hAnsiTheme="majorBidi" w:cstheme="majorBidi"/>
          <w:sz w:val="20"/>
          <w:szCs w:val="20"/>
        </w:rPr>
      </w:pPr>
      <w:r w:rsidRPr="00527E18">
        <w:rPr>
          <w:rFonts w:asciiTheme="majorBidi" w:hAnsiTheme="majorBidi" w:cstheme="majorBidi"/>
          <w:sz w:val="20"/>
          <w:szCs w:val="20"/>
        </w:rPr>
        <w:t>Menzies Institute for Medical Research, University of Tasmania, Hobart, Tasmania, Australia</w:t>
      </w:r>
    </w:p>
    <w:p w14:paraId="468EF5A4" w14:textId="77777777" w:rsidR="004172C6" w:rsidRDefault="004172C6" w:rsidP="004172C6">
      <w:pPr>
        <w:pStyle w:val="ListParagraph"/>
        <w:numPr>
          <w:ilvl w:val="0"/>
          <w:numId w:val="9"/>
        </w:numPr>
        <w:jc w:val="both"/>
        <w:rPr>
          <w:rFonts w:asciiTheme="majorBidi" w:hAnsiTheme="majorBidi" w:cstheme="majorBidi"/>
          <w:sz w:val="20"/>
          <w:szCs w:val="20"/>
        </w:rPr>
      </w:pPr>
      <w:r>
        <w:rPr>
          <w:rFonts w:asciiTheme="majorBidi" w:hAnsiTheme="majorBidi" w:cstheme="majorBidi"/>
          <w:sz w:val="20"/>
          <w:szCs w:val="20"/>
        </w:rPr>
        <w:t>Health Economics</w:t>
      </w:r>
      <w:r w:rsidRPr="00527E18">
        <w:rPr>
          <w:rFonts w:asciiTheme="majorBidi" w:hAnsiTheme="majorBidi" w:cstheme="majorBidi"/>
          <w:sz w:val="20"/>
          <w:szCs w:val="20"/>
        </w:rPr>
        <w:t xml:space="preserve"> Unit, The School of Population and Global Health, The University of Melbourne, Victoria, Australia</w:t>
      </w:r>
    </w:p>
    <w:p w14:paraId="75727109" w14:textId="77777777" w:rsidR="004172C6" w:rsidRPr="00391862" w:rsidRDefault="004172C6" w:rsidP="004172C6">
      <w:pPr>
        <w:pStyle w:val="ListParagraph"/>
        <w:numPr>
          <w:ilvl w:val="0"/>
          <w:numId w:val="9"/>
        </w:numPr>
        <w:jc w:val="both"/>
        <w:rPr>
          <w:rFonts w:asciiTheme="majorBidi" w:hAnsiTheme="majorBidi" w:cstheme="majorBidi"/>
          <w:sz w:val="20"/>
          <w:szCs w:val="20"/>
        </w:rPr>
      </w:pPr>
      <w:r w:rsidRPr="00391862">
        <w:rPr>
          <w:rFonts w:asciiTheme="majorBidi" w:hAnsiTheme="majorBidi" w:cstheme="majorBidi"/>
          <w:sz w:val="20"/>
          <w:szCs w:val="20"/>
        </w:rPr>
        <w:t>Neuroepidemiology Unit, The School of Population and Global Health, The University of Melbourne, Victoria, Australia</w:t>
      </w:r>
    </w:p>
    <w:p w14:paraId="7923B5CE" w14:textId="77777777" w:rsidR="00F824E3" w:rsidRDefault="00F824E3" w:rsidP="004172C6">
      <w:pPr>
        <w:jc w:val="both"/>
        <w:rPr>
          <w:rFonts w:asciiTheme="majorBidi" w:hAnsiTheme="majorBidi" w:cstheme="majorBidi"/>
          <w:b/>
          <w:bCs/>
          <w:sz w:val="24"/>
          <w:szCs w:val="24"/>
        </w:rPr>
      </w:pPr>
    </w:p>
    <w:p w14:paraId="42676C04" w14:textId="19E4C9F0" w:rsidR="004172C6" w:rsidRDefault="004172C6" w:rsidP="004172C6">
      <w:pPr>
        <w:jc w:val="both"/>
        <w:rPr>
          <w:rFonts w:asciiTheme="majorBidi" w:hAnsiTheme="majorBidi" w:cstheme="majorBidi"/>
          <w:b/>
          <w:bCs/>
          <w:sz w:val="24"/>
          <w:szCs w:val="24"/>
        </w:rPr>
      </w:pPr>
      <w:r>
        <w:rPr>
          <w:rFonts w:asciiTheme="majorBidi" w:hAnsiTheme="majorBidi" w:cstheme="majorBidi"/>
          <w:b/>
          <w:bCs/>
          <w:sz w:val="24"/>
          <w:szCs w:val="24"/>
        </w:rPr>
        <w:t>Corresponding author:</w:t>
      </w:r>
    </w:p>
    <w:p w14:paraId="14A7B823" w14:textId="77777777" w:rsidR="004172C6" w:rsidRPr="000A3E72" w:rsidRDefault="004172C6" w:rsidP="004172C6">
      <w:pPr>
        <w:spacing w:after="0"/>
        <w:jc w:val="both"/>
        <w:rPr>
          <w:rFonts w:asciiTheme="majorBidi" w:hAnsiTheme="majorBidi" w:cstheme="majorBidi"/>
          <w:sz w:val="24"/>
          <w:szCs w:val="24"/>
        </w:rPr>
      </w:pPr>
      <w:r w:rsidRPr="000A3E72">
        <w:rPr>
          <w:rFonts w:asciiTheme="majorBidi" w:hAnsiTheme="majorBidi" w:cstheme="majorBidi"/>
          <w:sz w:val="24"/>
          <w:szCs w:val="24"/>
        </w:rPr>
        <w:t>Dr Julie Campbell</w:t>
      </w:r>
      <w:r>
        <w:rPr>
          <w:rFonts w:asciiTheme="majorBidi" w:hAnsiTheme="majorBidi" w:cstheme="majorBidi"/>
          <w:sz w:val="24"/>
          <w:szCs w:val="24"/>
        </w:rPr>
        <w:t>,</w:t>
      </w:r>
    </w:p>
    <w:p w14:paraId="014FD2A9" w14:textId="77777777" w:rsidR="004172C6" w:rsidRPr="000A3E72" w:rsidRDefault="004172C6" w:rsidP="004172C6">
      <w:pPr>
        <w:spacing w:after="0"/>
        <w:jc w:val="both"/>
        <w:rPr>
          <w:rFonts w:asciiTheme="majorBidi" w:hAnsiTheme="majorBidi" w:cstheme="majorBidi"/>
          <w:sz w:val="24"/>
          <w:szCs w:val="24"/>
        </w:rPr>
      </w:pPr>
      <w:r w:rsidRPr="000A3E72">
        <w:rPr>
          <w:rFonts w:asciiTheme="majorBidi" w:hAnsiTheme="majorBidi" w:cstheme="majorBidi"/>
          <w:sz w:val="24"/>
          <w:szCs w:val="24"/>
        </w:rPr>
        <w:t>Research Fellow</w:t>
      </w:r>
      <w:r>
        <w:rPr>
          <w:rFonts w:asciiTheme="majorBidi" w:hAnsiTheme="majorBidi" w:cstheme="majorBidi"/>
          <w:sz w:val="24"/>
          <w:szCs w:val="24"/>
        </w:rPr>
        <w:t>,</w:t>
      </w:r>
      <w:r w:rsidRPr="000A3E72">
        <w:rPr>
          <w:rFonts w:asciiTheme="majorBidi" w:hAnsiTheme="majorBidi" w:cstheme="majorBidi"/>
          <w:sz w:val="24"/>
          <w:szCs w:val="24"/>
        </w:rPr>
        <w:t xml:space="preserve"> </w:t>
      </w:r>
    </w:p>
    <w:p w14:paraId="6E515CDB" w14:textId="77777777" w:rsidR="004172C6" w:rsidRPr="000A3E72" w:rsidRDefault="004172C6" w:rsidP="004172C6">
      <w:pPr>
        <w:spacing w:after="0"/>
        <w:jc w:val="both"/>
        <w:rPr>
          <w:rFonts w:asciiTheme="majorBidi" w:hAnsiTheme="majorBidi" w:cstheme="majorBidi"/>
          <w:sz w:val="24"/>
          <w:szCs w:val="24"/>
        </w:rPr>
      </w:pPr>
      <w:r w:rsidRPr="000A3E72">
        <w:rPr>
          <w:rFonts w:asciiTheme="majorBidi" w:hAnsiTheme="majorBidi" w:cstheme="majorBidi"/>
          <w:sz w:val="24"/>
          <w:szCs w:val="24"/>
        </w:rPr>
        <w:t>MS Australia Research Fellow in Health Economics</w:t>
      </w:r>
    </w:p>
    <w:p w14:paraId="426437FE" w14:textId="77777777" w:rsidR="004172C6" w:rsidRDefault="004172C6" w:rsidP="004172C6">
      <w:pPr>
        <w:spacing w:after="0"/>
        <w:jc w:val="both"/>
        <w:rPr>
          <w:rFonts w:asciiTheme="majorBidi" w:hAnsiTheme="majorBidi" w:cstheme="majorBidi"/>
          <w:sz w:val="24"/>
          <w:szCs w:val="24"/>
        </w:rPr>
      </w:pPr>
      <w:r w:rsidRPr="000A3E72">
        <w:rPr>
          <w:rFonts w:asciiTheme="majorBidi" w:hAnsiTheme="majorBidi" w:cstheme="majorBidi"/>
          <w:sz w:val="24"/>
          <w:szCs w:val="24"/>
        </w:rPr>
        <w:t>Menzies Institute for Medical Research,</w:t>
      </w:r>
      <w:r>
        <w:rPr>
          <w:rFonts w:asciiTheme="majorBidi" w:hAnsiTheme="majorBidi" w:cstheme="majorBidi"/>
          <w:sz w:val="24"/>
          <w:szCs w:val="24"/>
        </w:rPr>
        <w:t xml:space="preserve"> University of Tasmania</w:t>
      </w:r>
    </w:p>
    <w:p w14:paraId="19C4E903" w14:textId="77777777" w:rsidR="004172C6" w:rsidRPr="000A3E72" w:rsidRDefault="004172C6" w:rsidP="004172C6">
      <w:pPr>
        <w:spacing w:after="0"/>
        <w:jc w:val="both"/>
        <w:rPr>
          <w:rFonts w:asciiTheme="majorBidi" w:hAnsiTheme="majorBidi" w:cstheme="majorBidi"/>
          <w:sz w:val="24"/>
          <w:szCs w:val="24"/>
        </w:rPr>
      </w:pPr>
      <w:r>
        <w:rPr>
          <w:rFonts w:asciiTheme="majorBidi" w:hAnsiTheme="majorBidi" w:cstheme="majorBidi"/>
          <w:sz w:val="24"/>
          <w:szCs w:val="24"/>
        </w:rPr>
        <w:t>17 Liverpool Street, Hobart, Tasmania, Australia, 7000</w:t>
      </w:r>
    </w:p>
    <w:p w14:paraId="322BD47C" w14:textId="77777777" w:rsidR="004172C6" w:rsidRPr="000A3E72" w:rsidRDefault="004172C6" w:rsidP="004172C6">
      <w:pPr>
        <w:spacing w:after="0"/>
        <w:jc w:val="both"/>
        <w:rPr>
          <w:rFonts w:asciiTheme="majorBidi" w:hAnsiTheme="majorBidi" w:cstheme="majorBidi"/>
          <w:sz w:val="24"/>
          <w:szCs w:val="24"/>
        </w:rPr>
      </w:pPr>
      <w:r w:rsidRPr="000A3E72">
        <w:rPr>
          <w:rFonts w:asciiTheme="majorBidi" w:hAnsiTheme="majorBidi" w:cstheme="majorBidi"/>
          <w:sz w:val="24"/>
          <w:szCs w:val="24"/>
        </w:rPr>
        <w:t>Email: Julie.Campbell@utas.edu.au</w:t>
      </w:r>
    </w:p>
    <w:p w14:paraId="0915C286" w14:textId="77777777" w:rsidR="004172C6" w:rsidRDefault="004172C6">
      <w:pPr>
        <w:rPr>
          <w:rFonts w:asciiTheme="majorBidi" w:hAnsiTheme="majorBidi" w:cstheme="majorBidi"/>
          <w:b/>
          <w:bCs/>
          <w:sz w:val="24"/>
          <w:szCs w:val="24"/>
        </w:rPr>
      </w:pPr>
      <w:r>
        <w:rPr>
          <w:rFonts w:asciiTheme="majorBidi" w:hAnsiTheme="majorBidi" w:cstheme="majorBidi"/>
          <w:b/>
          <w:bCs/>
          <w:sz w:val="24"/>
          <w:szCs w:val="24"/>
        </w:rPr>
        <w:br w:type="page"/>
      </w:r>
    </w:p>
    <w:p w14:paraId="20D187BB" w14:textId="07CAC5DF" w:rsidR="00CB6134" w:rsidRPr="00A026C1" w:rsidRDefault="00CB6134" w:rsidP="00A026C1">
      <w:pPr>
        <w:spacing w:line="360" w:lineRule="auto"/>
        <w:jc w:val="both"/>
        <w:rPr>
          <w:rFonts w:asciiTheme="majorBidi" w:hAnsiTheme="majorBidi" w:cstheme="majorBidi"/>
          <w:b/>
          <w:bCs/>
          <w:sz w:val="24"/>
          <w:szCs w:val="24"/>
        </w:rPr>
      </w:pPr>
      <w:r w:rsidRPr="00A026C1">
        <w:rPr>
          <w:rFonts w:asciiTheme="majorBidi" w:hAnsiTheme="majorBidi" w:cstheme="majorBidi"/>
          <w:b/>
          <w:bCs/>
          <w:sz w:val="24"/>
          <w:szCs w:val="24"/>
        </w:rPr>
        <w:lastRenderedPageBreak/>
        <w:t>ABSTRACT</w:t>
      </w:r>
    </w:p>
    <w:p w14:paraId="1EDCF965" w14:textId="531A7432" w:rsidR="005C27E1" w:rsidRPr="00A026C1" w:rsidRDefault="00CB6134" w:rsidP="00A026C1">
      <w:pPr>
        <w:spacing w:line="360" w:lineRule="auto"/>
        <w:jc w:val="both"/>
        <w:rPr>
          <w:rFonts w:asciiTheme="majorBidi" w:hAnsiTheme="majorBidi" w:cstheme="majorBidi"/>
          <w:sz w:val="24"/>
          <w:szCs w:val="24"/>
        </w:rPr>
      </w:pPr>
      <w:r w:rsidRPr="00A026C1">
        <w:rPr>
          <w:rFonts w:asciiTheme="majorBidi" w:hAnsiTheme="majorBidi" w:cstheme="majorBidi"/>
          <w:b/>
          <w:bCs/>
          <w:sz w:val="24"/>
          <w:szCs w:val="24"/>
        </w:rPr>
        <w:t xml:space="preserve">Background: </w:t>
      </w:r>
      <w:r w:rsidR="00B52237" w:rsidRPr="00A026C1">
        <w:rPr>
          <w:rFonts w:asciiTheme="majorBidi" w:hAnsiTheme="majorBidi" w:cstheme="majorBidi"/>
          <w:sz w:val="24"/>
          <w:szCs w:val="24"/>
        </w:rPr>
        <w:t>N</w:t>
      </w:r>
      <w:r w:rsidRPr="00A026C1">
        <w:rPr>
          <w:rFonts w:asciiTheme="majorBidi" w:hAnsiTheme="majorBidi" w:cstheme="majorBidi"/>
          <w:sz w:val="24"/>
          <w:szCs w:val="24"/>
        </w:rPr>
        <w:t xml:space="preserve">o large-scale qualitative studies have investigated the </w:t>
      </w:r>
      <w:r w:rsidR="00B74B91" w:rsidRPr="00A026C1">
        <w:rPr>
          <w:rFonts w:asciiTheme="majorBidi" w:hAnsiTheme="majorBidi" w:cstheme="majorBidi"/>
          <w:sz w:val="24"/>
          <w:szCs w:val="24"/>
        </w:rPr>
        <w:t xml:space="preserve">lived </w:t>
      </w:r>
      <w:r w:rsidR="00260592" w:rsidRPr="00A026C1">
        <w:rPr>
          <w:rFonts w:asciiTheme="majorBidi" w:hAnsiTheme="majorBidi" w:cstheme="majorBidi"/>
          <w:sz w:val="24"/>
          <w:szCs w:val="24"/>
        </w:rPr>
        <w:t>e</w:t>
      </w:r>
      <w:r w:rsidR="00B068B9" w:rsidRPr="00A026C1">
        <w:rPr>
          <w:rFonts w:asciiTheme="majorBidi" w:hAnsiTheme="majorBidi" w:cstheme="majorBidi"/>
          <w:sz w:val="24"/>
          <w:szCs w:val="24"/>
        </w:rPr>
        <w:t>xperience of</w:t>
      </w:r>
      <w:r w:rsidR="000C4001" w:rsidRPr="00A026C1">
        <w:rPr>
          <w:rFonts w:asciiTheme="majorBidi" w:hAnsiTheme="majorBidi" w:cstheme="majorBidi"/>
          <w:sz w:val="24"/>
          <w:szCs w:val="24"/>
        </w:rPr>
        <w:t xml:space="preserve"> people living with multiple sclerosis (PwMS)</w:t>
      </w:r>
      <w:r w:rsidRPr="00A026C1">
        <w:rPr>
          <w:rFonts w:asciiTheme="majorBidi" w:hAnsiTheme="majorBidi" w:cstheme="majorBidi"/>
          <w:sz w:val="24"/>
          <w:szCs w:val="24"/>
        </w:rPr>
        <w:t xml:space="preserve"> during </w:t>
      </w:r>
      <w:r w:rsidR="00ED3F5A" w:rsidRPr="00A026C1">
        <w:rPr>
          <w:rFonts w:asciiTheme="majorBidi" w:hAnsiTheme="majorBidi" w:cstheme="majorBidi"/>
          <w:sz w:val="24"/>
          <w:szCs w:val="24"/>
        </w:rPr>
        <w:t>the pandemic</w:t>
      </w:r>
      <w:r w:rsidRPr="00A026C1">
        <w:rPr>
          <w:rFonts w:asciiTheme="majorBidi" w:hAnsiTheme="majorBidi" w:cstheme="majorBidi"/>
          <w:sz w:val="24"/>
          <w:szCs w:val="24"/>
        </w:rPr>
        <w:t xml:space="preserve"> according to their disability </w:t>
      </w:r>
      <w:r w:rsidR="00313150" w:rsidRPr="00A026C1">
        <w:rPr>
          <w:rFonts w:asciiTheme="majorBidi" w:hAnsiTheme="majorBidi" w:cstheme="majorBidi"/>
          <w:sz w:val="24"/>
          <w:szCs w:val="24"/>
        </w:rPr>
        <w:t>level</w:t>
      </w:r>
      <w:r w:rsidRPr="00A026C1">
        <w:rPr>
          <w:rFonts w:asciiTheme="majorBidi" w:hAnsiTheme="majorBidi" w:cstheme="majorBidi"/>
          <w:sz w:val="24"/>
          <w:szCs w:val="24"/>
        </w:rPr>
        <w:t xml:space="preserve">. </w:t>
      </w:r>
      <w:r w:rsidR="007A3EB3" w:rsidRPr="00A026C1">
        <w:rPr>
          <w:rFonts w:asciiTheme="majorBidi" w:hAnsiTheme="majorBidi" w:cstheme="majorBidi"/>
          <w:sz w:val="24"/>
          <w:szCs w:val="24"/>
        </w:rPr>
        <w:t xml:space="preserve">We </w:t>
      </w:r>
      <w:r w:rsidR="000C687C" w:rsidRPr="00A026C1">
        <w:rPr>
          <w:rFonts w:asciiTheme="majorBidi" w:hAnsiTheme="majorBidi" w:cstheme="majorBidi"/>
          <w:sz w:val="24"/>
          <w:szCs w:val="24"/>
        </w:rPr>
        <w:t>used</w:t>
      </w:r>
      <w:r w:rsidR="00313150" w:rsidRPr="00A026C1">
        <w:rPr>
          <w:rFonts w:asciiTheme="majorBidi" w:hAnsiTheme="majorBidi" w:cstheme="majorBidi"/>
          <w:sz w:val="24"/>
          <w:szCs w:val="24"/>
        </w:rPr>
        <w:t xml:space="preserve"> </w:t>
      </w:r>
      <w:r w:rsidR="00B068B9" w:rsidRPr="00A026C1">
        <w:rPr>
          <w:rFonts w:asciiTheme="majorBidi" w:hAnsiTheme="majorBidi" w:cstheme="majorBidi"/>
          <w:sz w:val="24"/>
          <w:szCs w:val="24"/>
        </w:rPr>
        <w:t>qualitative</w:t>
      </w:r>
      <w:r w:rsidR="007A76B2" w:rsidRPr="00A026C1">
        <w:rPr>
          <w:rFonts w:asciiTheme="majorBidi" w:hAnsiTheme="majorBidi" w:cstheme="majorBidi"/>
          <w:sz w:val="24"/>
          <w:szCs w:val="24"/>
        </w:rPr>
        <w:t xml:space="preserve"> research methods</w:t>
      </w:r>
      <w:r w:rsidR="00B068B9" w:rsidRPr="00A026C1">
        <w:rPr>
          <w:rFonts w:asciiTheme="majorBidi" w:hAnsiTheme="majorBidi" w:cstheme="majorBidi"/>
          <w:sz w:val="24"/>
          <w:szCs w:val="24"/>
        </w:rPr>
        <w:t xml:space="preserve"> to </w:t>
      </w:r>
      <w:r w:rsidR="00260592" w:rsidRPr="00A026C1">
        <w:rPr>
          <w:rFonts w:asciiTheme="majorBidi" w:hAnsiTheme="majorBidi" w:cstheme="majorBidi"/>
          <w:sz w:val="24"/>
          <w:szCs w:val="24"/>
        </w:rPr>
        <w:t>investigate</w:t>
      </w:r>
      <w:r w:rsidRPr="00A026C1">
        <w:rPr>
          <w:rFonts w:asciiTheme="majorBidi" w:hAnsiTheme="majorBidi" w:cstheme="majorBidi"/>
          <w:sz w:val="24"/>
          <w:szCs w:val="24"/>
        </w:rPr>
        <w:t xml:space="preserve"> the lived experience of a large cohort of Australians living with differing MS-related disability </w:t>
      </w:r>
      <w:r w:rsidR="00C6260E" w:rsidRPr="00A026C1">
        <w:rPr>
          <w:rFonts w:asciiTheme="majorBidi" w:hAnsiTheme="majorBidi" w:cstheme="majorBidi"/>
          <w:sz w:val="24"/>
          <w:szCs w:val="24"/>
        </w:rPr>
        <w:t>levels</w:t>
      </w:r>
      <w:r w:rsidRPr="00A026C1">
        <w:rPr>
          <w:rFonts w:asciiTheme="majorBidi" w:hAnsiTheme="majorBidi" w:cstheme="majorBidi"/>
          <w:sz w:val="24"/>
          <w:szCs w:val="24"/>
        </w:rPr>
        <w:t xml:space="preserve"> during the COVID-19</w:t>
      </w:r>
      <w:r w:rsidR="00E971D9" w:rsidRPr="00A026C1">
        <w:rPr>
          <w:rFonts w:asciiTheme="majorBidi" w:hAnsiTheme="majorBidi" w:cstheme="majorBidi"/>
          <w:sz w:val="24"/>
          <w:szCs w:val="24"/>
        </w:rPr>
        <w:t xml:space="preserve"> pandemic</w:t>
      </w:r>
      <w:r w:rsidR="000C687C" w:rsidRPr="00A026C1">
        <w:rPr>
          <w:rFonts w:asciiTheme="majorBidi" w:hAnsiTheme="majorBidi" w:cstheme="majorBidi"/>
          <w:sz w:val="24"/>
          <w:szCs w:val="24"/>
        </w:rPr>
        <w:t xml:space="preserve">. We also </w:t>
      </w:r>
      <w:r w:rsidR="00C6260E" w:rsidRPr="00A026C1">
        <w:rPr>
          <w:rFonts w:asciiTheme="majorBidi" w:hAnsiTheme="majorBidi" w:cstheme="majorBidi"/>
          <w:sz w:val="24"/>
          <w:szCs w:val="24"/>
        </w:rPr>
        <w:t>provided</w:t>
      </w:r>
      <w:r w:rsidR="005466D8" w:rsidRPr="00A026C1">
        <w:rPr>
          <w:rFonts w:asciiTheme="majorBidi" w:hAnsiTheme="majorBidi" w:cstheme="majorBidi"/>
          <w:sz w:val="24"/>
          <w:szCs w:val="24"/>
        </w:rPr>
        <w:t xml:space="preserve"> </w:t>
      </w:r>
      <w:r w:rsidR="00A85668" w:rsidRPr="00A026C1">
        <w:rPr>
          <w:rFonts w:asciiTheme="majorBidi" w:hAnsiTheme="majorBidi" w:cstheme="majorBidi"/>
          <w:sz w:val="24"/>
          <w:szCs w:val="24"/>
        </w:rPr>
        <w:t xml:space="preserve">useful </w:t>
      </w:r>
      <w:r w:rsidR="005466D8" w:rsidRPr="00A026C1">
        <w:rPr>
          <w:rFonts w:asciiTheme="majorBidi" w:hAnsiTheme="majorBidi" w:cstheme="majorBidi"/>
          <w:sz w:val="24"/>
          <w:szCs w:val="24"/>
        </w:rPr>
        <w:t>contextualisation to existing quantitative work</w:t>
      </w:r>
      <w:r w:rsidRPr="00A026C1">
        <w:rPr>
          <w:rFonts w:asciiTheme="majorBidi" w:hAnsiTheme="majorBidi" w:cstheme="majorBidi"/>
          <w:sz w:val="24"/>
          <w:szCs w:val="24"/>
        </w:rPr>
        <w:t xml:space="preserve">. </w:t>
      </w:r>
    </w:p>
    <w:p w14:paraId="50924F66" w14:textId="7E15FD04" w:rsidR="005C27E1" w:rsidRPr="00A026C1" w:rsidRDefault="00CB6134" w:rsidP="00A026C1">
      <w:pPr>
        <w:spacing w:line="360" w:lineRule="auto"/>
        <w:jc w:val="both"/>
        <w:rPr>
          <w:rFonts w:asciiTheme="majorBidi" w:hAnsiTheme="majorBidi" w:cstheme="majorBidi"/>
          <w:sz w:val="24"/>
          <w:szCs w:val="24"/>
        </w:rPr>
      </w:pPr>
      <w:r w:rsidRPr="00A026C1">
        <w:rPr>
          <w:rFonts w:asciiTheme="majorBidi" w:hAnsiTheme="majorBidi" w:cstheme="majorBidi"/>
          <w:b/>
          <w:bCs/>
          <w:sz w:val="24"/>
          <w:szCs w:val="24"/>
        </w:rPr>
        <w:t>Methods:</w:t>
      </w:r>
      <w:r w:rsidRPr="00A026C1">
        <w:rPr>
          <w:rFonts w:asciiTheme="majorBidi" w:hAnsiTheme="majorBidi" w:cstheme="majorBidi"/>
          <w:sz w:val="24"/>
          <w:szCs w:val="24"/>
        </w:rPr>
        <w:t xml:space="preserve"> </w:t>
      </w:r>
      <w:r w:rsidR="00492CAE" w:rsidRPr="006033AF">
        <w:rPr>
          <w:rFonts w:asciiTheme="majorBidi" w:hAnsiTheme="majorBidi" w:cstheme="majorBidi"/>
          <w:sz w:val="24"/>
          <w:szCs w:val="24"/>
        </w:rPr>
        <w:t xml:space="preserve">This was a retrospective survey-based mixed methods cohort study. </w:t>
      </w:r>
      <w:r w:rsidRPr="00A026C1">
        <w:rPr>
          <w:rFonts w:asciiTheme="majorBidi" w:hAnsiTheme="majorBidi" w:cstheme="majorBidi"/>
          <w:sz w:val="24"/>
          <w:szCs w:val="24"/>
        </w:rPr>
        <w:t>A quality</w:t>
      </w:r>
      <w:r w:rsidR="008622F2" w:rsidRPr="00A026C1">
        <w:rPr>
          <w:rFonts w:asciiTheme="majorBidi" w:hAnsiTheme="majorBidi" w:cstheme="majorBidi"/>
          <w:sz w:val="24"/>
          <w:szCs w:val="24"/>
        </w:rPr>
        <w:t>-</w:t>
      </w:r>
      <w:r w:rsidRPr="00A026C1">
        <w:rPr>
          <w:rFonts w:asciiTheme="majorBidi" w:hAnsiTheme="majorBidi" w:cstheme="majorBidi"/>
          <w:sz w:val="24"/>
          <w:szCs w:val="24"/>
        </w:rPr>
        <w:t>of</w:t>
      </w:r>
      <w:r w:rsidR="008622F2" w:rsidRPr="00A026C1">
        <w:rPr>
          <w:rFonts w:asciiTheme="majorBidi" w:hAnsiTheme="majorBidi" w:cstheme="majorBidi"/>
          <w:sz w:val="24"/>
          <w:szCs w:val="24"/>
        </w:rPr>
        <w:t>-</w:t>
      </w:r>
      <w:r w:rsidRPr="00A026C1">
        <w:rPr>
          <w:rFonts w:asciiTheme="majorBidi" w:hAnsiTheme="majorBidi" w:cstheme="majorBidi"/>
          <w:sz w:val="24"/>
          <w:szCs w:val="24"/>
        </w:rPr>
        <w:t xml:space="preserve">life study was conducted within the Australian MS Longitudinal Study (AMSLS) </w:t>
      </w:r>
      <w:r w:rsidR="007469F1" w:rsidRPr="00A026C1">
        <w:rPr>
          <w:rFonts w:asciiTheme="majorBidi" w:hAnsiTheme="majorBidi" w:cstheme="majorBidi"/>
          <w:sz w:val="24"/>
          <w:szCs w:val="24"/>
        </w:rPr>
        <w:t xml:space="preserve">during the </w:t>
      </w:r>
      <w:r w:rsidR="00DE114C" w:rsidRPr="00A026C1">
        <w:rPr>
          <w:rFonts w:asciiTheme="majorBidi" w:hAnsiTheme="majorBidi" w:cstheme="majorBidi"/>
          <w:sz w:val="24"/>
          <w:szCs w:val="24"/>
        </w:rPr>
        <w:t>pandemic</w:t>
      </w:r>
      <w:r w:rsidRPr="00A026C1">
        <w:rPr>
          <w:rFonts w:asciiTheme="majorBidi" w:hAnsiTheme="majorBidi" w:cstheme="majorBidi"/>
          <w:sz w:val="24"/>
          <w:szCs w:val="24"/>
        </w:rPr>
        <w:t xml:space="preserve">. Disability severity was calculated using the Patient Determined Disease Steps. </w:t>
      </w:r>
      <w:r w:rsidR="000A298F">
        <w:rPr>
          <w:rFonts w:asciiTheme="majorBidi" w:hAnsiTheme="majorBidi" w:cstheme="majorBidi"/>
          <w:sz w:val="24"/>
          <w:szCs w:val="24"/>
        </w:rPr>
        <w:t>Qualitative f</w:t>
      </w:r>
      <w:r w:rsidRPr="00A026C1">
        <w:rPr>
          <w:rFonts w:asciiTheme="majorBidi" w:hAnsiTheme="majorBidi" w:cstheme="majorBidi"/>
          <w:sz w:val="24"/>
          <w:szCs w:val="24"/>
        </w:rPr>
        <w:t xml:space="preserve">ree-text data regarding COVID-19 impacts was </w:t>
      </w:r>
      <w:r w:rsidR="00B055FA" w:rsidRPr="00A026C1">
        <w:rPr>
          <w:rFonts w:asciiTheme="majorBidi" w:hAnsiTheme="majorBidi" w:cstheme="majorBidi"/>
          <w:sz w:val="24"/>
          <w:szCs w:val="24"/>
        </w:rPr>
        <w:t>collected/</w:t>
      </w:r>
      <w:r w:rsidRPr="00A026C1">
        <w:rPr>
          <w:rFonts w:asciiTheme="majorBidi" w:hAnsiTheme="majorBidi" w:cstheme="majorBidi"/>
          <w:sz w:val="24"/>
          <w:szCs w:val="24"/>
        </w:rPr>
        <w:t xml:space="preserve">analysed for word frequency and </w:t>
      </w:r>
      <w:r w:rsidR="000A298F">
        <w:rPr>
          <w:rFonts w:asciiTheme="majorBidi" w:hAnsiTheme="majorBidi" w:cstheme="majorBidi"/>
          <w:sz w:val="24"/>
          <w:szCs w:val="24"/>
        </w:rPr>
        <w:t xml:space="preserve">also </w:t>
      </w:r>
      <w:r w:rsidRPr="00A026C1">
        <w:rPr>
          <w:rFonts w:asciiTheme="majorBidi" w:hAnsiTheme="majorBidi" w:cstheme="majorBidi"/>
          <w:sz w:val="24"/>
          <w:szCs w:val="24"/>
        </w:rPr>
        <w:t>thematically (inductively</w:t>
      </w:r>
      <w:r w:rsidR="00853F9E" w:rsidRPr="00A026C1">
        <w:rPr>
          <w:rFonts w:asciiTheme="majorBidi" w:hAnsiTheme="majorBidi" w:cstheme="majorBidi"/>
          <w:sz w:val="24"/>
          <w:szCs w:val="24"/>
        </w:rPr>
        <w:t>/</w:t>
      </w:r>
      <w:r w:rsidRPr="00A026C1">
        <w:rPr>
          <w:rFonts w:asciiTheme="majorBidi" w:hAnsiTheme="majorBidi" w:cstheme="majorBidi"/>
          <w:sz w:val="24"/>
          <w:szCs w:val="24"/>
        </w:rPr>
        <w:t>deductively</w:t>
      </w:r>
      <w:r w:rsidR="00F164DF" w:rsidRPr="00A026C1">
        <w:rPr>
          <w:rFonts w:asciiTheme="majorBidi" w:hAnsiTheme="majorBidi" w:cstheme="majorBidi"/>
          <w:sz w:val="24"/>
          <w:szCs w:val="24"/>
        </w:rPr>
        <w:t xml:space="preserve"> using sophisticated grounded theory</w:t>
      </w:r>
      <w:r w:rsidRPr="00A026C1">
        <w:rPr>
          <w:rFonts w:asciiTheme="majorBidi" w:hAnsiTheme="majorBidi" w:cstheme="majorBidi"/>
          <w:sz w:val="24"/>
          <w:szCs w:val="24"/>
        </w:rPr>
        <w:t xml:space="preserve">) </w:t>
      </w:r>
      <w:r w:rsidR="00D03EE2">
        <w:rPr>
          <w:rFonts w:asciiTheme="majorBidi" w:hAnsiTheme="majorBidi" w:cstheme="majorBidi"/>
          <w:sz w:val="24"/>
          <w:szCs w:val="24"/>
        </w:rPr>
        <w:t>using</w:t>
      </w:r>
      <w:r w:rsidRPr="00A026C1">
        <w:rPr>
          <w:rFonts w:asciiTheme="majorBidi" w:hAnsiTheme="majorBidi" w:cstheme="majorBidi"/>
          <w:sz w:val="24"/>
          <w:szCs w:val="24"/>
        </w:rPr>
        <w:t xml:space="preserve"> NVivo software. </w:t>
      </w:r>
      <w:r w:rsidR="00056508">
        <w:rPr>
          <w:rFonts w:asciiTheme="majorBidi" w:hAnsiTheme="majorBidi" w:cstheme="majorBidi"/>
          <w:sz w:val="24"/>
          <w:szCs w:val="24"/>
        </w:rPr>
        <w:t>We</w:t>
      </w:r>
      <w:r w:rsidR="0086446B">
        <w:rPr>
          <w:rFonts w:asciiTheme="majorBidi" w:hAnsiTheme="majorBidi" w:cstheme="majorBidi"/>
          <w:sz w:val="24"/>
          <w:szCs w:val="24"/>
        </w:rPr>
        <w:t xml:space="preserve"> also triangulated </w:t>
      </w:r>
      <w:r w:rsidR="005C6554">
        <w:rPr>
          <w:rFonts w:asciiTheme="majorBidi" w:hAnsiTheme="majorBidi" w:cstheme="majorBidi"/>
          <w:sz w:val="24"/>
          <w:szCs w:val="24"/>
        </w:rPr>
        <w:t xml:space="preserve">word </w:t>
      </w:r>
      <w:r w:rsidR="00EA539C">
        <w:rPr>
          <w:rFonts w:asciiTheme="majorBidi" w:hAnsiTheme="majorBidi" w:cstheme="majorBidi"/>
          <w:sz w:val="24"/>
          <w:szCs w:val="24"/>
        </w:rPr>
        <w:t>frequency</w:t>
      </w:r>
      <w:r w:rsidR="00795081">
        <w:rPr>
          <w:rFonts w:asciiTheme="majorBidi" w:hAnsiTheme="majorBidi" w:cstheme="majorBidi"/>
          <w:sz w:val="24"/>
          <w:szCs w:val="24"/>
        </w:rPr>
        <w:t xml:space="preserve"> with emerging themes</w:t>
      </w:r>
      <w:r w:rsidR="0086446B">
        <w:rPr>
          <w:rFonts w:asciiTheme="majorBidi" w:hAnsiTheme="majorBidi" w:cstheme="majorBidi"/>
          <w:sz w:val="24"/>
          <w:szCs w:val="24"/>
        </w:rPr>
        <w:t>.</w:t>
      </w:r>
    </w:p>
    <w:p w14:paraId="5EF65A77" w14:textId="2C986E93" w:rsidR="005C27E1" w:rsidRPr="00A026C1" w:rsidRDefault="00CB6134" w:rsidP="00A026C1">
      <w:pPr>
        <w:spacing w:line="360" w:lineRule="auto"/>
        <w:jc w:val="both"/>
        <w:rPr>
          <w:rFonts w:asciiTheme="majorBidi" w:hAnsiTheme="majorBidi" w:cstheme="majorBidi"/>
          <w:sz w:val="24"/>
          <w:szCs w:val="24"/>
        </w:rPr>
      </w:pPr>
      <w:r w:rsidRPr="00A026C1">
        <w:rPr>
          <w:rFonts w:asciiTheme="majorBidi" w:hAnsiTheme="majorBidi" w:cstheme="majorBidi"/>
          <w:b/>
          <w:bCs/>
          <w:sz w:val="24"/>
          <w:szCs w:val="24"/>
        </w:rPr>
        <w:t>Results:</w:t>
      </w:r>
      <w:r w:rsidRPr="00A026C1">
        <w:rPr>
          <w:rFonts w:asciiTheme="majorBidi" w:hAnsiTheme="majorBidi" w:cstheme="majorBidi"/>
          <w:sz w:val="24"/>
          <w:szCs w:val="24"/>
        </w:rPr>
        <w:t xml:space="preserve"> N=509 </w:t>
      </w:r>
      <w:r w:rsidR="009B32CD" w:rsidRPr="00A026C1">
        <w:rPr>
          <w:rFonts w:asciiTheme="majorBidi" w:hAnsiTheme="majorBidi" w:cstheme="majorBidi"/>
          <w:sz w:val="24"/>
          <w:szCs w:val="24"/>
        </w:rPr>
        <w:t>P</w:t>
      </w:r>
      <w:r w:rsidRPr="00A026C1">
        <w:rPr>
          <w:rFonts w:asciiTheme="majorBidi" w:hAnsiTheme="majorBidi" w:cstheme="majorBidi"/>
          <w:sz w:val="24"/>
          <w:szCs w:val="24"/>
        </w:rPr>
        <w:t xml:space="preserve">wMS participated </w:t>
      </w:r>
      <w:r w:rsidR="00D03EE2">
        <w:rPr>
          <w:rFonts w:asciiTheme="majorBidi" w:hAnsiTheme="majorBidi" w:cstheme="majorBidi"/>
          <w:sz w:val="24"/>
          <w:szCs w:val="24"/>
        </w:rPr>
        <w:t>providing</w:t>
      </w:r>
      <w:r w:rsidRPr="00A026C1">
        <w:rPr>
          <w:rFonts w:asciiTheme="majorBidi" w:hAnsiTheme="majorBidi" w:cstheme="majorBidi"/>
          <w:sz w:val="24"/>
          <w:szCs w:val="24"/>
        </w:rPr>
        <w:t xml:space="preserve"> n=22,53</w:t>
      </w:r>
      <w:r w:rsidR="00DB0ADD" w:rsidRPr="00A026C1">
        <w:rPr>
          <w:rFonts w:asciiTheme="majorBidi" w:hAnsiTheme="majorBidi" w:cstheme="majorBidi"/>
          <w:sz w:val="24"/>
          <w:szCs w:val="24"/>
        </w:rPr>
        <w:t>0</w:t>
      </w:r>
      <w:r w:rsidRPr="00A026C1">
        <w:rPr>
          <w:rFonts w:asciiTheme="majorBidi" w:hAnsiTheme="majorBidi" w:cstheme="majorBidi"/>
          <w:sz w:val="24"/>
          <w:szCs w:val="24"/>
        </w:rPr>
        <w:t xml:space="preserve"> words of COVID-19-specific data. Disability severity could be calculated for n=501</w:t>
      </w:r>
      <w:r w:rsidR="007C0E3A" w:rsidRPr="00A026C1">
        <w:rPr>
          <w:rFonts w:asciiTheme="majorBidi" w:hAnsiTheme="majorBidi" w:cstheme="majorBidi"/>
          <w:sz w:val="24"/>
          <w:szCs w:val="24"/>
        </w:rPr>
        <w:t xml:space="preserve"> </w:t>
      </w:r>
      <w:r w:rsidR="003560F3" w:rsidRPr="00A026C1">
        <w:rPr>
          <w:rFonts w:asciiTheme="majorBidi" w:hAnsiTheme="majorBidi" w:cstheme="majorBidi"/>
          <w:sz w:val="24"/>
          <w:szCs w:val="24"/>
        </w:rPr>
        <w:t>PwMS</w:t>
      </w:r>
      <w:r w:rsidR="00C965A7" w:rsidRPr="00A026C1">
        <w:rPr>
          <w:rFonts w:asciiTheme="majorBidi" w:hAnsiTheme="majorBidi" w:cstheme="majorBidi"/>
          <w:sz w:val="24"/>
          <w:szCs w:val="24"/>
        </w:rPr>
        <w:t>.</w:t>
      </w:r>
      <w:r w:rsidR="003E5A30" w:rsidRPr="00A026C1">
        <w:rPr>
          <w:rFonts w:asciiTheme="majorBidi" w:hAnsiTheme="majorBidi" w:cstheme="majorBidi"/>
          <w:sz w:val="24"/>
          <w:szCs w:val="24"/>
        </w:rPr>
        <w:t xml:space="preserve"> </w:t>
      </w:r>
      <w:r w:rsidR="00275D43" w:rsidRPr="00A026C1">
        <w:rPr>
          <w:rFonts w:asciiTheme="majorBidi" w:hAnsiTheme="majorBidi" w:cstheme="majorBidi"/>
          <w:sz w:val="24"/>
          <w:szCs w:val="24"/>
        </w:rPr>
        <w:t xml:space="preserve">The word </w:t>
      </w:r>
      <w:r w:rsidRPr="00A026C1">
        <w:rPr>
          <w:rFonts w:asciiTheme="majorBidi" w:hAnsiTheme="majorBidi" w:cstheme="majorBidi"/>
          <w:sz w:val="24"/>
          <w:szCs w:val="24"/>
        </w:rPr>
        <w:t>‘</w:t>
      </w:r>
      <w:r w:rsidR="00275D43" w:rsidRPr="00A026C1">
        <w:rPr>
          <w:rFonts w:asciiTheme="majorBidi" w:hAnsiTheme="majorBidi" w:cstheme="majorBidi"/>
          <w:sz w:val="24"/>
          <w:szCs w:val="24"/>
        </w:rPr>
        <w:t>w</w:t>
      </w:r>
      <w:r w:rsidRPr="00A026C1">
        <w:rPr>
          <w:rFonts w:asciiTheme="majorBidi" w:hAnsiTheme="majorBidi" w:cstheme="majorBidi"/>
          <w:sz w:val="24"/>
          <w:szCs w:val="24"/>
        </w:rPr>
        <w:t xml:space="preserve">orking’ was important for </w:t>
      </w:r>
      <w:r w:rsidR="009B32CD" w:rsidRPr="00A026C1">
        <w:rPr>
          <w:rFonts w:asciiTheme="majorBidi" w:hAnsiTheme="majorBidi" w:cstheme="majorBidi"/>
          <w:sz w:val="24"/>
          <w:szCs w:val="24"/>
        </w:rPr>
        <w:t>P</w:t>
      </w:r>
      <w:r w:rsidRPr="00A026C1">
        <w:rPr>
          <w:rFonts w:asciiTheme="majorBidi" w:hAnsiTheme="majorBidi" w:cstheme="majorBidi"/>
          <w:sz w:val="24"/>
          <w:szCs w:val="24"/>
        </w:rPr>
        <w:t>wMS with no disability</w:t>
      </w:r>
      <w:r w:rsidR="00275D43" w:rsidRPr="00A026C1">
        <w:rPr>
          <w:rFonts w:asciiTheme="majorBidi" w:hAnsiTheme="majorBidi" w:cstheme="majorBidi"/>
          <w:sz w:val="24"/>
          <w:szCs w:val="24"/>
        </w:rPr>
        <w:t>, and</w:t>
      </w:r>
      <w:r w:rsidRPr="00A026C1">
        <w:rPr>
          <w:rFonts w:asciiTheme="majorBidi" w:hAnsiTheme="majorBidi" w:cstheme="majorBidi"/>
          <w:sz w:val="24"/>
          <w:szCs w:val="24"/>
        </w:rPr>
        <w:t xml:space="preserve"> </w:t>
      </w:r>
      <w:r w:rsidR="00A812EB" w:rsidRPr="00A026C1">
        <w:rPr>
          <w:rFonts w:asciiTheme="majorBidi" w:hAnsiTheme="majorBidi" w:cstheme="majorBidi"/>
          <w:sz w:val="24"/>
          <w:szCs w:val="24"/>
        </w:rPr>
        <w:t>‘</w:t>
      </w:r>
      <w:r w:rsidR="00275D43" w:rsidRPr="00A026C1">
        <w:rPr>
          <w:rFonts w:asciiTheme="majorBidi" w:hAnsiTheme="majorBidi" w:cstheme="majorBidi"/>
          <w:sz w:val="24"/>
          <w:szCs w:val="24"/>
        </w:rPr>
        <w:t>s</w:t>
      </w:r>
      <w:r w:rsidR="00A812EB" w:rsidRPr="00A026C1">
        <w:rPr>
          <w:rFonts w:asciiTheme="majorBidi" w:hAnsiTheme="majorBidi" w:cstheme="majorBidi"/>
          <w:sz w:val="24"/>
          <w:szCs w:val="24"/>
        </w:rPr>
        <w:t>upport’ and ‘isola</w:t>
      </w:r>
      <w:r w:rsidR="00185A8F" w:rsidRPr="00A026C1">
        <w:rPr>
          <w:rFonts w:asciiTheme="majorBidi" w:hAnsiTheme="majorBidi" w:cstheme="majorBidi"/>
          <w:sz w:val="24"/>
          <w:szCs w:val="24"/>
        </w:rPr>
        <w:t>tion’</w:t>
      </w:r>
      <w:r w:rsidR="00275D43" w:rsidRPr="00A026C1">
        <w:rPr>
          <w:rFonts w:asciiTheme="majorBidi" w:hAnsiTheme="majorBidi" w:cstheme="majorBidi"/>
          <w:sz w:val="24"/>
          <w:szCs w:val="24"/>
        </w:rPr>
        <w:t xml:space="preserve"> for </w:t>
      </w:r>
      <w:r w:rsidR="00D627C7" w:rsidRPr="00A026C1">
        <w:rPr>
          <w:rFonts w:asciiTheme="majorBidi" w:hAnsiTheme="majorBidi" w:cstheme="majorBidi"/>
          <w:sz w:val="24"/>
          <w:szCs w:val="24"/>
        </w:rPr>
        <w:t>higher</w:t>
      </w:r>
      <w:r w:rsidRPr="00A026C1">
        <w:rPr>
          <w:rFonts w:asciiTheme="majorBidi" w:hAnsiTheme="majorBidi" w:cstheme="majorBidi"/>
          <w:sz w:val="24"/>
          <w:szCs w:val="24"/>
        </w:rPr>
        <w:t xml:space="preserve"> disability</w:t>
      </w:r>
      <w:r w:rsidR="00EE2592" w:rsidRPr="00A026C1">
        <w:rPr>
          <w:rFonts w:asciiTheme="majorBidi" w:hAnsiTheme="majorBidi" w:cstheme="majorBidi"/>
          <w:sz w:val="24"/>
          <w:szCs w:val="24"/>
        </w:rPr>
        <w:t xml:space="preserve"> levels</w:t>
      </w:r>
      <w:r w:rsidRPr="00A026C1">
        <w:rPr>
          <w:rFonts w:asciiTheme="majorBidi" w:hAnsiTheme="majorBidi" w:cstheme="majorBidi"/>
          <w:sz w:val="24"/>
          <w:szCs w:val="24"/>
        </w:rPr>
        <w:t xml:space="preserve">. </w:t>
      </w:r>
      <w:r w:rsidR="009246FC" w:rsidRPr="00A026C1">
        <w:rPr>
          <w:rFonts w:asciiTheme="majorBidi" w:hAnsiTheme="majorBidi" w:cstheme="majorBidi"/>
          <w:sz w:val="24"/>
          <w:szCs w:val="24"/>
        </w:rPr>
        <w:t xml:space="preserve">For </w:t>
      </w:r>
      <w:r w:rsidR="009B32CD" w:rsidRPr="00A026C1">
        <w:rPr>
          <w:rFonts w:asciiTheme="majorBidi" w:hAnsiTheme="majorBidi" w:cstheme="majorBidi"/>
          <w:sz w:val="24"/>
          <w:szCs w:val="24"/>
        </w:rPr>
        <w:t>P</w:t>
      </w:r>
      <w:r w:rsidRPr="00A026C1">
        <w:rPr>
          <w:rFonts w:asciiTheme="majorBidi" w:hAnsiTheme="majorBidi" w:cstheme="majorBidi"/>
          <w:sz w:val="24"/>
          <w:szCs w:val="24"/>
        </w:rPr>
        <w:t xml:space="preserve">wMS with milder disability, </w:t>
      </w:r>
      <w:r w:rsidR="009246FC" w:rsidRPr="00A026C1">
        <w:rPr>
          <w:rFonts w:asciiTheme="majorBidi" w:hAnsiTheme="majorBidi" w:cstheme="majorBidi"/>
          <w:sz w:val="24"/>
          <w:szCs w:val="24"/>
        </w:rPr>
        <w:t xml:space="preserve">thematic analysis established that </w:t>
      </w:r>
      <w:r w:rsidRPr="00A026C1">
        <w:rPr>
          <w:rFonts w:asciiTheme="majorBidi" w:hAnsiTheme="majorBidi" w:cstheme="majorBidi"/>
          <w:sz w:val="24"/>
          <w:szCs w:val="24"/>
        </w:rPr>
        <w:t xml:space="preserve">multitasking increased stress levels, particularly if working </w:t>
      </w:r>
      <w:r w:rsidR="0091104B" w:rsidRPr="00A026C1">
        <w:rPr>
          <w:rFonts w:asciiTheme="majorBidi" w:hAnsiTheme="majorBidi" w:cstheme="majorBidi"/>
          <w:sz w:val="24"/>
          <w:szCs w:val="24"/>
        </w:rPr>
        <w:t xml:space="preserve">from home (WFH) </w:t>
      </w:r>
      <w:r w:rsidRPr="00A026C1">
        <w:rPr>
          <w:rFonts w:asciiTheme="majorBidi" w:hAnsiTheme="majorBidi" w:cstheme="majorBidi"/>
          <w:sz w:val="24"/>
          <w:szCs w:val="24"/>
        </w:rPr>
        <w:t xml:space="preserve">and home-schooling children. </w:t>
      </w:r>
      <w:r w:rsidR="00E122B9" w:rsidRPr="00A026C1">
        <w:rPr>
          <w:rFonts w:asciiTheme="majorBidi" w:hAnsiTheme="majorBidi" w:cstheme="majorBidi"/>
          <w:sz w:val="24"/>
          <w:szCs w:val="24"/>
        </w:rPr>
        <w:t xml:space="preserve">If </w:t>
      </w:r>
      <w:r w:rsidR="003741C3" w:rsidRPr="00A026C1">
        <w:rPr>
          <w:rFonts w:asciiTheme="majorBidi" w:hAnsiTheme="majorBidi" w:cstheme="majorBidi"/>
          <w:sz w:val="24"/>
          <w:szCs w:val="24"/>
        </w:rPr>
        <w:t>not multitasking</w:t>
      </w:r>
      <w:r w:rsidR="00620FB3" w:rsidRPr="00A026C1">
        <w:rPr>
          <w:rFonts w:asciiTheme="majorBidi" w:hAnsiTheme="majorBidi" w:cstheme="majorBidi"/>
          <w:sz w:val="24"/>
          <w:szCs w:val="24"/>
        </w:rPr>
        <w:t>,</w:t>
      </w:r>
      <w:r w:rsidR="003741C3" w:rsidRPr="00A026C1">
        <w:rPr>
          <w:rFonts w:asciiTheme="majorBidi" w:hAnsiTheme="majorBidi" w:cstheme="majorBidi"/>
          <w:sz w:val="24"/>
          <w:szCs w:val="24"/>
        </w:rPr>
        <w:t xml:space="preserve"> WFH was beneficial </w:t>
      </w:r>
      <w:r w:rsidR="00065903" w:rsidRPr="00A026C1">
        <w:rPr>
          <w:rFonts w:asciiTheme="majorBidi" w:hAnsiTheme="majorBidi" w:cstheme="majorBidi"/>
          <w:sz w:val="24"/>
          <w:szCs w:val="24"/>
        </w:rPr>
        <w:t>for</w:t>
      </w:r>
      <w:r w:rsidR="003741C3" w:rsidRPr="00A026C1">
        <w:rPr>
          <w:rFonts w:asciiTheme="majorBidi" w:hAnsiTheme="majorBidi" w:cstheme="majorBidi"/>
          <w:sz w:val="24"/>
          <w:szCs w:val="24"/>
        </w:rPr>
        <w:t xml:space="preserve"> </w:t>
      </w:r>
      <w:r w:rsidR="00620FB3" w:rsidRPr="00A026C1">
        <w:rPr>
          <w:rFonts w:asciiTheme="majorBidi" w:hAnsiTheme="majorBidi" w:cstheme="majorBidi"/>
          <w:sz w:val="24"/>
          <w:szCs w:val="24"/>
        </w:rPr>
        <w:t>managing fatigue</w:t>
      </w:r>
      <w:r w:rsidR="003741C3" w:rsidRPr="00A026C1">
        <w:rPr>
          <w:rFonts w:asciiTheme="majorBidi" w:hAnsiTheme="majorBidi" w:cstheme="majorBidi"/>
          <w:sz w:val="24"/>
          <w:szCs w:val="24"/>
        </w:rPr>
        <w:t xml:space="preserve">. </w:t>
      </w:r>
      <w:r w:rsidRPr="00A026C1">
        <w:rPr>
          <w:rFonts w:asciiTheme="majorBidi" w:hAnsiTheme="majorBidi" w:cstheme="majorBidi"/>
          <w:sz w:val="24"/>
          <w:szCs w:val="24"/>
        </w:rPr>
        <w:t>P</w:t>
      </w:r>
      <w:r w:rsidR="00620FB3" w:rsidRPr="00A026C1">
        <w:rPr>
          <w:rFonts w:asciiTheme="majorBidi" w:hAnsiTheme="majorBidi" w:cstheme="majorBidi"/>
          <w:sz w:val="24"/>
          <w:szCs w:val="24"/>
        </w:rPr>
        <w:t>wMS</w:t>
      </w:r>
      <w:r w:rsidRPr="00A026C1">
        <w:rPr>
          <w:rFonts w:asciiTheme="majorBidi" w:hAnsiTheme="majorBidi" w:cstheme="majorBidi"/>
          <w:sz w:val="24"/>
          <w:szCs w:val="24"/>
        </w:rPr>
        <w:t xml:space="preserve"> with severe disability raised increased social isolation as a </w:t>
      </w:r>
      <w:r w:rsidR="008D7DEB" w:rsidRPr="00A026C1">
        <w:rPr>
          <w:rFonts w:asciiTheme="majorBidi" w:hAnsiTheme="majorBidi" w:cstheme="majorBidi"/>
          <w:sz w:val="24"/>
          <w:szCs w:val="24"/>
        </w:rPr>
        <w:t>concern</w:t>
      </w:r>
      <w:r w:rsidR="00662937" w:rsidRPr="00A026C1">
        <w:rPr>
          <w:rFonts w:asciiTheme="majorBidi" w:hAnsiTheme="majorBidi" w:cstheme="majorBidi"/>
          <w:sz w:val="24"/>
          <w:szCs w:val="24"/>
        </w:rPr>
        <w:t xml:space="preserve"> </w:t>
      </w:r>
      <w:r w:rsidR="008D7DEB" w:rsidRPr="00A026C1">
        <w:rPr>
          <w:rFonts w:asciiTheme="majorBidi" w:hAnsiTheme="majorBidi" w:cstheme="majorBidi"/>
          <w:sz w:val="24"/>
          <w:szCs w:val="24"/>
        </w:rPr>
        <w:t xml:space="preserve">including </w:t>
      </w:r>
      <w:r w:rsidR="004F795B" w:rsidRPr="00A026C1">
        <w:rPr>
          <w:rFonts w:asciiTheme="majorBidi" w:hAnsiTheme="majorBidi" w:cstheme="majorBidi"/>
          <w:sz w:val="24"/>
          <w:szCs w:val="24"/>
        </w:rPr>
        <w:t>pre-pandemic isolation.</w:t>
      </w:r>
      <w:r w:rsidRPr="00A026C1">
        <w:rPr>
          <w:rFonts w:asciiTheme="majorBidi" w:hAnsiTheme="majorBidi" w:cstheme="majorBidi"/>
          <w:sz w:val="24"/>
          <w:szCs w:val="24"/>
        </w:rPr>
        <w:t xml:space="preserve"> </w:t>
      </w:r>
    </w:p>
    <w:p w14:paraId="1CFB584C" w14:textId="6DC75B47" w:rsidR="0007561C" w:rsidRPr="00A026C1" w:rsidRDefault="00CB6134" w:rsidP="00A026C1">
      <w:pPr>
        <w:spacing w:line="360" w:lineRule="auto"/>
        <w:jc w:val="both"/>
        <w:rPr>
          <w:rFonts w:asciiTheme="majorBidi" w:hAnsiTheme="majorBidi" w:cstheme="majorBidi"/>
          <w:sz w:val="24"/>
          <w:szCs w:val="24"/>
        </w:rPr>
      </w:pPr>
      <w:r w:rsidRPr="00A026C1">
        <w:rPr>
          <w:rFonts w:asciiTheme="majorBidi" w:hAnsiTheme="majorBidi" w:cstheme="majorBidi"/>
          <w:b/>
          <w:bCs/>
          <w:sz w:val="24"/>
          <w:szCs w:val="24"/>
        </w:rPr>
        <w:t>Conclusions:</w:t>
      </w:r>
      <w:r w:rsidR="00A209CB">
        <w:rPr>
          <w:rFonts w:asciiTheme="majorBidi" w:hAnsiTheme="majorBidi" w:cstheme="majorBidi"/>
          <w:b/>
          <w:bCs/>
          <w:sz w:val="24"/>
          <w:szCs w:val="24"/>
        </w:rPr>
        <w:t xml:space="preserve"> </w:t>
      </w:r>
      <w:r w:rsidR="00714B42" w:rsidRPr="00A026C1">
        <w:rPr>
          <w:rFonts w:asciiTheme="majorBidi" w:hAnsiTheme="majorBidi" w:cstheme="majorBidi"/>
          <w:sz w:val="24"/>
          <w:szCs w:val="24"/>
        </w:rPr>
        <w:t>We</w:t>
      </w:r>
      <w:r w:rsidR="00662937" w:rsidRPr="00A026C1">
        <w:rPr>
          <w:rFonts w:asciiTheme="majorBidi" w:hAnsiTheme="majorBidi" w:cstheme="majorBidi"/>
          <w:sz w:val="24"/>
          <w:szCs w:val="24"/>
        </w:rPr>
        <w:t xml:space="preserve"> found </w:t>
      </w:r>
      <w:r w:rsidR="0053436C" w:rsidRPr="00A026C1">
        <w:rPr>
          <w:rFonts w:asciiTheme="majorBidi" w:hAnsiTheme="majorBidi" w:cstheme="majorBidi"/>
          <w:sz w:val="24"/>
          <w:szCs w:val="24"/>
        </w:rPr>
        <w:t>negative impacts of multitasking and social isolation</w:t>
      </w:r>
      <w:r w:rsidR="00662937" w:rsidRPr="00A026C1">
        <w:rPr>
          <w:rFonts w:asciiTheme="majorBidi" w:hAnsiTheme="majorBidi" w:cstheme="majorBidi"/>
          <w:sz w:val="24"/>
          <w:szCs w:val="24"/>
        </w:rPr>
        <w:t xml:space="preserve"> for PwMS during the pandemic</w:t>
      </w:r>
      <w:r w:rsidR="0053436C" w:rsidRPr="00A026C1">
        <w:rPr>
          <w:rFonts w:asciiTheme="majorBidi" w:hAnsiTheme="majorBidi" w:cstheme="majorBidi"/>
          <w:sz w:val="24"/>
          <w:szCs w:val="24"/>
        </w:rPr>
        <w:t>. W</w:t>
      </w:r>
      <w:r w:rsidR="00714B42" w:rsidRPr="00A026C1">
        <w:rPr>
          <w:rFonts w:asciiTheme="majorBidi" w:hAnsiTheme="majorBidi" w:cstheme="majorBidi"/>
          <w:sz w:val="24"/>
          <w:szCs w:val="24"/>
        </w:rPr>
        <w:t>FH</w:t>
      </w:r>
      <w:r w:rsidR="0053436C" w:rsidRPr="00A026C1">
        <w:rPr>
          <w:rFonts w:asciiTheme="majorBidi" w:hAnsiTheme="majorBidi" w:cstheme="majorBidi"/>
          <w:sz w:val="24"/>
          <w:szCs w:val="24"/>
        </w:rPr>
        <w:t xml:space="preserve"> was </w:t>
      </w:r>
      <w:r w:rsidR="00CB2377" w:rsidRPr="00A026C1">
        <w:rPr>
          <w:rFonts w:asciiTheme="majorBidi" w:hAnsiTheme="majorBidi" w:cstheme="majorBidi"/>
          <w:sz w:val="24"/>
          <w:szCs w:val="24"/>
        </w:rPr>
        <w:t>identified</w:t>
      </w:r>
      <w:r w:rsidR="0053436C" w:rsidRPr="00A026C1">
        <w:rPr>
          <w:rFonts w:asciiTheme="majorBidi" w:hAnsiTheme="majorBidi" w:cstheme="majorBidi"/>
          <w:sz w:val="24"/>
          <w:szCs w:val="24"/>
        </w:rPr>
        <w:t xml:space="preserve"> as beneficial for s</w:t>
      </w:r>
      <w:r w:rsidR="008C2D2D" w:rsidRPr="00A026C1">
        <w:rPr>
          <w:rFonts w:asciiTheme="majorBidi" w:hAnsiTheme="majorBidi" w:cstheme="majorBidi"/>
          <w:sz w:val="24"/>
          <w:szCs w:val="24"/>
        </w:rPr>
        <w:t>ome</w:t>
      </w:r>
      <w:r w:rsidR="0053436C" w:rsidRPr="00A026C1">
        <w:rPr>
          <w:rFonts w:asciiTheme="majorBidi" w:hAnsiTheme="majorBidi" w:cstheme="majorBidi"/>
          <w:sz w:val="24"/>
          <w:szCs w:val="24"/>
        </w:rPr>
        <w:t>.</w:t>
      </w:r>
      <w:r w:rsidR="00CB2377" w:rsidRPr="00A026C1">
        <w:rPr>
          <w:rFonts w:asciiTheme="majorBidi" w:hAnsiTheme="majorBidi" w:cstheme="majorBidi"/>
          <w:sz w:val="24"/>
          <w:szCs w:val="24"/>
        </w:rPr>
        <w:t xml:space="preserve"> </w:t>
      </w:r>
      <w:r w:rsidRPr="00A026C1">
        <w:rPr>
          <w:rFonts w:asciiTheme="majorBidi" w:hAnsiTheme="majorBidi" w:cstheme="majorBidi"/>
          <w:sz w:val="24"/>
          <w:szCs w:val="24"/>
        </w:rPr>
        <w:t>We</w:t>
      </w:r>
      <w:r w:rsidR="00CB2377" w:rsidRPr="00A026C1">
        <w:rPr>
          <w:rFonts w:asciiTheme="majorBidi" w:hAnsiTheme="majorBidi" w:cstheme="majorBidi"/>
          <w:sz w:val="24"/>
          <w:szCs w:val="24"/>
        </w:rPr>
        <w:t xml:space="preserve"> recommend targeted</w:t>
      </w:r>
      <w:r w:rsidRPr="00A026C1">
        <w:rPr>
          <w:rFonts w:asciiTheme="majorBidi" w:hAnsiTheme="majorBidi" w:cstheme="majorBidi"/>
          <w:sz w:val="24"/>
          <w:szCs w:val="24"/>
        </w:rPr>
        <w:t xml:space="preserve"> resourcing decisions for </w:t>
      </w:r>
      <w:r w:rsidR="009B32CD" w:rsidRPr="00A026C1">
        <w:rPr>
          <w:rFonts w:asciiTheme="majorBidi" w:hAnsiTheme="majorBidi" w:cstheme="majorBidi"/>
          <w:sz w:val="24"/>
          <w:szCs w:val="24"/>
        </w:rPr>
        <w:t>P</w:t>
      </w:r>
      <w:r w:rsidRPr="00A026C1">
        <w:rPr>
          <w:rFonts w:asciiTheme="majorBidi" w:hAnsiTheme="majorBidi" w:cstheme="majorBidi"/>
          <w:sz w:val="24"/>
          <w:szCs w:val="24"/>
        </w:rPr>
        <w:t>wMS in future pandemics including</w:t>
      </w:r>
      <w:r w:rsidR="00DC0FD4">
        <w:rPr>
          <w:rFonts w:asciiTheme="majorBidi" w:hAnsiTheme="majorBidi" w:cstheme="majorBidi"/>
          <w:sz w:val="24"/>
          <w:szCs w:val="24"/>
        </w:rPr>
        <w:t xml:space="preserve"> </w:t>
      </w:r>
      <w:r w:rsidRPr="00A026C1">
        <w:rPr>
          <w:rFonts w:asciiTheme="majorBidi" w:hAnsiTheme="majorBidi" w:cstheme="majorBidi"/>
          <w:sz w:val="24"/>
          <w:szCs w:val="24"/>
        </w:rPr>
        <w:t>child-care relief and interventions to reduce social isolation</w:t>
      </w:r>
      <w:r w:rsidR="002111D2">
        <w:rPr>
          <w:rFonts w:asciiTheme="majorBidi" w:hAnsiTheme="majorBidi" w:cstheme="majorBidi"/>
          <w:sz w:val="24"/>
          <w:szCs w:val="24"/>
        </w:rPr>
        <w:t xml:space="preserve"> </w:t>
      </w:r>
      <w:r w:rsidR="00062F87">
        <w:rPr>
          <w:rFonts w:asciiTheme="majorBidi" w:hAnsiTheme="majorBidi" w:cstheme="majorBidi"/>
          <w:sz w:val="24"/>
          <w:szCs w:val="24"/>
        </w:rPr>
        <w:t xml:space="preserve">and </w:t>
      </w:r>
      <w:r w:rsidR="00CD5C93">
        <w:rPr>
          <w:rFonts w:asciiTheme="majorBidi" w:hAnsiTheme="majorBidi" w:cstheme="majorBidi"/>
          <w:sz w:val="24"/>
          <w:szCs w:val="24"/>
        </w:rPr>
        <w:t xml:space="preserve">suggest that </w:t>
      </w:r>
      <w:r w:rsidR="002111D2">
        <w:rPr>
          <w:rFonts w:asciiTheme="majorBidi" w:hAnsiTheme="majorBidi" w:cstheme="majorBidi"/>
          <w:sz w:val="24"/>
          <w:szCs w:val="24"/>
        </w:rPr>
        <w:t xml:space="preserve">these </w:t>
      </w:r>
      <w:r w:rsidR="00752CDB">
        <w:rPr>
          <w:rFonts w:asciiTheme="majorBidi" w:hAnsiTheme="majorBidi" w:cstheme="majorBidi"/>
          <w:sz w:val="24"/>
          <w:szCs w:val="24"/>
        </w:rPr>
        <w:t xml:space="preserve">could be incorporated into </w:t>
      </w:r>
      <w:r w:rsidR="00F15480">
        <w:rPr>
          <w:rFonts w:asciiTheme="majorBidi" w:hAnsiTheme="majorBidi" w:cstheme="majorBidi"/>
          <w:sz w:val="24"/>
          <w:szCs w:val="24"/>
        </w:rPr>
        <w:t>some form of a</w:t>
      </w:r>
      <w:r w:rsidR="00752CDB">
        <w:rPr>
          <w:rFonts w:asciiTheme="majorBidi" w:hAnsiTheme="majorBidi" w:cstheme="majorBidi"/>
          <w:sz w:val="24"/>
          <w:szCs w:val="24"/>
        </w:rPr>
        <w:t xml:space="preserve">dvanced </w:t>
      </w:r>
      <w:r w:rsidR="00F15480">
        <w:rPr>
          <w:rFonts w:asciiTheme="majorBidi" w:hAnsiTheme="majorBidi" w:cstheme="majorBidi"/>
          <w:sz w:val="24"/>
          <w:szCs w:val="24"/>
        </w:rPr>
        <w:t>c</w:t>
      </w:r>
      <w:r w:rsidR="00752CDB">
        <w:rPr>
          <w:rFonts w:asciiTheme="majorBidi" w:hAnsiTheme="majorBidi" w:cstheme="majorBidi"/>
          <w:sz w:val="24"/>
          <w:szCs w:val="24"/>
        </w:rPr>
        <w:t xml:space="preserve">are </w:t>
      </w:r>
      <w:r w:rsidR="00F15480">
        <w:rPr>
          <w:rFonts w:asciiTheme="majorBidi" w:hAnsiTheme="majorBidi" w:cstheme="majorBidi"/>
          <w:sz w:val="24"/>
          <w:szCs w:val="24"/>
        </w:rPr>
        <w:t>p</w:t>
      </w:r>
      <w:r w:rsidR="00752CDB">
        <w:rPr>
          <w:rFonts w:asciiTheme="majorBidi" w:hAnsiTheme="majorBidi" w:cstheme="majorBidi"/>
          <w:sz w:val="24"/>
          <w:szCs w:val="24"/>
        </w:rPr>
        <w:t>lanning</w:t>
      </w:r>
      <w:r w:rsidRPr="00A026C1">
        <w:rPr>
          <w:rFonts w:asciiTheme="majorBidi" w:hAnsiTheme="majorBidi" w:cstheme="majorBidi"/>
          <w:sz w:val="24"/>
          <w:szCs w:val="24"/>
        </w:rPr>
        <w:t>. As the nature of work changes</w:t>
      </w:r>
      <w:r w:rsidR="00C51E88" w:rsidRPr="00A026C1">
        <w:rPr>
          <w:rFonts w:asciiTheme="majorBidi" w:hAnsiTheme="majorBidi" w:cstheme="majorBidi"/>
          <w:sz w:val="24"/>
          <w:szCs w:val="24"/>
        </w:rPr>
        <w:t xml:space="preserve"> post-pandemic</w:t>
      </w:r>
      <w:r w:rsidRPr="00A026C1">
        <w:rPr>
          <w:rFonts w:asciiTheme="majorBidi" w:hAnsiTheme="majorBidi" w:cstheme="majorBidi"/>
          <w:sz w:val="24"/>
          <w:szCs w:val="24"/>
        </w:rPr>
        <w:t xml:space="preserve">, we </w:t>
      </w:r>
      <w:r w:rsidR="00E50F05" w:rsidRPr="00A026C1">
        <w:rPr>
          <w:rFonts w:asciiTheme="majorBidi" w:hAnsiTheme="majorBidi" w:cstheme="majorBidi"/>
          <w:sz w:val="24"/>
          <w:szCs w:val="24"/>
        </w:rPr>
        <w:t xml:space="preserve">also </w:t>
      </w:r>
      <w:r w:rsidRPr="00A026C1">
        <w:rPr>
          <w:rFonts w:asciiTheme="majorBidi" w:hAnsiTheme="majorBidi" w:cstheme="majorBidi"/>
          <w:sz w:val="24"/>
          <w:szCs w:val="24"/>
        </w:rPr>
        <w:t>recommend a detailed investigation of</w:t>
      </w:r>
      <w:r w:rsidR="00C51E88" w:rsidRPr="00A026C1">
        <w:rPr>
          <w:rFonts w:asciiTheme="majorBidi" w:hAnsiTheme="majorBidi" w:cstheme="majorBidi"/>
          <w:sz w:val="24"/>
          <w:szCs w:val="24"/>
        </w:rPr>
        <w:t xml:space="preserve"> WFH for PwMS</w:t>
      </w:r>
      <w:r w:rsidR="00F8348A" w:rsidRPr="00A026C1">
        <w:rPr>
          <w:rFonts w:asciiTheme="majorBidi" w:hAnsiTheme="majorBidi" w:cstheme="majorBidi"/>
          <w:sz w:val="24"/>
          <w:szCs w:val="24"/>
        </w:rPr>
        <w:t xml:space="preserve"> including providing ta</w:t>
      </w:r>
      <w:r w:rsidR="00A21CC3">
        <w:rPr>
          <w:rFonts w:asciiTheme="majorBidi" w:hAnsiTheme="majorBidi" w:cstheme="majorBidi"/>
          <w:sz w:val="24"/>
          <w:szCs w:val="24"/>
        </w:rPr>
        <w:t>ilored</w:t>
      </w:r>
      <w:r w:rsidR="00F8348A" w:rsidRPr="00A026C1">
        <w:rPr>
          <w:rFonts w:asciiTheme="majorBidi" w:hAnsiTheme="majorBidi" w:cstheme="majorBidi"/>
          <w:sz w:val="24"/>
          <w:szCs w:val="24"/>
        </w:rPr>
        <w:t xml:space="preserve"> employment assistance.</w:t>
      </w:r>
    </w:p>
    <w:p w14:paraId="36F1F695" w14:textId="77777777" w:rsidR="008D4A57" w:rsidRDefault="008D4A57">
      <w:pPr>
        <w:rPr>
          <w:rFonts w:asciiTheme="majorBidi" w:hAnsiTheme="majorBidi" w:cstheme="majorBidi"/>
          <w:b/>
          <w:bCs/>
          <w:sz w:val="24"/>
          <w:szCs w:val="24"/>
        </w:rPr>
      </w:pPr>
      <w:r>
        <w:rPr>
          <w:rFonts w:asciiTheme="majorBidi" w:hAnsiTheme="majorBidi" w:cstheme="majorBidi"/>
          <w:b/>
          <w:bCs/>
          <w:sz w:val="24"/>
          <w:szCs w:val="24"/>
        </w:rPr>
        <w:br w:type="page"/>
      </w:r>
    </w:p>
    <w:p w14:paraId="13B31D4E" w14:textId="24E9C331" w:rsidR="00BE3C7D" w:rsidRPr="00A026C1" w:rsidRDefault="005D26B4" w:rsidP="00A026C1">
      <w:pPr>
        <w:spacing w:line="360" w:lineRule="auto"/>
        <w:jc w:val="both"/>
        <w:rPr>
          <w:rFonts w:asciiTheme="majorBidi" w:hAnsiTheme="majorBidi" w:cstheme="majorBidi"/>
          <w:b/>
          <w:bCs/>
          <w:sz w:val="24"/>
          <w:szCs w:val="24"/>
        </w:rPr>
      </w:pPr>
      <w:r w:rsidRPr="00A026C1">
        <w:rPr>
          <w:rFonts w:asciiTheme="majorBidi" w:hAnsiTheme="majorBidi" w:cstheme="majorBidi"/>
          <w:b/>
          <w:bCs/>
          <w:sz w:val="24"/>
          <w:szCs w:val="24"/>
        </w:rPr>
        <w:lastRenderedPageBreak/>
        <w:t>What is already known on this topic?</w:t>
      </w:r>
    </w:p>
    <w:p w14:paraId="723C1E1E" w14:textId="14162164" w:rsidR="005D26B4" w:rsidRPr="00A026C1" w:rsidRDefault="00F86AF5" w:rsidP="00037856">
      <w:pPr>
        <w:spacing w:line="480" w:lineRule="auto"/>
        <w:jc w:val="both"/>
        <w:rPr>
          <w:rFonts w:asciiTheme="majorBidi" w:hAnsiTheme="majorBidi" w:cstheme="majorBidi"/>
          <w:sz w:val="24"/>
          <w:szCs w:val="24"/>
        </w:rPr>
      </w:pPr>
      <w:r w:rsidRPr="00A026C1">
        <w:rPr>
          <w:rFonts w:asciiTheme="majorBidi" w:hAnsiTheme="majorBidi" w:cstheme="majorBidi"/>
          <w:sz w:val="24"/>
          <w:szCs w:val="24"/>
        </w:rPr>
        <w:t xml:space="preserve">No large-scale </w:t>
      </w:r>
      <w:r w:rsidR="004E541C" w:rsidRPr="00A026C1">
        <w:rPr>
          <w:rFonts w:asciiTheme="majorBidi" w:hAnsiTheme="majorBidi" w:cstheme="majorBidi"/>
          <w:sz w:val="24"/>
          <w:szCs w:val="24"/>
        </w:rPr>
        <w:t>studies</w:t>
      </w:r>
      <w:r w:rsidR="00CD6CF3" w:rsidRPr="00A026C1">
        <w:rPr>
          <w:rFonts w:asciiTheme="majorBidi" w:hAnsiTheme="majorBidi" w:cstheme="majorBidi"/>
          <w:sz w:val="24"/>
          <w:szCs w:val="24"/>
        </w:rPr>
        <w:t xml:space="preserve"> exist</w:t>
      </w:r>
      <w:r w:rsidR="004E541C" w:rsidRPr="00A026C1">
        <w:rPr>
          <w:rFonts w:asciiTheme="majorBidi" w:hAnsiTheme="majorBidi" w:cstheme="majorBidi"/>
          <w:sz w:val="24"/>
          <w:szCs w:val="24"/>
        </w:rPr>
        <w:t xml:space="preserve"> that use qualitative research methods </w:t>
      </w:r>
      <w:r w:rsidR="00CD6CF3" w:rsidRPr="00A026C1">
        <w:rPr>
          <w:rFonts w:asciiTheme="majorBidi" w:hAnsiTheme="majorBidi" w:cstheme="majorBidi"/>
          <w:sz w:val="24"/>
          <w:szCs w:val="24"/>
        </w:rPr>
        <w:t xml:space="preserve">to investigate the thoughts and feelings of people living with MS </w:t>
      </w:r>
      <w:r w:rsidR="008D7123" w:rsidRPr="00A026C1">
        <w:rPr>
          <w:rFonts w:asciiTheme="majorBidi" w:hAnsiTheme="majorBidi" w:cstheme="majorBidi"/>
          <w:sz w:val="24"/>
          <w:szCs w:val="24"/>
        </w:rPr>
        <w:t>with differing disability levels</w:t>
      </w:r>
      <w:r w:rsidR="00CD6CF3" w:rsidRPr="00A026C1">
        <w:rPr>
          <w:rFonts w:asciiTheme="majorBidi" w:hAnsiTheme="majorBidi" w:cstheme="majorBidi"/>
          <w:sz w:val="24"/>
          <w:szCs w:val="24"/>
        </w:rPr>
        <w:t xml:space="preserve"> during the COVID</w:t>
      </w:r>
      <w:r w:rsidR="008D7123" w:rsidRPr="00A026C1">
        <w:rPr>
          <w:rFonts w:asciiTheme="majorBidi" w:hAnsiTheme="majorBidi" w:cstheme="majorBidi"/>
          <w:sz w:val="24"/>
          <w:szCs w:val="24"/>
        </w:rPr>
        <w:t>-19 pandemic.</w:t>
      </w:r>
    </w:p>
    <w:p w14:paraId="7D9C36B5" w14:textId="0445BBC2" w:rsidR="005D26B4" w:rsidRPr="00A026C1" w:rsidRDefault="005D26B4" w:rsidP="00037856">
      <w:pPr>
        <w:spacing w:line="480" w:lineRule="auto"/>
        <w:jc w:val="both"/>
        <w:rPr>
          <w:rFonts w:asciiTheme="majorBidi" w:hAnsiTheme="majorBidi" w:cstheme="majorBidi"/>
          <w:b/>
          <w:bCs/>
          <w:sz w:val="24"/>
          <w:szCs w:val="24"/>
        </w:rPr>
      </w:pPr>
      <w:r w:rsidRPr="00A026C1">
        <w:rPr>
          <w:rFonts w:asciiTheme="majorBidi" w:hAnsiTheme="majorBidi" w:cstheme="majorBidi"/>
          <w:b/>
          <w:bCs/>
          <w:sz w:val="24"/>
          <w:szCs w:val="24"/>
        </w:rPr>
        <w:t>What this study adds?</w:t>
      </w:r>
    </w:p>
    <w:p w14:paraId="6AB537EF" w14:textId="7CF1E40B" w:rsidR="005D26B4" w:rsidRPr="00A026C1" w:rsidRDefault="002F7B3A" w:rsidP="00037856">
      <w:pPr>
        <w:spacing w:line="480" w:lineRule="auto"/>
        <w:jc w:val="both"/>
        <w:rPr>
          <w:rFonts w:asciiTheme="majorBidi" w:hAnsiTheme="majorBidi" w:cstheme="majorBidi"/>
          <w:sz w:val="24"/>
          <w:szCs w:val="24"/>
        </w:rPr>
      </w:pPr>
      <w:r w:rsidRPr="00A026C1">
        <w:rPr>
          <w:rFonts w:asciiTheme="majorBidi" w:hAnsiTheme="majorBidi" w:cstheme="majorBidi"/>
          <w:sz w:val="24"/>
          <w:szCs w:val="24"/>
        </w:rPr>
        <w:t xml:space="preserve">Using rich qualitative data, this study </w:t>
      </w:r>
      <w:r w:rsidR="00D60078" w:rsidRPr="00A026C1">
        <w:rPr>
          <w:rFonts w:asciiTheme="majorBidi" w:hAnsiTheme="majorBidi" w:cstheme="majorBidi"/>
          <w:sz w:val="24"/>
          <w:szCs w:val="24"/>
        </w:rPr>
        <w:t>provides a contextualis</w:t>
      </w:r>
      <w:r w:rsidR="00693347" w:rsidRPr="00A026C1">
        <w:rPr>
          <w:rFonts w:asciiTheme="majorBidi" w:hAnsiTheme="majorBidi" w:cstheme="majorBidi"/>
          <w:sz w:val="24"/>
          <w:szCs w:val="24"/>
        </w:rPr>
        <w:t xml:space="preserve">ation to inconclusive </w:t>
      </w:r>
      <w:r w:rsidR="0086291C" w:rsidRPr="00A026C1">
        <w:rPr>
          <w:rFonts w:asciiTheme="majorBidi" w:hAnsiTheme="majorBidi" w:cstheme="majorBidi"/>
          <w:sz w:val="24"/>
          <w:szCs w:val="24"/>
        </w:rPr>
        <w:t>quantitative</w:t>
      </w:r>
      <w:r w:rsidR="00693347" w:rsidRPr="00A026C1">
        <w:rPr>
          <w:rFonts w:asciiTheme="majorBidi" w:hAnsiTheme="majorBidi" w:cstheme="majorBidi"/>
          <w:sz w:val="24"/>
          <w:szCs w:val="24"/>
        </w:rPr>
        <w:t xml:space="preserve"> studies, particularly </w:t>
      </w:r>
      <w:r w:rsidR="004E1F9E" w:rsidRPr="00A026C1">
        <w:rPr>
          <w:rFonts w:asciiTheme="majorBidi" w:hAnsiTheme="majorBidi" w:cstheme="majorBidi"/>
          <w:sz w:val="24"/>
          <w:szCs w:val="24"/>
        </w:rPr>
        <w:t>regarding</w:t>
      </w:r>
      <w:r w:rsidR="00693347" w:rsidRPr="00A026C1">
        <w:rPr>
          <w:rFonts w:asciiTheme="majorBidi" w:hAnsiTheme="majorBidi" w:cstheme="majorBidi"/>
          <w:sz w:val="24"/>
          <w:szCs w:val="24"/>
        </w:rPr>
        <w:t xml:space="preserve"> the psychosocial impacts of the </w:t>
      </w:r>
      <w:r w:rsidR="00595514" w:rsidRPr="00A026C1">
        <w:rPr>
          <w:rFonts w:asciiTheme="majorBidi" w:hAnsiTheme="majorBidi" w:cstheme="majorBidi"/>
          <w:sz w:val="24"/>
          <w:szCs w:val="24"/>
        </w:rPr>
        <w:t xml:space="preserve">COVID-19 </w:t>
      </w:r>
      <w:r w:rsidR="00693347" w:rsidRPr="00A026C1">
        <w:rPr>
          <w:rFonts w:asciiTheme="majorBidi" w:hAnsiTheme="majorBidi" w:cstheme="majorBidi"/>
          <w:sz w:val="24"/>
          <w:szCs w:val="24"/>
        </w:rPr>
        <w:t>pandemic for people living with MS</w:t>
      </w:r>
      <w:r w:rsidR="009A5492" w:rsidRPr="00A026C1">
        <w:rPr>
          <w:rFonts w:asciiTheme="majorBidi" w:hAnsiTheme="majorBidi" w:cstheme="majorBidi"/>
          <w:sz w:val="24"/>
          <w:szCs w:val="24"/>
        </w:rPr>
        <w:t xml:space="preserve"> according to their disability level</w:t>
      </w:r>
      <w:r w:rsidR="005767F9" w:rsidRPr="00A026C1">
        <w:rPr>
          <w:rFonts w:asciiTheme="majorBidi" w:hAnsiTheme="majorBidi" w:cstheme="majorBidi"/>
          <w:sz w:val="24"/>
          <w:szCs w:val="24"/>
        </w:rPr>
        <w:t>.</w:t>
      </w:r>
      <w:r w:rsidR="00211D0A">
        <w:rPr>
          <w:rFonts w:asciiTheme="majorBidi" w:hAnsiTheme="majorBidi" w:cstheme="majorBidi"/>
          <w:sz w:val="24"/>
          <w:szCs w:val="24"/>
        </w:rPr>
        <w:t xml:space="preserve"> </w:t>
      </w:r>
      <w:r w:rsidR="00420079">
        <w:rPr>
          <w:rFonts w:asciiTheme="majorBidi" w:hAnsiTheme="majorBidi" w:cstheme="majorBidi"/>
          <w:sz w:val="24"/>
          <w:szCs w:val="24"/>
        </w:rPr>
        <w:t xml:space="preserve">The study also builds on the findings of </w:t>
      </w:r>
      <w:r w:rsidR="001313A1">
        <w:rPr>
          <w:rFonts w:asciiTheme="majorBidi" w:hAnsiTheme="majorBidi" w:cstheme="majorBidi"/>
          <w:sz w:val="24"/>
          <w:szCs w:val="24"/>
        </w:rPr>
        <w:t>existing exploratory qualitative studies.</w:t>
      </w:r>
    </w:p>
    <w:p w14:paraId="681D83B6" w14:textId="3172C490" w:rsidR="005D26B4" w:rsidRPr="00A026C1" w:rsidRDefault="005D26B4" w:rsidP="00150D4E">
      <w:pPr>
        <w:spacing w:line="480" w:lineRule="auto"/>
        <w:jc w:val="both"/>
        <w:rPr>
          <w:rFonts w:asciiTheme="majorBidi" w:hAnsiTheme="majorBidi" w:cstheme="majorBidi"/>
          <w:b/>
          <w:bCs/>
          <w:sz w:val="24"/>
          <w:szCs w:val="24"/>
        </w:rPr>
      </w:pPr>
      <w:r w:rsidRPr="00A026C1">
        <w:rPr>
          <w:rFonts w:asciiTheme="majorBidi" w:hAnsiTheme="majorBidi" w:cstheme="majorBidi"/>
          <w:b/>
          <w:bCs/>
          <w:sz w:val="24"/>
          <w:szCs w:val="24"/>
        </w:rPr>
        <w:t xml:space="preserve">How this study </w:t>
      </w:r>
      <w:r w:rsidR="00123AF5" w:rsidRPr="00A026C1">
        <w:rPr>
          <w:rFonts w:asciiTheme="majorBidi" w:hAnsiTheme="majorBidi" w:cstheme="majorBidi"/>
          <w:b/>
          <w:bCs/>
          <w:sz w:val="24"/>
          <w:szCs w:val="24"/>
        </w:rPr>
        <w:t>might affect research, practice or policy?</w:t>
      </w:r>
    </w:p>
    <w:p w14:paraId="3728A339" w14:textId="66157C94" w:rsidR="00BE3C7D" w:rsidRDefault="005D7EE9" w:rsidP="00150D4E">
      <w:pPr>
        <w:spacing w:line="480" w:lineRule="auto"/>
        <w:jc w:val="both"/>
      </w:pPr>
      <w:r w:rsidRPr="00A026C1">
        <w:rPr>
          <w:rFonts w:asciiTheme="majorBidi" w:hAnsiTheme="majorBidi" w:cstheme="majorBidi"/>
          <w:sz w:val="24"/>
          <w:szCs w:val="24"/>
        </w:rPr>
        <w:t>Key findings include the negative impacts of</w:t>
      </w:r>
      <w:r w:rsidR="002C0BA9" w:rsidRPr="00A026C1">
        <w:rPr>
          <w:rFonts w:asciiTheme="majorBidi" w:hAnsiTheme="majorBidi" w:cstheme="majorBidi"/>
          <w:sz w:val="24"/>
          <w:szCs w:val="24"/>
        </w:rPr>
        <w:t xml:space="preserve"> multitasking for people </w:t>
      </w:r>
      <w:r w:rsidR="000A57A9" w:rsidRPr="00A026C1">
        <w:rPr>
          <w:rFonts w:asciiTheme="majorBidi" w:hAnsiTheme="majorBidi" w:cstheme="majorBidi"/>
          <w:sz w:val="24"/>
          <w:szCs w:val="24"/>
        </w:rPr>
        <w:t xml:space="preserve">living with MS </w:t>
      </w:r>
      <w:r w:rsidRPr="00A026C1">
        <w:rPr>
          <w:rFonts w:asciiTheme="majorBidi" w:hAnsiTheme="majorBidi" w:cstheme="majorBidi"/>
          <w:sz w:val="24"/>
          <w:szCs w:val="24"/>
        </w:rPr>
        <w:t xml:space="preserve">during the pandemic when they were working from home and </w:t>
      </w:r>
      <w:r w:rsidR="00F16A08" w:rsidRPr="00A026C1">
        <w:rPr>
          <w:rFonts w:asciiTheme="majorBidi" w:hAnsiTheme="majorBidi" w:cstheme="majorBidi"/>
          <w:sz w:val="24"/>
          <w:szCs w:val="24"/>
        </w:rPr>
        <w:t>managing</w:t>
      </w:r>
      <w:r w:rsidRPr="00A026C1">
        <w:rPr>
          <w:rFonts w:asciiTheme="majorBidi" w:hAnsiTheme="majorBidi" w:cstheme="majorBidi"/>
          <w:sz w:val="24"/>
          <w:szCs w:val="24"/>
        </w:rPr>
        <w:t xml:space="preserve"> other caring </w:t>
      </w:r>
      <w:r w:rsidR="00277DD2" w:rsidRPr="00A026C1">
        <w:rPr>
          <w:rFonts w:asciiTheme="majorBidi" w:hAnsiTheme="majorBidi" w:cstheme="majorBidi"/>
          <w:sz w:val="24"/>
          <w:szCs w:val="24"/>
        </w:rPr>
        <w:t>responsibilities</w:t>
      </w:r>
      <w:r w:rsidR="009756BD">
        <w:rPr>
          <w:rFonts w:asciiTheme="majorBidi" w:hAnsiTheme="majorBidi" w:cstheme="majorBidi"/>
          <w:sz w:val="24"/>
          <w:szCs w:val="24"/>
        </w:rPr>
        <w:t>,</w:t>
      </w:r>
      <w:r w:rsidR="000A57A9" w:rsidRPr="00A026C1">
        <w:rPr>
          <w:rFonts w:asciiTheme="majorBidi" w:hAnsiTheme="majorBidi" w:cstheme="majorBidi"/>
          <w:sz w:val="24"/>
          <w:szCs w:val="24"/>
        </w:rPr>
        <w:t xml:space="preserve"> </w:t>
      </w:r>
      <w:r w:rsidR="004E3885" w:rsidRPr="00A026C1">
        <w:rPr>
          <w:rFonts w:asciiTheme="majorBidi" w:hAnsiTheme="majorBidi" w:cstheme="majorBidi"/>
          <w:sz w:val="24"/>
          <w:szCs w:val="24"/>
        </w:rPr>
        <w:t>particularly for school-aged children</w:t>
      </w:r>
      <w:r w:rsidR="002A54D3" w:rsidRPr="00A026C1">
        <w:rPr>
          <w:rFonts w:asciiTheme="majorBidi" w:hAnsiTheme="majorBidi" w:cstheme="majorBidi"/>
          <w:sz w:val="24"/>
          <w:szCs w:val="24"/>
        </w:rPr>
        <w:t>. S</w:t>
      </w:r>
      <w:r w:rsidR="000A57A9" w:rsidRPr="00A026C1">
        <w:rPr>
          <w:rFonts w:asciiTheme="majorBidi" w:hAnsiTheme="majorBidi" w:cstheme="majorBidi"/>
          <w:sz w:val="24"/>
          <w:szCs w:val="24"/>
        </w:rPr>
        <w:t>ocial isolation for people with</w:t>
      </w:r>
      <w:r w:rsidR="008F3AC2">
        <w:rPr>
          <w:rFonts w:asciiTheme="majorBidi" w:hAnsiTheme="majorBidi" w:cstheme="majorBidi"/>
          <w:sz w:val="24"/>
          <w:szCs w:val="24"/>
        </w:rPr>
        <w:t xml:space="preserve"> higher</w:t>
      </w:r>
      <w:r w:rsidR="000A57A9" w:rsidRPr="00A026C1">
        <w:rPr>
          <w:rFonts w:asciiTheme="majorBidi" w:hAnsiTheme="majorBidi" w:cstheme="majorBidi"/>
          <w:sz w:val="24"/>
          <w:szCs w:val="24"/>
        </w:rPr>
        <w:t xml:space="preserve"> disability</w:t>
      </w:r>
      <w:r w:rsidR="002A54D3" w:rsidRPr="00A026C1">
        <w:rPr>
          <w:rFonts w:asciiTheme="majorBidi" w:hAnsiTheme="majorBidi" w:cstheme="majorBidi"/>
          <w:sz w:val="24"/>
          <w:szCs w:val="24"/>
        </w:rPr>
        <w:t xml:space="preserve"> </w:t>
      </w:r>
      <w:r w:rsidR="008F3AC2">
        <w:rPr>
          <w:rFonts w:asciiTheme="majorBidi" w:hAnsiTheme="majorBidi" w:cstheme="majorBidi"/>
          <w:sz w:val="24"/>
          <w:szCs w:val="24"/>
        </w:rPr>
        <w:t xml:space="preserve">levels </w:t>
      </w:r>
      <w:r w:rsidR="002A54D3" w:rsidRPr="00A026C1">
        <w:rPr>
          <w:rFonts w:asciiTheme="majorBidi" w:hAnsiTheme="majorBidi" w:cstheme="majorBidi"/>
          <w:sz w:val="24"/>
          <w:szCs w:val="24"/>
        </w:rPr>
        <w:t xml:space="preserve">was </w:t>
      </w:r>
      <w:r w:rsidR="00C30B7F" w:rsidRPr="00A026C1">
        <w:rPr>
          <w:rFonts w:asciiTheme="majorBidi" w:hAnsiTheme="majorBidi" w:cstheme="majorBidi"/>
          <w:sz w:val="24"/>
          <w:szCs w:val="24"/>
        </w:rPr>
        <w:t xml:space="preserve">a concern </w:t>
      </w:r>
      <w:r w:rsidR="008F3AC2">
        <w:rPr>
          <w:rFonts w:asciiTheme="majorBidi" w:hAnsiTheme="majorBidi" w:cstheme="majorBidi"/>
          <w:sz w:val="24"/>
          <w:szCs w:val="24"/>
        </w:rPr>
        <w:t>and</w:t>
      </w:r>
      <w:r w:rsidR="00C30B7F" w:rsidRPr="00A026C1">
        <w:rPr>
          <w:rFonts w:asciiTheme="majorBidi" w:hAnsiTheme="majorBidi" w:cstheme="majorBidi"/>
          <w:sz w:val="24"/>
          <w:szCs w:val="24"/>
        </w:rPr>
        <w:t xml:space="preserve"> it also highlighted pre-existing social isolation for these pe</w:t>
      </w:r>
      <w:r w:rsidR="008F3AC2">
        <w:rPr>
          <w:rFonts w:asciiTheme="majorBidi" w:hAnsiTheme="majorBidi" w:cstheme="majorBidi"/>
          <w:sz w:val="24"/>
          <w:szCs w:val="24"/>
        </w:rPr>
        <w:t>ople living with MS</w:t>
      </w:r>
      <w:r w:rsidR="000A57A9" w:rsidRPr="00A026C1">
        <w:rPr>
          <w:rFonts w:asciiTheme="majorBidi" w:hAnsiTheme="majorBidi" w:cstheme="majorBidi"/>
          <w:sz w:val="24"/>
          <w:szCs w:val="24"/>
        </w:rPr>
        <w:t xml:space="preserve">. </w:t>
      </w:r>
      <w:r w:rsidR="00C30B7F" w:rsidRPr="00A026C1">
        <w:rPr>
          <w:rFonts w:asciiTheme="majorBidi" w:hAnsiTheme="majorBidi" w:cstheme="majorBidi"/>
          <w:sz w:val="24"/>
          <w:szCs w:val="24"/>
        </w:rPr>
        <w:t>W</w:t>
      </w:r>
      <w:r w:rsidR="00871326" w:rsidRPr="00A026C1">
        <w:rPr>
          <w:rFonts w:asciiTheme="majorBidi" w:hAnsiTheme="majorBidi" w:cstheme="majorBidi"/>
          <w:sz w:val="24"/>
          <w:szCs w:val="24"/>
        </w:rPr>
        <w:t>orking from home fo</w:t>
      </w:r>
      <w:r w:rsidR="00C30B7F" w:rsidRPr="00A026C1">
        <w:rPr>
          <w:rFonts w:asciiTheme="majorBidi" w:hAnsiTheme="majorBidi" w:cstheme="majorBidi"/>
          <w:sz w:val="24"/>
          <w:szCs w:val="24"/>
        </w:rPr>
        <w:t xml:space="preserve">r </w:t>
      </w:r>
      <w:r w:rsidR="00904551">
        <w:rPr>
          <w:rFonts w:asciiTheme="majorBidi" w:hAnsiTheme="majorBidi" w:cstheme="majorBidi"/>
          <w:sz w:val="24"/>
          <w:szCs w:val="24"/>
        </w:rPr>
        <w:t xml:space="preserve">some </w:t>
      </w:r>
      <w:r w:rsidR="00C30B7F" w:rsidRPr="00A026C1">
        <w:rPr>
          <w:rFonts w:asciiTheme="majorBidi" w:hAnsiTheme="majorBidi" w:cstheme="majorBidi"/>
          <w:sz w:val="24"/>
          <w:szCs w:val="24"/>
        </w:rPr>
        <w:t xml:space="preserve">people living with MS was also identified as beneficial for </w:t>
      </w:r>
      <w:r w:rsidR="00B12146">
        <w:rPr>
          <w:rFonts w:asciiTheme="majorBidi" w:hAnsiTheme="majorBidi" w:cstheme="majorBidi"/>
          <w:sz w:val="24"/>
          <w:szCs w:val="24"/>
        </w:rPr>
        <w:t>managing their</w:t>
      </w:r>
      <w:r w:rsidR="00277DD2" w:rsidRPr="00A026C1">
        <w:rPr>
          <w:rFonts w:asciiTheme="majorBidi" w:hAnsiTheme="majorBidi" w:cstheme="majorBidi"/>
          <w:sz w:val="24"/>
          <w:szCs w:val="24"/>
        </w:rPr>
        <w:t xml:space="preserve"> fatigue</w:t>
      </w:r>
      <w:r w:rsidR="00B12146">
        <w:rPr>
          <w:rFonts w:asciiTheme="majorBidi" w:hAnsiTheme="majorBidi" w:cstheme="majorBidi"/>
          <w:sz w:val="24"/>
          <w:szCs w:val="24"/>
        </w:rPr>
        <w:t xml:space="preserve"> levels</w:t>
      </w:r>
      <w:r w:rsidR="00871326" w:rsidRPr="00A026C1">
        <w:rPr>
          <w:rFonts w:asciiTheme="majorBidi" w:hAnsiTheme="majorBidi" w:cstheme="majorBidi"/>
          <w:sz w:val="24"/>
          <w:szCs w:val="24"/>
        </w:rPr>
        <w:t>.</w:t>
      </w:r>
      <w:r w:rsidR="00DE7C8E">
        <w:rPr>
          <w:rFonts w:asciiTheme="majorBidi" w:hAnsiTheme="majorBidi" w:cstheme="majorBidi"/>
          <w:sz w:val="24"/>
          <w:szCs w:val="24"/>
        </w:rPr>
        <w:t xml:space="preserve"> We suggest</w:t>
      </w:r>
      <w:r w:rsidR="00E60637">
        <w:rPr>
          <w:rFonts w:asciiTheme="majorBidi" w:hAnsiTheme="majorBidi" w:cstheme="majorBidi"/>
          <w:sz w:val="24"/>
          <w:szCs w:val="24"/>
        </w:rPr>
        <w:t xml:space="preserve"> that </w:t>
      </w:r>
      <w:r w:rsidR="00E4575A">
        <w:rPr>
          <w:rFonts w:asciiTheme="majorBidi" w:hAnsiTheme="majorBidi" w:cstheme="majorBidi"/>
          <w:sz w:val="24"/>
          <w:szCs w:val="24"/>
        </w:rPr>
        <w:t xml:space="preserve">forms of advanced care planning with healthcare providers could </w:t>
      </w:r>
      <w:r w:rsidR="00DA181B">
        <w:rPr>
          <w:rFonts w:asciiTheme="majorBidi" w:hAnsiTheme="majorBidi" w:cstheme="majorBidi"/>
          <w:sz w:val="24"/>
          <w:szCs w:val="24"/>
        </w:rPr>
        <w:t>address social isolation concerns for people with more severe forms of disability. We also suggest that</w:t>
      </w:r>
      <w:r w:rsidR="00632C7D">
        <w:rPr>
          <w:rFonts w:asciiTheme="majorBidi" w:hAnsiTheme="majorBidi" w:cstheme="majorBidi"/>
          <w:sz w:val="24"/>
          <w:szCs w:val="24"/>
        </w:rPr>
        <w:t xml:space="preserve"> working from home</w:t>
      </w:r>
      <w:r w:rsidR="00E11229">
        <w:rPr>
          <w:rFonts w:asciiTheme="majorBidi" w:hAnsiTheme="majorBidi" w:cstheme="majorBidi"/>
          <w:sz w:val="24"/>
          <w:szCs w:val="24"/>
        </w:rPr>
        <w:t xml:space="preserve"> </w:t>
      </w:r>
      <w:r w:rsidR="00F46F56">
        <w:rPr>
          <w:rFonts w:asciiTheme="majorBidi" w:hAnsiTheme="majorBidi" w:cstheme="majorBidi"/>
          <w:sz w:val="24"/>
          <w:szCs w:val="24"/>
        </w:rPr>
        <w:t xml:space="preserve">arrangements </w:t>
      </w:r>
      <w:r w:rsidR="009C7E51">
        <w:rPr>
          <w:rFonts w:asciiTheme="majorBidi" w:hAnsiTheme="majorBidi" w:cstheme="majorBidi"/>
          <w:sz w:val="24"/>
          <w:szCs w:val="24"/>
        </w:rPr>
        <w:t xml:space="preserve">be </w:t>
      </w:r>
      <w:r w:rsidR="00170240">
        <w:rPr>
          <w:rFonts w:asciiTheme="majorBidi" w:hAnsiTheme="majorBidi" w:cstheme="majorBidi"/>
          <w:sz w:val="24"/>
          <w:szCs w:val="24"/>
        </w:rPr>
        <w:t>explored with</w:t>
      </w:r>
      <w:r w:rsidR="00170240" w:rsidRPr="00A026C1">
        <w:rPr>
          <w:rFonts w:asciiTheme="majorBidi" w:hAnsiTheme="majorBidi" w:cstheme="majorBidi"/>
          <w:sz w:val="24"/>
          <w:szCs w:val="24"/>
        </w:rPr>
        <w:t xml:space="preserve"> ta</w:t>
      </w:r>
      <w:r w:rsidR="00170240">
        <w:rPr>
          <w:rFonts w:asciiTheme="majorBidi" w:hAnsiTheme="majorBidi" w:cstheme="majorBidi"/>
          <w:sz w:val="24"/>
          <w:szCs w:val="24"/>
        </w:rPr>
        <w:t>ilored</w:t>
      </w:r>
      <w:r w:rsidR="00170240" w:rsidRPr="00A026C1">
        <w:rPr>
          <w:rFonts w:asciiTheme="majorBidi" w:hAnsiTheme="majorBidi" w:cstheme="majorBidi"/>
          <w:sz w:val="24"/>
          <w:szCs w:val="24"/>
        </w:rPr>
        <w:t xml:space="preserve"> employment assistance.</w:t>
      </w:r>
      <w:r w:rsidR="00BE3C7D">
        <w:br w:type="page"/>
      </w:r>
    </w:p>
    <w:p w14:paraId="74A19418" w14:textId="3AA50999" w:rsidR="00123882" w:rsidRPr="006033AF" w:rsidRDefault="009064E1"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lastRenderedPageBreak/>
        <w:t xml:space="preserve">1.0 </w:t>
      </w:r>
      <w:r w:rsidR="00FF54E9" w:rsidRPr="006033AF">
        <w:rPr>
          <w:rFonts w:asciiTheme="majorBidi" w:hAnsiTheme="majorBidi" w:cstheme="majorBidi"/>
          <w:b/>
          <w:bCs/>
          <w:sz w:val="24"/>
          <w:szCs w:val="24"/>
        </w:rPr>
        <w:t>INTRODUCTION</w:t>
      </w:r>
    </w:p>
    <w:p w14:paraId="7B21187C" w14:textId="2C67AF4C" w:rsidR="005F422B" w:rsidRPr="006033AF" w:rsidRDefault="00E81731" w:rsidP="00E84FB4">
      <w:pPr>
        <w:spacing w:line="480" w:lineRule="auto"/>
        <w:jc w:val="both"/>
        <w:rPr>
          <w:rFonts w:asciiTheme="majorBidi" w:hAnsiTheme="majorBidi" w:cstheme="majorBidi"/>
          <w:sz w:val="24"/>
          <w:szCs w:val="24"/>
          <w:lang w:eastAsia="ko-KR"/>
        </w:rPr>
      </w:pPr>
      <w:r w:rsidRPr="006033AF">
        <w:rPr>
          <w:rFonts w:asciiTheme="majorBidi" w:hAnsiTheme="majorBidi" w:cstheme="majorBidi"/>
          <w:sz w:val="24"/>
          <w:szCs w:val="24"/>
        </w:rPr>
        <w:t>In the third year of the COVID-19 pandemic</w:t>
      </w:r>
      <w:r w:rsidR="00A55EDE" w:rsidRPr="006033AF">
        <w:rPr>
          <w:rFonts w:asciiTheme="majorBidi" w:hAnsiTheme="majorBidi" w:cstheme="majorBidi"/>
          <w:sz w:val="24"/>
          <w:szCs w:val="24"/>
        </w:rPr>
        <w:t>,</w:t>
      </w:r>
      <w:r w:rsidRPr="006033AF">
        <w:rPr>
          <w:rFonts w:asciiTheme="majorBidi" w:hAnsiTheme="majorBidi" w:cstheme="majorBidi"/>
          <w:sz w:val="24"/>
          <w:szCs w:val="24"/>
        </w:rPr>
        <w:t xml:space="preserve"> where we have observed new COVID-19 variants, increased vaccination rates and the easing of COVID-19 related restrictions</w:t>
      </w:r>
      <w:r w:rsidR="00646EB5" w:rsidRPr="006033AF">
        <w:rPr>
          <w:rFonts w:asciiTheme="majorBidi" w:hAnsiTheme="majorBidi" w:cstheme="majorBidi"/>
          <w:sz w:val="24"/>
          <w:szCs w:val="24"/>
        </w:rPr>
        <w:t xml:space="preserve"> in many jurisdictions</w:t>
      </w:r>
      <w:r w:rsidRPr="006033AF">
        <w:rPr>
          <w:rFonts w:asciiTheme="majorBidi" w:hAnsiTheme="majorBidi" w:cstheme="majorBidi"/>
          <w:sz w:val="24"/>
          <w:szCs w:val="24"/>
        </w:rPr>
        <w:t xml:space="preserve">, </w:t>
      </w:r>
      <w:r w:rsidR="00520594" w:rsidRPr="006033AF">
        <w:rPr>
          <w:rFonts w:asciiTheme="majorBidi" w:hAnsiTheme="majorBidi" w:cstheme="majorBidi"/>
          <w:sz w:val="24"/>
          <w:szCs w:val="24"/>
        </w:rPr>
        <w:t>the work of several</w:t>
      </w:r>
      <w:r w:rsidRPr="006033AF">
        <w:rPr>
          <w:rFonts w:asciiTheme="majorBidi" w:hAnsiTheme="majorBidi" w:cstheme="majorBidi"/>
          <w:sz w:val="24"/>
          <w:szCs w:val="24"/>
        </w:rPr>
        <w:t xml:space="preserve"> </w:t>
      </w:r>
      <w:r w:rsidRPr="006033AF">
        <w:rPr>
          <w:rFonts w:asciiTheme="majorBidi" w:hAnsiTheme="majorBidi" w:cstheme="majorBidi"/>
          <w:i/>
          <w:iCs/>
          <w:sz w:val="24"/>
          <w:szCs w:val="24"/>
        </w:rPr>
        <w:t>quantitative</w:t>
      </w:r>
      <w:r w:rsidRPr="006033AF">
        <w:rPr>
          <w:rFonts w:asciiTheme="majorBidi" w:hAnsiTheme="majorBidi" w:cstheme="majorBidi"/>
          <w:sz w:val="24"/>
          <w:szCs w:val="24"/>
        </w:rPr>
        <w:t xml:space="preserve"> studies </w:t>
      </w:r>
      <w:r w:rsidR="00520594" w:rsidRPr="006033AF">
        <w:rPr>
          <w:rFonts w:asciiTheme="majorBidi" w:hAnsiTheme="majorBidi" w:cstheme="majorBidi"/>
          <w:sz w:val="24"/>
          <w:szCs w:val="24"/>
        </w:rPr>
        <w:t>indicates that the protracted</w:t>
      </w:r>
      <w:r w:rsidR="00815CBB" w:rsidRPr="006033AF">
        <w:rPr>
          <w:rFonts w:asciiTheme="majorBidi" w:hAnsiTheme="majorBidi" w:cstheme="majorBidi"/>
          <w:sz w:val="24"/>
          <w:szCs w:val="24"/>
        </w:rPr>
        <w:t xml:space="preserve"> nature of the pandemic</w:t>
      </w:r>
      <w:r w:rsidR="00035D5C" w:rsidRPr="006033AF">
        <w:rPr>
          <w:rFonts w:asciiTheme="majorBidi" w:hAnsiTheme="majorBidi" w:cstheme="majorBidi"/>
          <w:sz w:val="24"/>
          <w:szCs w:val="24"/>
        </w:rPr>
        <w:t xml:space="preserve"> has resulted in</w:t>
      </w:r>
      <w:r w:rsidR="004E3505" w:rsidRPr="006033AF">
        <w:rPr>
          <w:rFonts w:asciiTheme="majorBidi" w:hAnsiTheme="majorBidi" w:cstheme="majorBidi"/>
          <w:sz w:val="24"/>
          <w:szCs w:val="24"/>
        </w:rPr>
        <w:t xml:space="preserve"> </w:t>
      </w:r>
      <w:r w:rsidR="00572384" w:rsidRPr="006033AF">
        <w:rPr>
          <w:rFonts w:asciiTheme="majorBidi" w:hAnsiTheme="majorBidi" w:cstheme="majorBidi"/>
          <w:sz w:val="24"/>
          <w:szCs w:val="24"/>
        </w:rPr>
        <w:t xml:space="preserve">diminished </w:t>
      </w:r>
      <w:r w:rsidR="0095121D" w:rsidRPr="006033AF">
        <w:rPr>
          <w:rFonts w:asciiTheme="majorBidi" w:hAnsiTheme="majorBidi" w:cstheme="majorBidi"/>
          <w:sz w:val="24"/>
          <w:szCs w:val="24"/>
        </w:rPr>
        <w:t xml:space="preserve">mental and physical health </w:t>
      </w:r>
      <w:r w:rsidR="00446EB2" w:rsidRPr="006033AF">
        <w:rPr>
          <w:rFonts w:asciiTheme="majorBidi" w:hAnsiTheme="majorBidi" w:cstheme="majorBidi"/>
          <w:sz w:val="24"/>
          <w:szCs w:val="24"/>
        </w:rPr>
        <w:t>for people living with MS</w:t>
      </w:r>
      <w:r w:rsidR="00B86BC9" w:rsidRPr="006033AF">
        <w:rPr>
          <w:rFonts w:asciiTheme="majorBidi" w:hAnsiTheme="majorBidi" w:cstheme="majorBidi"/>
          <w:sz w:val="24"/>
          <w:szCs w:val="24"/>
        </w:rPr>
        <w:t xml:space="preserve"> (</w:t>
      </w:r>
      <w:r w:rsidR="00D76E92" w:rsidRPr="006033AF">
        <w:rPr>
          <w:rFonts w:asciiTheme="majorBidi" w:hAnsiTheme="majorBidi" w:cstheme="majorBidi"/>
          <w:sz w:val="24"/>
          <w:szCs w:val="24"/>
        </w:rPr>
        <w:t>P</w:t>
      </w:r>
      <w:r w:rsidR="00B86BC9" w:rsidRPr="006033AF">
        <w:rPr>
          <w:rFonts w:asciiTheme="majorBidi" w:hAnsiTheme="majorBidi" w:cstheme="majorBidi"/>
          <w:sz w:val="24"/>
          <w:szCs w:val="24"/>
        </w:rPr>
        <w:t>wMS)</w:t>
      </w:r>
      <w:r w:rsidR="007C0F50" w:rsidRPr="006033AF">
        <w:rPr>
          <w:rFonts w:asciiTheme="majorBidi" w:hAnsiTheme="majorBidi" w:cstheme="majorBidi"/>
          <w:sz w:val="24"/>
          <w:szCs w:val="24"/>
        </w:rPr>
        <w:fldChar w:fldCharType="begin"/>
      </w:r>
      <w:r w:rsidR="00114D28" w:rsidRPr="006033AF">
        <w:rPr>
          <w:rFonts w:asciiTheme="majorBidi" w:hAnsiTheme="majorBidi" w:cstheme="majorBidi"/>
          <w:sz w:val="24"/>
          <w:szCs w:val="24"/>
        </w:rPr>
        <w:instrText xml:space="preserve"> ADDIN EN.CITE &lt;EndNote&gt;&lt;Cite&gt;&lt;Author&gt;Zarghami&lt;/Author&gt;&lt;Year&gt;2022&lt;/Year&gt;&lt;RecNum&gt;1&lt;/RecNum&gt;&lt;DisplayText&gt;&lt;style face="superscript"&gt;1,2&lt;/style&gt;&lt;/DisplayText&gt;&lt;record&gt;&lt;rec-number&gt;1&lt;/rec-number&gt;&lt;foreign-keys&gt;&lt;key app="EN" db-id="2rf5srf5t5se9gept2852xrp9s5az92xpxae" timestamp="1658114049"&gt;1&lt;/key&gt;&lt;/foreign-keys&gt;&lt;ref-type name="Journal Article"&gt;17&lt;/ref-type&gt;&lt;contributors&gt;&lt;authors&gt;&lt;author&gt;Zarghami, Amin&lt;/author&gt;&lt;author&gt;Hussain, Mohammad A&lt;/author&gt;&lt;author&gt;Campbell, Julie A&lt;/author&gt;&lt;author&gt;Ezegbe, Chigozie&lt;/author&gt;&lt;author&gt;van der Mei, Ingrid&lt;/author&gt;&lt;author&gt;Taylor, Bruce V&lt;/author&gt;&lt;author&gt;Claflin, Suzi B&lt;/author&gt;&lt;/authors&gt;&lt;/contributors&gt;&lt;titles&gt;&lt;title&gt;Psychological impacts of COVID-19 pandemic on individuals living with multiple sclerosis: a rapid systematic review&lt;/title&gt;&lt;secondary-title&gt;Multiple Sclerosis and Related Disorders&lt;/secondary-title&gt;&lt;/titles&gt;&lt;pages&gt;103562&lt;/pages&gt;&lt;dates&gt;&lt;year&gt;2022&lt;/year&gt;&lt;/dates&gt;&lt;isbn&gt;2211-0348&lt;/isbn&gt;&lt;urls&gt;&lt;/urls&gt;&lt;/record&gt;&lt;/Cite&gt;&lt;Cite&gt;&lt;Author&gt;Andreu-Caravaca&lt;/Author&gt;&lt;Year&gt;2021&lt;/Year&gt;&lt;RecNum&gt;454&lt;/RecNum&gt;&lt;record&gt;&lt;rec-number&gt;454&lt;/rec-number&gt;&lt;foreign-keys&gt;&lt;key app="EN" db-id="w25px0aeq9025ceswzavzr90w2ra9dtwtd5f" timestamp="1658114186"&gt;454&lt;/key&gt;&lt;/foreign-keys&gt;&lt;ref-type name="Journal Article"&gt;17&lt;/ref-type&gt;&lt;contributors&gt;&lt;authors&gt;&lt;author&gt;Andreu-Caravaca, Luis&lt;/author&gt;&lt;author&gt;Ramos-Campo, Domingo J&lt;/author&gt;&lt;author&gt;Chung, Linda H&lt;/author&gt;&lt;author&gt;Manonelles, Pedro&lt;/author&gt;&lt;author&gt;Abellán-Aynés, Oriol&lt;/author&gt;&lt;author&gt;Rubio-Arias, Jacobo Á&lt;/author&gt;&lt;/authors&gt;&lt;/contributors&gt;&lt;titles&gt;&lt;title&gt;The impact of COVID-19 home confinement on neuromuscular performance, functional capacity, and psychological state in Spanish people with Multiple Sclerosis&lt;/title&gt;&lt;secondary-title&gt;Multiple Sclerosis and Related Disorders&lt;/secondary-title&gt;&lt;/titles&gt;&lt;periodical&gt;&lt;full-title&gt;Multiple sclerosis and related disorders&lt;/full-title&gt;&lt;/periodical&gt;&lt;pages&gt;103047&lt;/pages&gt;&lt;volume&gt;53&lt;/volume&gt;&lt;dates&gt;&lt;year&gt;2021&lt;/year&gt;&lt;/dates&gt;&lt;isbn&gt;2211-0348&lt;/isbn&gt;&lt;urls&gt;&lt;/urls&gt;&lt;/record&gt;&lt;/Cite&gt;&lt;/EndNote&gt;</w:instrText>
      </w:r>
      <w:r w:rsidR="007C0F50" w:rsidRPr="006033AF">
        <w:rPr>
          <w:rFonts w:asciiTheme="majorBidi" w:hAnsiTheme="majorBidi" w:cstheme="majorBidi"/>
          <w:sz w:val="24"/>
          <w:szCs w:val="24"/>
        </w:rPr>
        <w:fldChar w:fldCharType="separate"/>
      </w:r>
      <w:r w:rsidR="00114D28" w:rsidRPr="006033AF">
        <w:rPr>
          <w:rFonts w:asciiTheme="majorBidi" w:hAnsiTheme="majorBidi" w:cstheme="majorBidi"/>
          <w:noProof/>
          <w:sz w:val="24"/>
          <w:szCs w:val="24"/>
          <w:vertAlign w:val="superscript"/>
        </w:rPr>
        <w:t>1,2</w:t>
      </w:r>
      <w:r w:rsidR="007C0F50" w:rsidRPr="006033AF">
        <w:rPr>
          <w:rFonts w:asciiTheme="majorBidi" w:hAnsiTheme="majorBidi" w:cstheme="majorBidi"/>
          <w:sz w:val="24"/>
          <w:szCs w:val="24"/>
        </w:rPr>
        <w:fldChar w:fldCharType="end"/>
      </w:r>
      <w:r w:rsidR="00E913B6" w:rsidRPr="006033AF">
        <w:rPr>
          <w:rFonts w:asciiTheme="majorBidi" w:hAnsiTheme="majorBidi" w:cstheme="majorBidi"/>
          <w:sz w:val="24"/>
          <w:szCs w:val="24"/>
        </w:rPr>
        <w:t>.</w:t>
      </w:r>
      <w:r w:rsidR="00576208" w:rsidRPr="006033AF">
        <w:rPr>
          <w:rFonts w:asciiTheme="majorBidi" w:hAnsiTheme="majorBidi" w:cstheme="majorBidi"/>
          <w:sz w:val="24"/>
          <w:szCs w:val="24"/>
        </w:rPr>
        <w:t xml:space="preserve"> </w:t>
      </w:r>
      <w:r w:rsidR="000A57B3" w:rsidRPr="006033AF">
        <w:rPr>
          <w:rFonts w:asciiTheme="majorBidi" w:hAnsiTheme="majorBidi" w:cstheme="majorBidi"/>
          <w:sz w:val="24"/>
          <w:szCs w:val="24"/>
        </w:rPr>
        <w:t xml:space="preserve">A </w:t>
      </w:r>
      <w:r w:rsidR="00572384" w:rsidRPr="006033AF">
        <w:rPr>
          <w:rFonts w:asciiTheme="majorBidi" w:hAnsiTheme="majorBidi" w:cstheme="majorBidi"/>
          <w:sz w:val="24"/>
          <w:szCs w:val="24"/>
        </w:rPr>
        <w:t xml:space="preserve">recent </w:t>
      </w:r>
      <w:r w:rsidR="000A57B3" w:rsidRPr="006033AF">
        <w:rPr>
          <w:rFonts w:asciiTheme="majorBidi" w:hAnsiTheme="majorBidi" w:cstheme="majorBidi"/>
          <w:sz w:val="24"/>
          <w:szCs w:val="24"/>
        </w:rPr>
        <w:t xml:space="preserve">systematic review conducted by our group </w:t>
      </w:r>
      <w:r w:rsidR="000A39D3" w:rsidRPr="006033AF">
        <w:rPr>
          <w:rFonts w:asciiTheme="majorBidi" w:hAnsiTheme="majorBidi" w:cstheme="majorBidi"/>
          <w:sz w:val="24"/>
          <w:szCs w:val="24"/>
        </w:rPr>
        <w:t xml:space="preserve">investigated quantitative survey-based studies regarding the psychosocial health impacts </w:t>
      </w:r>
      <w:r w:rsidR="00C66AA6" w:rsidRPr="006033AF">
        <w:rPr>
          <w:rFonts w:asciiTheme="majorBidi" w:hAnsiTheme="majorBidi" w:cstheme="majorBidi"/>
          <w:sz w:val="24"/>
          <w:szCs w:val="24"/>
        </w:rPr>
        <w:t xml:space="preserve">among </w:t>
      </w:r>
      <w:r w:rsidR="00D76E92" w:rsidRPr="006033AF">
        <w:rPr>
          <w:rFonts w:asciiTheme="majorBidi" w:hAnsiTheme="majorBidi" w:cstheme="majorBidi"/>
          <w:sz w:val="24"/>
          <w:szCs w:val="24"/>
        </w:rPr>
        <w:t>P</w:t>
      </w:r>
      <w:r w:rsidR="000A39D3" w:rsidRPr="006033AF">
        <w:rPr>
          <w:rFonts w:asciiTheme="majorBidi" w:hAnsiTheme="majorBidi" w:cstheme="majorBidi"/>
          <w:sz w:val="24"/>
          <w:szCs w:val="24"/>
        </w:rPr>
        <w:t>wMS during COVID-19 and the pandemic’s associated lockdowns</w:t>
      </w:r>
      <w:r w:rsidR="007926FB" w:rsidRPr="006033AF">
        <w:rPr>
          <w:rFonts w:asciiTheme="majorBidi" w:hAnsiTheme="majorBidi" w:cstheme="majorBidi"/>
          <w:sz w:val="24"/>
          <w:szCs w:val="24"/>
        </w:rPr>
        <w:fldChar w:fldCharType="begin"/>
      </w:r>
      <w:r w:rsidR="007926FB" w:rsidRPr="006033AF">
        <w:rPr>
          <w:rFonts w:asciiTheme="majorBidi" w:hAnsiTheme="majorBidi" w:cstheme="majorBidi"/>
          <w:sz w:val="24"/>
          <w:szCs w:val="24"/>
        </w:rPr>
        <w:instrText xml:space="preserve"> ADDIN EN.CITE &lt;EndNote&gt;&lt;Cite&gt;&lt;Author&gt;Zarghami&lt;/Author&gt;&lt;Year&gt;2022&lt;/Year&gt;&lt;RecNum&gt;166&lt;/RecNum&gt;&lt;DisplayText&gt;&lt;style face="superscript"&gt;1&lt;/style&gt;&lt;/DisplayText&gt;&lt;record&gt;&lt;rec-number&gt;166&lt;/rec-number&gt;&lt;foreign-keys&gt;&lt;key app="EN" db-id="00fv5ea2gdzppeer9znp5twz2wzp2asep9ap" timestamp="1648347278"&gt;166&lt;/key&gt;&lt;/foreign-keys&gt;&lt;ref-type name="Journal Article"&gt;17&lt;/ref-type&gt;&lt;contributors&gt;&lt;authors&gt;&lt;author&gt;Zarghami, Amin&lt;/author&gt;&lt;author&gt;Hussain, Mohammad A&lt;/author&gt;&lt;author&gt;Campbell, Julie A&lt;/author&gt;&lt;author&gt;Ezegbe, Chigozie&lt;/author&gt;&lt;author&gt;van der Mei, Ingrid&lt;/author&gt;&lt;author&gt;Taylor, Bruce V&lt;/author&gt;&lt;author&gt;Claflin, Suzi B&lt;/author&gt;&lt;/authors&gt;&lt;/contributors&gt;&lt;titles&gt;&lt;title&gt;Psychological impacts of COVID-19 pandemic on individuals living with multiple sclerosis: a rapid systematic review&lt;/title&gt;&lt;secondary-title&gt;Multiple Sclerosis and Related Disorders&lt;/secondary-title&gt;&lt;/titles&gt;&lt;periodical&gt;&lt;full-title&gt;Multiple Sclerosis and Related Disorders&lt;/full-title&gt;&lt;/periodical&gt;&lt;pages&gt;103562&lt;/pages&gt;&lt;dates&gt;&lt;year&gt;2022&lt;/year&gt;&lt;/dates&gt;&lt;isbn&gt;2211-0348&lt;/isbn&gt;&lt;urls&gt;&lt;/urls&gt;&lt;/record&gt;&lt;/Cite&gt;&lt;/EndNote&gt;</w:instrText>
      </w:r>
      <w:r w:rsidR="007926FB" w:rsidRPr="006033AF">
        <w:rPr>
          <w:rFonts w:asciiTheme="majorBidi" w:hAnsiTheme="majorBidi" w:cstheme="majorBidi"/>
          <w:sz w:val="24"/>
          <w:szCs w:val="24"/>
        </w:rPr>
        <w:fldChar w:fldCharType="separate"/>
      </w:r>
      <w:r w:rsidR="007926FB" w:rsidRPr="006033AF">
        <w:rPr>
          <w:rFonts w:asciiTheme="majorBidi" w:hAnsiTheme="majorBidi" w:cstheme="majorBidi"/>
          <w:noProof/>
          <w:sz w:val="24"/>
          <w:szCs w:val="24"/>
          <w:vertAlign w:val="superscript"/>
        </w:rPr>
        <w:t>1</w:t>
      </w:r>
      <w:r w:rsidR="007926FB" w:rsidRPr="006033AF">
        <w:rPr>
          <w:rFonts w:asciiTheme="majorBidi" w:hAnsiTheme="majorBidi" w:cstheme="majorBidi"/>
          <w:sz w:val="24"/>
          <w:szCs w:val="24"/>
        </w:rPr>
        <w:fldChar w:fldCharType="end"/>
      </w:r>
      <w:r w:rsidR="002A0E9E" w:rsidRPr="006033AF">
        <w:rPr>
          <w:rFonts w:asciiTheme="majorBidi" w:hAnsiTheme="majorBidi" w:cstheme="majorBidi"/>
          <w:sz w:val="24"/>
          <w:szCs w:val="24"/>
        </w:rPr>
        <w:t>. We found that</w:t>
      </w:r>
      <w:r w:rsidR="000A39D3" w:rsidRPr="006033AF">
        <w:rPr>
          <w:rFonts w:asciiTheme="majorBidi" w:hAnsiTheme="majorBidi" w:cstheme="majorBidi"/>
          <w:sz w:val="24"/>
          <w:szCs w:val="24"/>
        </w:rPr>
        <w:t xml:space="preserve"> </w:t>
      </w:r>
      <w:r w:rsidR="0020093E" w:rsidRPr="006033AF">
        <w:rPr>
          <w:rFonts w:asciiTheme="majorBidi" w:hAnsiTheme="majorBidi" w:cstheme="majorBidi"/>
          <w:sz w:val="24"/>
          <w:szCs w:val="24"/>
        </w:rPr>
        <w:t xml:space="preserve">the main </w:t>
      </w:r>
      <w:r w:rsidR="00FD2234" w:rsidRPr="006033AF">
        <w:rPr>
          <w:rFonts w:asciiTheme="majorBidi" w:hAnsiTheme="majorBidi" w:cstheme="majorBidi"/>
          <w:sz w:val="24"/>
          <w:szCs w:val="24"/>
        </w:rPr>
        <w:t xml:space="preserve">diminished </w:t>
      </w:r>
      <w:r w:rsidR="0020093E" w:rsidRPr="006033AF">
        <w:rPr>
          <w:rFonts w:asciiTheme="majorBidi" w:hAnsiTheme="majorBidi" w:cstheme="majorBidi"/>
          <w:sz w:val="24"/>
          <w:szCs w:val="24"/>
        </w:rPr>
        <w:t xml:space="preserve">mental health outcomes were depression, anxiety, stress, sleep quality and </w:t>
      </w:r>
      <w:r w:rsidR="00FD2234" w:rsidRPr="006033AF">
        <w:rPr>
          <w:rFonts w:asciiTheme="majorBidi" w:hAnsiTheme="majorBidi" w:cstheme="majorBidi"/>
          <w:sz w:val="24"/>
          <w:szCs w:val="24"/>
        </w:rPr>
        <w:t xml:space="preserve">therefore reduced </w:t>
      </w:r>
      <w:r w:rsidR="0020093E" w:rsidRPr="006033AF">
        <w:rPr>
          <w:rFonts w:asciiTheme="majorBidi" w:hAnsiTheme="majorBidi" w:cstheme="majorBidi"/>
          <w:sz w:val="24"/>
          <w:szCs w:val="24"/>
        </w:rPr>
        <w:t>health-related quality of life</w:t>
      </w:r>
      <w:r w:rsidR="007E771B" w:rsidRPr="006033AF">
        <w:rPr>
          <w:rFonts w:asciiTheme="majorBidi" w:hAnsiTheme="majorBidi" w:cstheme="majorBidi"/>
          <w:sz w:val="24"/>
          <w:szCs w:val="24"/>
        </w:rPr>
        <w:t xml:space="preserve"> (HRQoL)</w:t>
      </w:r>
      <w:r w:rsidR="00F91482" w:rsidRPr="006033AF">
        <w:rPr>
          <w:rFonts w:asciiTheme="majorBidi" w:hAnsiTheme="majorBidi" w:cstheme="majorBidi"/>
          <w:sz w:val="24"/>
          <w:szCs w:val="24"/>
        </w:rPr>
        <w:fldChar w:fldCharType="begin"/>
      </w:r>
      <w:r w:rsidR="00F91482" w:rsidRPr="006033AF">
        <w:rPr>
          <w:rFonts w:asciiTheme="majorBidi" w:hAnsiTheme="majorBidi" w:cstheme="majorBidi"/>
          <w:sz w:val="24"/>
          <w:szCs w:val="24"/>
        </w:rPr>
        <w:instrText xml:space="preserve"> ADDIN EN.CITE &lt;EndNote&gt;&lt;Cite&gt;&lt;Author&gt;Zarghami&lt;/Author&gt;&lt;Year&gt;2022&lt;/Year&gt;&lt;RecNum&gt;166&lt;/RecNum&gt;&lt;DisplayText&gt;&lt;style face="superscript"&gt;1&lt;/style&gt;&lt;/DisplayText&gt;&lt;record&gt;&lt;rec-number&gt;166&lt;/rec-number&gt;&lt;foreign-keys&gt;&lt;key app="EN" db-id="00fv5ea2gdzppeer9znp5twz2wzp2asep9ap" timestamp="1648347278"&gt;166&lt;/key&gt;&lt;/foreign-keys&gt;&lt;ref-type name="Journal Article"&gt;17&lt;/ref-type&gt;&lt;contributors&gt;&lt;authors&gt;&lt;author&gt;Zarghami, Amin&lt;/author&gt;&lt;author&gt;Hussain, Mohammad A&lt;/author&gt;&lt;author&gt;Campbell, Julie A&lt;/author&gt;&lt;author&gt;Ezegbe, Chigozie&lt;/author&gt;&lt;author&gt;van der Mei, Ingrid&lt;/author&gt;&lt;author&gt;Taylor, Bruce V&lt;/author&gt;&lt;author&gt;Claflin, Suzi B&lt;/author&gt;&lt;/authors&gt;&lt;/contributors&gt;&lt;titles&gt;&lt;title&gt;Psychological impacts of COVID-19 pandemic on individuals living with multiple sclerosis: a rapid systematic review&lt;/title&gt;&lt;secondary-title&gt;Multiple Sclerosis and Related Disorders&lt;/secondary-title&gt;&lt;/titles&gt;&lt;periodical&gt;&lt;full-title&gt;Multiple Sclerosis and Related Disorders&lt;/full-title&gt;&lt;/periodical&gt;&lt;pages&gt;103562&lt;/pages&gt;&lt;dates&gt;&lt;year&gt;2022&lt;/year&gt;&lt;/dates&gt;&lt;isbn&gt;2211-0348&lt;/isbn&gt;&lt;urls&gt;&lt;/urls&gt;&lt;/record&gt;&lt;/Cite&gt;&lt;/EndNote&gt;</w:instrText>
      </w:r>
      <w:r w:rsidR="00F91482" w:rsidRPr="006033AF">
        <w:rPr>
          <w:rFonts w:asciiTheme="majorBidi" w:hAnsiTheme="majorBidi" w:cstheme="majorBidi"/>
          <w:sz w:val="24"/>
          <w:szCs w:val="24"/>
        </w:rPr>
        <w:fldChar w:fldCharType="separate"/>
      </w:r>
      <w:r w:rsidR="00F91482" w:rsidRPr="006033AF">
        <w:rPr>
          <w:rFonts w:asciiTheme="majorBidi" w:hAnsiTheme="majorBidi" w:cstheme="majorBidi"/>
          <w:noProof/>
          <w:sz w:val="24"/>
          <w:szCs w:val="24"/>
          <w:vertAlign w:val="superscript"/>
        </w:rPr>
        <w:t>1</w:t>
      </w:r>
      <w:r w:rsidR="00F91482" w:rsidRPr="006033AF">
        <w:rPr>
          <w:rFonts w:asciiTheme="majorBidi" w:hAnsiTheme="majorBidi" w:cstheme="majorBidi"/>
          <w:sz w:val="24"/>
          <w:szCs w:val="24"/>
        </w:rPr>
        <w:fldChar w:fldCharType="end"/>
      </w:r>
      <w:r w:rsidR="005C27E1" w:rsidRPr="006033AF">
        <w:rPr>
          <w:rFonts w:asciiTheme="majorBidi" w:hAnsiTheme="majorBidi" w:cstheme="majorBidi"/>
          <w:sz w:val="24"/>
          <w:szCs w:val="24"/>
        </w:rPr>
        <w:t xml:space="preserve">. </w:t>
      </w:r>
      <w:r w:rsidR="00045EFF" w:rsidRPr="006033AF">
        <w:rPr>
          <w:rFonts w:asciiTheme="majorBidi" w:hAnsiTheme="majorBidi" w:cstheme="majorBidi"/>
          <w:sz w:val="24"/>
          <w:szCs w:val="24"/>
        </w:rPr>
        <w:t xml:space="preserve">However, this review also suggested that the current quantitative evidence was not conclusive due to methodological issues encountered when attempting to compare with pre-pandemic levels of, for example, anxiety and depression. The </w:t>
      </w:r>
      <w:r w:rsidR="008F17DA" w:rsidRPr="006033AF">
        <w:rPr>
          <w:rFonts w:asciiTheme="majorBidi" w:hAnsiTheme="majorBidi" w:cstheme="majorBidi"/>
          <w:sz w:val="24"/>
          <w:szCs w:val="24"/>
        </w:rPr>
        <w:t>review</w:t>
      </w:r>
      <w:r w:rsidR="00045EFF" w:rsidRPr="006033AF">
        <w:rPr>
          <w:rFonts w:asciiTheme="majorBidi" w:hAnsiTheme="majorBidi" w:cstheme="majorBidi"/>
          <w:sz w:val="24"/>
          <w:szCs w:val="24"/>
        </w:rPr>
        <w:t xml:space="preserve"> also suggested that future research could examine the methodological issues and outcomes</w:t>
      </w:r>
      <w:r w:rsidR="008F17DA" w:rsidRPr="006033AF">
        <w:rPr>
          <w:rFonts w:asciiTheme="majorBidi" w:hAnsiTheme="majorBidi" w:cstheme="majorBidi"/>
          <w:sz w:val="24"/>
          <w:szCs w:val="24"/>
        </w:rPr>
        <w:fldChar w:fldCharType="begin"/>
      </w:r>
      <w:r w:rsidR="008F17DA" w:rsidRPr="006033AF">
        <w:rPr>
          <w:rFonts w:asciiTheme="majorBidi" w:hAnsiTheme="majorBidi" w:cstheme="majorBidi"/>
          <w:sz w:val="24"/>
          <w:szCs w:val="24"/>
        </w:rPr>
        <w:instrText xml:space="preserve"> ADDIN EN.CITE &lt;EndNote&gt;&lt;Cite&gt;&lt;Author&gt;Zarghami&lt;/Author&gt;&lt;Year&gt;2022&lt;/Year&gt;&lt;RecNum&gt;1&lt;/RecNum&gt;&lt;DisplayText&gt;&lt;style face="superscript"&gt;1&lt;/style&gt;&lt;/DisplayText&gt;&lt;record&gt;&lt;rec-number&gt;1&lt;/rec-number&gt;&lt;foreign-keys&gt;&lt;key app="EN" db-id="taeawxtxiddx0leef5uvae9qsx9z0swz0zwf" timestamp="1661491285"&gt;1&lt;/key&gt;&lt;/foreign-keys&gt;&lt;ref-type name="Journal Article"&gt;17&lt;/ref-type&gt;&lt;contributors&gt;&lt;authors&gt;&lt;author&gt;Zarghami, Amin&lt;/author&gt;&lt;author&gt;Hussain, Mohammad A&lt;/author&gt;&lt;author&gt;Campbell, Julie A&lt;/author&gt;&lt;author&gt;Ezegbe, Chigozie&lt;/author&gt;&lt;author&gt;van der Mei, Ingrid&lt;/author&gt;&lt;author&gt;Taylor, Bruce V&lt;/author&gt;&lt;author&gt;Claflin, Suzi B&lt;/author&gt;&lt;/authors&gt;&lt;/contributors&gt;&lt;titles&gt;&lt;title&gt;Psychological impacts of COVID-19 pandemic on individuals living with multiple sclerosis: a rapid systematic review&lt;/title&gt;&lt;secondary-title&gt;Multiple Sclerosis and Related Disorders&lt;/secondary-title&gt;&lt;/titles&gt;&lt;pages&gt;103562&lt;/pages&gt;&lt;dates&gt;&lt;year&gt;2022&lt;/year&gt;&lt;/dates&gt;&lt;isbn&gt;2211-0348&lt;/isbn&gt;&lt;urls&gt;&lt;/urls&gt;&lt;/record&gt;&lt;/Cite&gt;&lt;/EndNote&gt;</w:instrText>
      </w:r>
      <w:r w:rsidR="008F17DA" w:rsidRPr="006033AF">
        <w:rPr>
          <w:rFonts w:asciiTheme="majorBidi" w:hAnsiTheme="majorBidi" w:cstheme="majorBidi"/>
          <w:sz w:val="24"/>
          <w:szCs w:val="24"/>
        </w:rPr>
        <w:fldChar w:fldCharType="separate"/>
      </w:r>
      <w:r w:rsidR="008F17DA" w:rsidRPr="006033AF">
        <w:rPr>
          <w:rFonts w:asciiTheme="majorBidi" w:hAnsiTheme="majorBidi" w:cstheme="majorBidi"/>
          <w:noProof/>
          <w:sz w:val="24"/>
          <w:szCs w:val="24"/>
          <w:vertAlign w:val="superscript"/>
        </w:rPr>
        <w:t>1</w:t>
      </w:r>
      <w:r w:rsidR="008F17DA" w:rsidRPr="006033AF">
        <w:rPr>
          <w:rFonts w:asciiTheme="majorBidi" w:hAnsiTheme="majorBidi" w:cstheme="majorBidi"/>
          <w:sz w:val="24"/>
          <w:szCs w:val="24"/>
        </w:rPr>
        <w:fldChar w:fldCharType="end"/>
      </w:r>
      <w:r w:rsidR="00045EFF" w:rsidRPr="006033AF">
        <w:rPr>
          <w:rFonts w:asciiTheme="majorBidi" w:hAnsiTheme="majorBidi" w:cstheme="majorBidi"/>
          <w:sz w:val="24"/>
          <w:szCs w:val="24"/>
        </w:rPr>
        <w:t xml:space="preserve">. </w:t>
      </w:r>
      <w:r w:rsidR="004922D6">
        <w:rPr>
          <w:rFonts w:asciiTheme="majorBidi" w:hAnsiTheme="majorBidi" w:cstheme="majorBidi"/>
          <w:sz w:val="24"/>
          <w:szCs w:val="24"/>
        </w:rPr>
        <w:t>Importantly, q</w:t>
      </w:r>
      <w:r w:rsidR="004D55B3" w:rsidRPr="006033AF">
        <w:rPr>
          <w:rFonts w:asciiTheme="majorBidi" w:hAnsiTheme="majorBidi" w:cstheme="majorBidi"/>
          <w:sz w:val="24"/>
          <w:szCs w:val="24"/>
        </w:rPr>
        <w:t xml:space="preserve">ualitative research could </w:t>
      </w:r>
      <w:r w:rsidR="00A63379" w:rsidRPr="006033AF">
        <w:rPr>
          <w:rFonts w:asciiTheme="majorBidi" w:hAnsiTheme="majorBidi" w:cstheme="majorBidi"/>
          <w:sz w:val="24"/>
          <w:szCs w:val="24"/>
        </w:rPr>
        <w:t>address</w:t>
      </w:r>
      <w:r w:rsidR="004D55B3" w:rsidRPr="006033AF">
        <w:rPr>
          <w:rFonts w:asciiTheme="majorBidi" w:hAnsiTheme="majorBidi" w:cstheme="majorBidi"/>
          <w:sz w:val="24"/>
          <w:szCs w:val="24"/>
        </w:rPr>
        <w:t xml:space="preserve"> these </w:t>
      </w:r>
      <w:r w:rsidR="00240971" w:rsidRPr="006033AF">
        <w:rPr>
          <w:rFonts w:asciiTheme="majorBidi" w:hAnsiTheme="majorBidi" w:cstheme="majorBidi"/>
          <w:sz w:val="24"/>
          <w:szCs w:val="24"/>
        </w:rPr>
        <w:t xml:space="preserve">quantitative evidence </w:t>
      </w:r>
      <w:r w:rsidR="004D55B3" w:rsidRPr="006033AF">
        <w:rPr>
          <w:rFonts w:asciiTheme="majorBidi" w:hAnsiTheme="majorBidi" w:cstheme="majorBidi"/>
          <w:sz w:val="24"/>
          <w:szCs w:val="24"/>
        </w:rPr>
        <w:t>gap</w:t>
      </w:r>
      <w:r w:rsidR="005F422B" w:rsidRPr="006033AF">
        <w:rPr>
          <w:rFonts w:asciiTheme="majorBidi" w:hAnsiTheme="majorBidi" w:cstheme="majorBidi"/>
          <w:sz w:val="24"/>
          <w:szCs w:val="24"/>
        </w:rPr>
        <w:t>s</w:t>
      </w:r>
      <w:r w:rsidR="00BE2B5A" w:rsidRPr="006033AF">
        <w:rPr>
          <w:rFonts w:asciiTheme="majorBidi" w:hAnsiTheme="majorBidi" w:cstheme="majorBidi"/>
          <w:sz w:val="24"/>
          <w:szCs w:val="24"/>
        </w:rPr>
        <w:t>,</w:t>
      </w:r>
      <w:r w:rsidR="004A458B" w:rsidRPr="006033AF">
        <w:rPr>
          <w:rFonts w:asciiTheme="majorBidi" w:hAnsiTheme="majorBidi" w:cstheme="majorBidi"/>
          <w:sz w:val="24"/>
          <w:szCs w:val="24"/>
        </w:rPr>
        <w:t xml:space="preserve"> </w:t>
      </w:r>
      <w:r w:rsidR="00C965A7" w:rsidRPr="006033AF">
        <w:rPr>
          <w:rFonts w:asciiTheme="majorBidi" w:hAnsiTheme="majorBidi" w:cstheme="majorBidi"/>
          <w:sz w:val="24"/>
          <w:szCs w:val="24"/>
        </w:rPr>
        <w:t>as</w:t>
      </w:r>
      <w:r w:rsidR="005F422B" w:rsidRPr="006033AF">
        <w:rPr>
          <w:rFonts w:asciiTheme="majorBidi" w:hAnsiTheme="majorBidi" w:cstheme="majorBidi"/>
          <w:sz w:val="24"/>
          <w:szCs w:val="24"/>
        </w:rPr>
        <w:t xml:space="preserve"> </w:t>
      </w:r>
      <w:r w:rsidR="004A458B" w:rsidRPr="006033AF">
        <w:rPr>
          <w:rFonts w:asciiTheme="majorBidi" w:hAnsiTheme="majorBidi" w:cstheme="majorBidi"/>
          <w:sz w:val="24"/>
          <w:szCs w:val="24"/>
        </w:rPr>
        <w:t>q</w:t>
      </w:r>
      <w:r w:rsidR="005F422B" w:rsidRPr="006033AF">
        <w:rPr>
          <w:rFonts w:asciiTheme="majorBidi" w:hAnsiTheme="majorBidi" w:cstheme="majorBidi"/>
          <w:sz w:val="24"/>
          <w:szCs w:val="24"/>
        </w:rPr>
        <w:t>ualitative research methods can provide contextuali</w:t>
      </w:r>
      <w:r w:rsidR="005F422B" w:rsidRPr="006033AF">
        <w:rPr>
          <w:rFonts w:asciiTheme="majorBidi" w:hAnsiTheme="majorBidi" w:cstheme="majorBidi"/>
          <w:sz w:val="24"/>
          <w:szCs w:val="24"/>
          <w:lang w:eastAsia="ko-KR"/>
        </w:rPr>
        <w:t>sation and nuance to quantitative findings</w:t>
      </w:r>
      <w:r w:rsidR="005F422B"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&lt;EndNote&gt;&lt;Cite&gt;&lt;Author&gt;Campbell&lt;/Author&gt;&lt;Year&gt;2018&lt;/Year&gt;&lt;RecNum&gt;1&lt;/RecNum&gt;&lt;DisplayText&gt;&lt;style face="superscript"&gt;3&lt;/style&gt;&lt;/DisplayText&gt;&lt;record&gt;&lt;rec-number&gt;1&lt;/rec-number&gt;&lt;foreign-keys&gt;&lt;key app="EN" db-id="w25px0aeq9025ceswzavzr90w2ra9dtwtd5f" timestamp="0"&gt;1&lt;/key&gt;&lt;/foreign-keys&gt;&lt;ref-type name="Journal Article"&gt;17&lt;/ref-type&gt;&lt;contributors&gt;&lt;authors&gt;&lt;author&gt;Campbell, Julie A&lt;/author&gt;&lt;author&gt;Ezzy, Douglas&lt;/author&gt;&lt;author&gt;Neil, Amanda&lt;/author&gt;&lt;author&gt;Hensher, Martin&lt;/author&gt;&lt;author&gt;Venn, Alison&lt;/author&gt;&lt;author&gt;Sharman, Melanie J&lt;/author&gt;&lt;author&gt;Palmer, Andrew J&lt;/author&gt;&lt;/authors&gt;&lt;/contributors&gt;&lt;titles&gt;&lt;title&gt;A qualitative investigation of the health economic impacts of bariatric surgery for obesity and implications for improved practice in health economics&lt;/title&gt;&lt;secondary-title&gt;Health economics&lt;/secondary-title&gt;&lt;/titles&gt;&lt;periodical&gt;&lt;full-title&gt;Health economics&lt;/full-title&gt;&lt;/periodical&gt;&lt;pages&gt;1300-1318&lt;/pages&gt;&lt;volume&gt;27&lt;/volume&gt;&lt;number&gt;8&lt;/number&gt;&lt;dates&gt;&lt;year&gt;2018&lt;/year&gt;&lt;/dates&gt;&lt;isbn&gt;1057-9230&lt;/isbn&gt;&lt;urls&gt;&lt;/urls&gt;&lt;/record&gt;&lt;/Cite&gt;&lt;/EndNote&gt;</w:instrText>
      </w:r>
      <w:r w:rsidR="005F422B" w:rsidRPr="006033AF">
        <w:rPr>
          <w:rFonts w:asciiTheme="majorBidi" w:hAnsiTheme="majorBidi" w:cstheme="majorBidi"/>
          <w:sz w:val="24"/>
          <w:szCs w:val="24"/>
        </w:rPr>
        <w:fldChar w:fldCharType="separate"/>
      </w:r>
      <w:r w:rsidR="005F422B" w:rsidRPr="006033AF">
        <w:rPr>
          <w:rFonts w:asciiTheme="majorBidi" w:hAnsiTheme="majorBidi" w:cstheme="majorBidi"/>
          <w:noProof/>
          <w:sz w:val="24"/>
          <w:szCs w:val="24"/>
          <w:vertAlign w:val="superscript"/>
        </w:rPr>
        <w:t>3</w:t>
      </w:r>
      <w:r w:rsidR="005F422B" w:rsidRPr="006033AF">
        <w:rPr>
          <w:rFonts w:asciiTheme="majorBidi" w:hAnsiTheme="majorBidi" w:cstheme="majorBidi"/>
          <w:sz w:val="24"/>
          <w:szCs w:val="24"/>
        </w:rPr>
        <w:fldChar w:fldCharType="end"/>
      </w:r>
      <w:r w:rsidR="005F422B" w:rsidRPr="006033AF">
        <w:rPr>
          <w:rFonts w:asciiTheme="majorBidi" w:hAnsiTheme="majorBidi" w:cstheme="majorBidi"/>
          <w:sz w:val="24"/>
          <w:szCs w:val="24"/>
        </w:rPr>
        <w:t>. More specifically, the use of qualitative research methods can improve practice in study design, reporting, and ultimately, research translation. Additionally, health policy development, research, and management can benefit from more in‐depth, textured descriptions of what happens in practice settings, health care markets,</w:t>
      </w:r>
      <w:r w:rsidR="008D300F" w:rsidRPr="006033AF">
        <w:rPr>
          <w:rFonts w:asciiTheme="majorBidi" w:hAnsiTheme="majorBidi" w:cstheme="majorBidi"/>
          <w:sz w:val="24"/>
          <w:szCs w:val="24"/>
        </w:rPr>
        <w:t xml:space="preserve"> </w:t>
      </w:r>
      <w:r w:rsidR="005F422B" w:rsidRPr="006033AF">
        <w:rPr>
          <w:rFonts w:asciiTheme="majorBidi" w:hAnsiTheme="majorBidi" w:cstheme="majorBidi"/>
          <w:sz w:val="24"/>
          <w:szCs w:val="24"/>
        </w:rPr>
        <w:t xml:space="preserve">and patients’ lives. </w:t>
      </w:r>
      <w:r w:rsidR="005F422B" w:rsidRPr="006033AF">
        <w:rPr>
          <w:rFonts w:asciiTheme="majorBidi" w:hAnsiTheme="majorBidi" w:cstheme="majorBidi"/>
          <w:sz w:val="24"/>
          <w:szCs w:val="24"/>
        </w:rPr>
        <w:fldChar w:fldCharType="begin">
          <w:fldData xml:space="preserve">PEVuZE5vdGU+PENpdGU+PEF1dGhvcj5HcmVlbmhhbGdoPC9BdXRob3I+PFllYXI+MjAxNjwvWWVh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</w:fldData>
        </w:fldChar>
      </w:r>
      <w:r w:rsidR="00EC2A8C">
        <w:rPr>
          <w:rFonts w:asciiTheme="majorBidi" w:hAnsiTheme="majorBidi" w:cstheme="majorBidi"/>
          <w:sz w:val="24"/>
          <w:szCs w:val="24"/>
        </w:rPr>
        <w:instrText xml:space="preserve"> ADDIN EN.CITE </w:instrText>
      </w:r>
      <w:r w:rsidR="00EC2A8C">
        <w:rPr>
          <w:rFonts w:asciiTheme="majorBidi" w:hAnsiTheme="majorBidi" w:cstheme="majorBidi"/>
          <w:sz w:val="24"/>
          <w:szCs w:val="24"/>
        </w:rPr>
        <w:fldChar w:fldCharType="begin">
          <w:fldData xml:space="preserve">PEVuZE5vdGU+PENpdGU+PEF1dGhvcj5HcmVlbmhhbGdoPC9BdXRob3I+PFllYXI+MjAxNjwvWWVh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</w:fldData>
        </w:fldChar>
      </w:r>
      <w:r w:rsidR="00EC2A8C">
        <w:rPr>
          <w:rFonts w:asciiTheme="majorBidi" w:hAnsiTheme="majorBidi" w:cstheme="majorBidi"/>
          <w:sz w:val="24"/>
          <w:szCs w:val="24"/>
        </w:rPr>
        <w:instrText xml:space="preserve"> ADDIN EN.CITE.DATA </w:instrText>
      </w:r>
      <w:r w:rsidR="00EC2A8C">
        <w:rPr>
          <w:rFonts w:asciiTheme="majorBidi" w:hAnsiTheme="majorBidi" w:cstheme="majorBidi"/>
          <w:sz w:val="24"/>
          <w:szCs w:val="24"/>
        </w:rPr>
      </w:r>
      <w:r w:rsidR="00EC2A8C">
        <w:rPr>
          <w:rFonts w:asciiTheme="majorBidi" w:hAnsiTheme="majorBidi" w:cstheme="majorBidi"/>
          <w:sz w:val="24"/>
          <w:szCs w:val="24"/>
        </w:rPr>
        <w:fldChar w:fldCharType="end"/>
      </w:r>
      <w:r w:rsidR="005F422B" w:rsidRPr="006033AF">
        <w:rPr>
          <w:rFonts w:asciiTheme="majorBidi" w:hAnsiTheme="majorBidi" w:cstheme="majorBidi"/>
          <w:sz w:val="24"/>
          <w:szCs w:val="24"/>
        </w:rPr>
      </w:r>
      <w:r w:rsidR="005F422B" w:rsidRPr="006033AF">
        <w:rPr>
          <w:rFonts w:asciiTheme="majorBidi" w:hAnsiTheme="majorBidi" w:cstheme="majorBidi"/>
          <w:sz w:val="24"/>
          <w:szCs w:val="24"/>
        </w:rPr>
        <w:fldChar w:fldCharType="separate"/>
      </w:r>
      <w:r w:rsidR="005F422B" w:rsidRPr="006033AF">
        <w:rPr>
          <w:rFonts w:asciiTheme="majorBidi" w:hAnsiTheme="majorBidi" w:cstheme="majorBidi"/>
          <w:noProof/>
          <w:sz w:val="24"/>
          <w:szCs w:val="24"/>
          <w:vertAlign w:val="superscript"/>
        </w:rPr>
        <w:t>3-5</w:t>
      </w:r>
      <w:r w:rsidR="005F422B" w:rsidRPr="006033AF">
        <w:rPr>
          <w:rFonts w:asciiTheme="majorBidi" w:hAnsiTheme="majorBidi" w:cstheme="majorBidi"/>
          <w:sz w:val="24"/>
          <w:szCs w:val="24"/>
        </w:rPr>
        <w:fldChar w:fldCharType="end"/>
      </w:r>
      <w:r w:rsidR="005F422B" w:rsidRPr="006033AF">
        <w:rPr>
          <w:rFonts w:asciiTheme="majorBidi" w:hAnsiTheme="majorBidi" w:cstheme="majorBidi"/>
          <w:sz w:val="24"/>
          <w:szCs w:val="24"/>
        </w:rPr>
        <w:t xml:space="preserve"> </w:t>
      </w:r>
      <w:r w:rsidR="00995688" w:rsidRPr="006033AF">
        <w:rPr>
          <w:rFonts w:asciiTheme="majorBidi" w:hAnsiTheme="majorBidi" w:cstheme="majorBidi"/>
          <w:sz w:val="24"/>
          <w:szCs w:val="24"/>
        </w:rPr>
        <w:t>Further</w:t>
      </w:r>
      <w:r w:rsidR="00AA6D8A" w:rsidRPr="006033AF">
        <w:rPr>
          <w:rFonts w:asciiTheme="majorBidi" w:hAnsiTheme="majorBidi" w:cstheme="majorBidi"/>
          <w:sz w:val="24"/>
          <w:szCs w:val="24"/>
        </w:rPr>
        <w:t xml:space="preserve">, healthcare resource allocation decisions </w:t>
      </w:r>
      <w:r w:rsidR="00995688" w:rsidRPr="006033AF">
        <w:rPr>
          <w:rFonts w:asciiTheme="majorBidi" w:hAnsiTheme="majorBidi" w:cstheme="majorBidi"/>
          <w:sz w:val="24"/>
          <w:szCs w:val="24"/>
        </w:rPr>
        <w:t>should</w:t>
      </w:r>
      <w:r w:rsidR="00AA6D8A" w:rsidRPr="006033AF">
        <w:rPr>
          <w:rFonts w:asciiTheme="majorBidi" w:hAnsiTheme="majorBidi" w:cstheme="majorBidi"/>
          <w:sz w:val="24"/>
          <w:szCs w:val="24"/>
        </w:rPr>
        <w:t xml:space="preserve"> be informed with </w:t>
      </w:r>
      <w:r w:rsidR="000F646C" w:rsidRPr="006033AF">
        <w:rPr>
          <w:rFonts w:asciiTheme="majorBidi" w:hAnsiTheme="majorBidi" w:cstheme="majorBidi"/>
          <w:sz w:val="24"/>
          <w:szCs w:val="24"/>
        </w:rPr>
        <w:t>robust qualitative</w:t>
      </w:r>
      <w:r w:rsidR="002A5F35" w:rsidRPr="006033AF">
        <w:rPr>
          <w:rFonts w:asciiTheme="majorBidi" w:hAnsiTheme="majorBidi" w:cstheme="majorBidi"/>
          <w:sz w:val="24"/>
          <w:szCs w:val="24"/>
        </w:rPr>
        <w:t xml:space="preserve"> and quantitative</w:t>
      </w:r>
      <w:r w:rsidR="000F646C" w:rsidRPr="006033AF">
        <w:rPr>
          <w:rFonts w:asciiTheme="majorBidi" w:hAnsiTheme="majorBidi" w:cstheme="majorBidi"/>
          <w:sz w:val="24"/>
          <w:szCs w:val="24"/>
        </w:rPr>
        <w:t xml:space="preserve"> evidence regarding the things that matter to patients </w:t>
      </w:r>
      <w:r w:rsidR="002A5F35" w:rsidRPr="006033AF">
        <w:rPr>
          <w:rFonts w:asciiTheme="majorBidi" w:hAnsiTheme="majorBidi" w:cstheme="majorBidi"/>
          <w:sz w:val="24"/>
          <w:szCs w:val="24"/>
        </w:rPr>
        <w:t xml:space="preserve">with respect to </w:t>
      </w:r>
      <w:r w:rsidR="000F646C" w:rsidRPr="006033AF">
        <w:rPr>
          <w:rFonts w:asciiTheme="majorBidi" w:hAnsiTheme="majorBidi" w:cstheme="majorBidi"/>
          <w:sz w:val="24"/>
          <w:szCs w:val="24"/>
        </w:rPr>
        <w:t>high value care</w:t>
      </w:r>
      <w:r w:rsidR="000D520D" w:rsidRPr="006033AF">
        <w:rPr>
          <w:rFonts w:asciiTheme="majorBidi" w:hAnsiTheme="majorBidi" w:cstheme="majorBidi"/>
          <w:sz w:val="24"/>
          <w:szCs w:val="24"/>
        </w:rPr>
        <w:fldChar w:fldCharType="begin"/>
      </w:r>
      <w:r w:rsidR="000D520D" w:rsidRPr="006033AF">
        <w:rPr>
          <w:rFonts w:asciiTheme="majorBidi" w:hAnsiTheme="majorBidi" w:cstheme="majorBidi"/>
          <w:sz w:val="24"/>
          <w:szCs w:val="24"/>
        </w:rPr>
        <w:instrText xml:space="preserve"> ADDIN EN.CITE &lt;EndNote&gt;&lt;Cite&gt;&lt;Author&gt;Woolcock&lt;/Author&gt;&lt;Year&gt;2019&lt;/Year&gt;&lt;RecNum&gt;433&lt;/RecNum&gt;&lt;DisplayText&gt;&lt;style face="superscript"&gt;6&lt;/style&gt;&lt;/DisplayText&gt;&lt;record&gt;&lt;rec-number&gt;433&lt;/rec-number&gt;&lt;foreign-keys&gt;&lt;key app="EN" db-id="w25px0aeq9025ceswzavzr90w2ra9dtwtd5f" timestamp="1650680451"&gt;433&lt;/key&gt;&lt;/foreign-keys&gt;&lt;ref-type name="Journal Article"&gt;17&lt;/ref-type&gt;&lt;contributors&gt;&lt;authors&gt;&lt;author&gt;Woolcock, Kylie&lt;/author&gt;&lt;/authors&gt;&lt;/contributors&gt;&lt;titles&gt;&lt;title&gt;Value based health care: setting the scene for Australia&lt;/title&gt;&lt;/titles&gt;&lt;dates&gt;&lt;year&gt;2019&lt;/year&gt;&lt;/dates&gt;&lt;urls&gt;&lt;/urls&gt;&lt;/record&gt;&lt;/Cite&gt;&lt;/EndNote&gt;</w:instrText>
      </w:r>
      <w:r w:rsidR="000D520D" w:rsidRPr="006033AF">
        <w:rPr>
          <w:rFonts w:asciiTheme="majorBidi" w:hAnsiTheme="majorBidi" w:cstheme="majorBidi"/>
          <w:sz w:val="24"/>
          <w:szCs w:val="24"/>
        </w:rPr>
        <w:fldChar w:fldCharType="separate"/>
      </w:r>
      <w:r w:rsidR="000D520D" w:rsidRPr="006033AF">
        <w:rPr>
          <w:rFonts w:asciiTheme="majorBidi" w:hAnsiTheme="majorBidi" w:cstheme="majorBidi"/>
          <w:noProof/>
          <w:sz w:val="24"/>
          <w:szCs w:val="24"/>
          <w:vertAlign w:val="superscript"/>
        </w:rPr>
        <w:t>6</w:t>
      </w:r>
      <w:r w:rsidR="000D520D" w:rsidRPr="006033AF">
        <w:rPr>
          <w:rFonts w:asciiTheme="majorBidi" w:hAnsiTheme="majorBidi" w:cstheme="majorBidi"/>
          <w:sz w:val="24"/>
          <w:szCs w:val="24"/>
        </w:rPr>
        <w:fldChar w:fldCharType="end"/>
      </w:r>
      <w:r w:rsidR="000D520D" w:rsidRPr="006033AF">
        <w:rPr>
          <w:rFonts w:asciiTheme="majorBidi" w:hAnsiTheme="majorBidi" w:cstheme="majorBidi"/>
          <w:sz w:val="24"/>
          <w:szCs w:val="24"/>
        </w:rPr>
        <w:t xml:space="preserve"> </w:t>
      </w:r>
      <w:r w:rsidR="000F646C" w:rsidRPr="006033AF">
        <w:rPr>
          <w:rFonts w:asciiTheme="majorBidi" w:hAnsiTheme="majorBidi" w:cstheme="majorBidi"/>
          <w:sz w:val="24"/>
          <w:szCs w:val="24"/>
        </w:rPr>
        <w:t xml:space="preserve">. </w:t>
      </w:r>
    </w:p>
    <w:p w14:paraId="096E526D" w14:textId="6850AA57" w:rsidR="00682D27" w:rsidRPr="006033AF" w:rsidRDefault="0085547B" w:rsidP="00E84FB4">
      <w:pPr>
        <w:spacing w:line="480" w:lineRule="auto"/>
        <w:jc w:val="both"/>
        <w:rPr>
          <w:rFonts w:asciiTheme="majorBidi" w:hAnsiTheme="majorBidi" w:cstheme="majorBidi"/>
          <w:sz w:val="24"/>
          <w:szCs w:val="24"/>
          <w:lang w:eastAsia="ko-KR"/>
        </w:rPr>
      </w:pPr>
      <w:r w:rsidRPr="006033AF">
        <w:rPr>
          <w:rFonts w:asciiTheme="majorBidi" w:hAnsiTheme="majorBidi" w:cstheme="majorBidi"/>
          <w:sz w:val="24"/>
          <w:szCs w:val="24"/>
        </w:rPr>
        <w:t xml:space="preserve">Despite the increasing </w:t>
      </w:r>
      <w:r w:rsidR="001319ED" w:rsidRPr="006033AF">
        <w:rPr>
          <w:rFonts w:asciiTheme="majorBidi" w:hAnsiTheme="majorBidi" w:cstheme="majorBidi"/>
          <w:sz w:val="24"/>
          <w:szCs w:val="24"/>
        </w:rPr>
        <w:t>prevalence</w:t>
      </w:r>
      <w:r w:rsidR="00D00972" w:rsidRPr="006033AF">
        <w:rPr>
          <w:rFonts w:asciiTheme="majorBidi" w:hAnsiTheme="majorBidi" w:cstheme="majorBidi"/>
          <w:sz w:val="24"/>
          <w:szCs w:val="24"/>
        </w:rPr>
        <w:t xml:space="preserve"> of MS in Australia and worldwide</w:t>
      </w:r>
      <w:r w:rsidR="004E5783" w:rsidRPr="006033AF">
        <w:rPr>
          <w:rFonts w:asciiTheme="majorBidi" w:hAnsiTheme="majorBidi" w:cstheme="majorBidi"/>
          <w:sz w:val="24"/>
          <w:szCs w:val="24"/>
        </w:rPr>
        <w:fldChar w:fldCharType="begin">
          <w:fldData xml:space="preserve">PEVuZE5vdGU+PENpdGU+PEF1dGhvcj5DYW1wYmVsbDwvQXV0aG9yPjxZZWFyPjIwMTk8L1llYXI+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</w:fldData>
        </w:fldChar>
      </w:r>
      <w:r w:rsidR="000D520D" w:rsidRPr="006033AF">
        <w:rPr>
          <w:rFonts w:asciiTheme="majorBidi" w:hAnsiTheme="majorBidi" w:cstheme="majorBidi"/>
          <w:sz w:val="24"/>
          <w:szCs w:val="24"/>
        </w:rPr>
        <w:instrText xml:space="preserve"> ADDIN EN.CITE </w:instrText>
      </w:r>
      <w:r w:rsidR="000D520D" w:rsidRPr="006033AF">
        <w:rPr>
          <w:rFonts w:asciiTheme="majorBidi" w:hAnsiTheme="majorBidi" w:cstheme="majorBidi"/>
          <w:sz w:val="24"/>
          <w:szCs w:val="24"/>
        </w:rPr>
        <w:fldChar w:fldCharType="begin">
          <w:fldData xml:space="preserve">PEVuZE5vdGU+PENpdGU+PEF1dGhvcj5DYW1wYmVsbDwvQXV0aG9yPjxZZWFyPjIwMTk8L1llYXI+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</w:fldData>
        </w:fldChar>
      </w:r>
      <w:r w:rsidR="000D520D" w:rsidRPr="006033AF">
        <w:rPr>
          <w:rFonts w:asciiTheme="majorBidi" w:hAnsiTheme="majorBidi" w:cstheme="majorBidi"/>
          <w:sz w:val="24"/>
          <w:szCs w:val="24"/>
        </w:rPr>
        <w:instrText xml:space="preserve"> ADDIN EN.CITE.DATA </w:instrText>
      </w:r>
      <w:r w:rsidR="000D520D" w:rsidRPr="006033AF">
        <w:rPr>
          <w:rFonts w:asciiTheme="majorBidi" w:hAnsiTheme="majorBidi" w:cstheme="majorBidi"/>
          <w:sz w:val="24"/>
          <w:szCs w:val="24"/>
        </w:rPr>
      </w:r>
      <w:r w:rsidR="000D520D" w:rsidRPr="006033AF">
        <w:rPr>
          <w:rFonts w:asciiTheme="majorBidi" w:hAnsiTheme="majorBidi" w:cstheme="majorBidi"/>
          <w:sz w:val="24"/>
          <w:szCs w:val="24"/>
        </w:rPr>
        <w:fldChar w:fldCharType="end"/>
      </w:r>
      <w:r w:rsidR="004E5783" w:rsidRPr="006033AF">
        <w:rPr>
          <w:rFonts w:asciiTheme="majorBidi" w:hAnsiTheme="majorBidi" w:cstheme="majorBidi"/>
          <w:sz w:val="24"/>
          <w:szCs w:val="24"/>
        </w:rPr>
      </w:r>
      <w:r w:rsidR="004E5783" w:rsidRPr="006033AF">
        <w:rPr>
          <w:rFonts w:asciiTheme="majorBidi" w:hAnsiTheme="majorBidi" w:cstheme="majorBidi"/>
          <w:sz w:val="24"/>
          <w:szCs w:val="24"/>
        </w:rPr>
        <w:fldChar w:fldCharType="separate"/>
      </w:r>
      <w:r w:rsidR="000D520D" w:rsidRPr="006033AF">
        <w:rPr>
          <w:rFonts w:asciiTheme="majorBidi" w:hAnsiTheme="majorBidi" w:cstheme="majorBidi"/>
          <w:noProof/>
          <w:sz w:val="24"/>
          <w:szCs w:val="24"/>
          <w:vertAlign w:val="superscript"/>
        </w:rPr>
        <w:t>7,8</w:t>
      </w:r>
      <w:r w:rsidR="004E5783" w:rsidRPr="006033AF">
        <w:rPr>
          <w:rFonts w:asciiTheme="majorBidi" w:hAnsiTheme="majorBidi" w:cstheme="majorBidi"/>
          <w:sz w:val="24"/>
          <w:szCs w:val="24"/>
        </w:rPr>
        <w:fldChar w:fldCharType="end"/>
      </w:r>
      <w:r w:rsidR="005C27E1" w:rsidRPr="006033AF">
        <w:rPr>
          <w:rFonts w:asciiTheme="majorBidi" w:hAnsiTheme="majorBidi" w:cstheme="majorBidi"/>
          <w:sz w:val="24"/>
          <w:szCs w:val="24"/>
        </w:rPr>
        <w:t>, f</w:t>
      </w:r>
      <w:r w:rsidR="001C08D2" w:rsidRPr="006033AF">
        <w:rPr>
          <w:rFonts w:asciiTheme="majorBidi" w:hAnsiTheme="majorBidi" w:cstheme="majorBidi"/>
          <w:sz w:val="24"/>
          <w:szCs w:val="24"/>
        </w:rPr>
        <w:t>ew</w:t>
      </w:r>
      <w:r w:rsidR="00821D1D" w:rsidRPr="006033AF">
        <w:rPr>
          <w:rFonts w:asciiTheme="majorBidi" w:hAnsiTheme="majorBidi" w:cstheme="majorBidi"/>
          <w:sz w:val="24"/>
          <w:szCs w:val="24"/>
        </w:rPr>
        <w:t xml:space="preserve"> studies</w:t>
      </w:r>
      <w:r w:rsidR="00572384" w:rsidRPr="006033AF">
        <w:rPr>
          <w:rFonts w:asciiTheme="majorBidi" w:hAnsiTheme="majorBidi" w:cstheme="majorBidi"/>
          <w:sz w:val="24"/>
          <w:szCs w:val="24"/>
        </w:rPr>
        <w:t xml:space="preserve"> </w:t>
      </w:r>
      <w:r w:rsidR="00BB50B6" w:rsidRPr="006033AF">
        <w:rPr>
          <w:rFonts w:asciiTheme="majorBidi" w:hAnsiTheme="majorBidi" w:cstheme="majorBidi"/>
          <w:sz w:val="24"/>
          <w:szCs w:val="24"/>
        </w:rPr>
        <w:t xml:space="preserve">have </w:t>
      </w:r>
      <w:r w:rsidR="00821D1D" w:rsidRPr="006033AF">
        <w:rPr>
          <w:rFonts w:asciiTheme="majorBidi" w:hAnsiTheme="majorBidi" w:cstheme="majorBidi"/>
          <w:sz w:val="24"/>
          <w:szCs w:val="24"/>
        </w:rPr>
        <w:t>adop</w:t>
      </w:r>
      <w:r w:rsidR="00292734" w:rsidRPr="006033AF">
        <w:rPr>
          <w:rFonts w:asciiTheme="majorBidi" w:hAnsiTheme="majorBidi" w:cstheme="majorBidi"/>
          <w:sz w:val="24"/>
          <w:szCs w:val="24"/>
        </w:rPr>
        <w:t>ted</w:t>
      </w:r>
      <w:r w:rsidR="00572384" w:rsidRPr="006033AF">
        <w:rPr>
          <w:rFonts w:asciiTheme="majorBidi" w:hAnsiTheme="majorBidi" w:cstheme="majorBidi"/>
          <w:sz w:val="24"/>
          <w:szCs w:val="24"/>
        </w:rPr>
        <w:t xml:space="preserve"> qualitative research methods </w:t>
      </w:r>
      <w:r w:rsidR="00292734" w:rsidRPr="006033AF">
        <w:rPr>
          <w:rFonts w:asciiTheme="majorBidi" w:hAnsiTheme="majorBidi" w:cstheme="majorBidi"/>
          <w:sz w:val="24"/>
          <w:szCs w:val="24"/>
        </w:rPr>
        <w:t>to</w:t>
      </w:r>
      <w:r w:rsidR="00860807" w:rsidRPr="006033AF">
        <w:rPr>
          <w:rFonts w:asciiTheme="majorBidi" w:hAnsiTheme="majorBidi" w:cstheme="majorBidi"/>
          <w:sz w:val="24"/>
          <w:szCs w:val="24"/>
        </w:rPr>
        <w:t xml:space="preserve"> </w:t>
      </w:r>
      <w:r w:rsidR="00B86BC9" w:rsidRPr="006033AF">
        <w:rPr>
          <w:rFonts w:asciiTheme="majorBidi" w:hAnsiTheme="majorBidi" w:cstheme="majorBidi"/>
          <w:sz w:val="24"/>
          <w:szCs w:val="24"/>
        </w:rPr>
        <w:t>investigat</w:t>
      </w:r>
      <w:r w:rsidR="00292734" w:rsidRPr="006033AF">
        <w:rPr>
          <w:rFonts w:asciiTheme="majorBidi" w:hAnsiTheme="majorBidi" w:cstheme="majorBidi"/>
          <w:sz w:val="24"/>
          <w:szCs w:val="24"/>
        </w:rPr>
        <w:t xml:space="preserve">e </w:t>
      </w:r>
      <w:r w:rsidR="00B86BC9" w:rsidRPr="006033AF">
        <w:rPr>
          <w:rFonts w:asciiTheme="majorBidi" w:hAnsiTheme="majorBidi" w:cstheme="majorBidi"/>
          <w:sz w:val="24"/>
          <w:szCs w:val="24"/>
        </w:rPr>
        <w:t xml:space="preserve">the lived experience </w:t>
      </w:r>
      <w:r w:rsidR="00292734" w:rsidRPr="006033AF">
        <w:rPr>
          <w:rFonts w:asciiTheme="majorBidi" w:hAnsiTheme="majorBidi" w:cstheme="majorBidi"/>
          <w:sz w:val="24"/>
          <w:szCs w:val="24"/>
        </w:rPr>
        <w:t xml:space="preserve">of </w:t>
      </w:r>
      <w:r w:rsidR="00E913B6" w:rsidRPr="006033AF">
        <w:rPr>
          <w:rFonts w:asciiTheme="majorBidi" w:hAnsiTheme="majorBidi" w:cstheme="majorBidi"/>
          <w:sz w:val="24"/>
          <w:szCs w:val="24"/>
        </w:rPr>
        <w:t>P</w:t>
      </w:r>
      <w:r w:rsidR="00757260" w:rsidRPr="006033AF">
        <w:rPr>
          <w:rFonts w:asciiTheme="majorBidi" w:hAnsiTheme="majorBidi" w:cstheme="majorBidi"/>
          <w:sz w:val="24"/>
          <w:szCs w:val="24"/>
        </w:rPr>
        <w:t xml:space="preserve">wMS </w:t>
      </w:r>
      <w:r w:rsidR="00B86BC9" w:rsidRPr="006033AF">
        <w:rPr>
          <w:rFonts w:asciiTheme="majorBidi" w:hAnsiTheme="majorBidi" w:cstheme="majorBidi"/>
          <w:sz w:val="24"/>
          <w:szCs w:val="24"/>
        </w:rPr>
        <w:t>(</w:t>
      </w:r>
      <w:r w:rsidR="004C40D6" w:rsidRPr="006033AF">
        <w:rPr>
          <w:rFonts w:asciiTheme="majorBidi" w:hAnsiTheme="majorBidi" w:cstheme="majorBidi"/>
          <w:sz w:val="24"/>
          <w:szCs w:val="24"/>
        </w:rPr>
        <w:t xml:space="preserve">i.e., </w:t>
      </w:r>
      <w:r w:rsidR="00B86BC9" w:rsidRPr="006033AF">
        <w:rPr>
          <w:rFonts w:asciiTheme="majorBidi" w:hAnsiTheme="majorBidi" w:cstheme="majorBidi"/>
          <w:sz w:val="24"/>
          <w:szCs w:val="24"/>
        </w:rPr>
        <w:t>thoughts and feelings</w:t>
      </w:r>
      <w:r w:rsidR="0020093E" w:rsidRPr="006033AF">
        <w:rPr>
          <w:rFonts w:asciiTheme="majorBidi" w:hAnsiTheme="majorBidi" w:cstheme="majorBidi"/>
          <w:sz w:val="24"/>
          <w:szCs w:val="24"/>
        </w:rPr>
        <w:t xml:space="preserve"> expressed in their own words</w:t>
      </w:r>
      <w:r w:rsidR="00B86BC9" w:rsidRPr="006033AF">
        <w:rPr>
          <w:rFonts w:asciiTheme="majorBidi" w:hAnsiTheme="majorBidi" w:cstheme="majorBidi"/>
          <w:sz w:val="24"/>
          <w:szCs w:val="24"/>
        </w:rPr>
        <w:t xml:space="preserve">) during the </w:t>
      </w:r>
      <w:r w:rsidR="00F91482" w:rsidRPr="006033AF">
        <w:rPr>
          <w:rFonts w:asciiTheme="majorBidi" w:hAnsiTheme="majorBidi" w:cstheme="majorBidi"/>
          <w:sz w:val="24"/>
          <w:szCs w:val="24"/>
        </w:rPr>
        <w:t xml:space="preserve">COVID-19 </w:t>
      </w:r>
      <w:r w:rsidR="00B86BC9" w:rsidRPr="006033AF">
        <w:rPr>
          <w:rFonts w:asciiTheme="majorBidi" w:hAnsiTheme="majorBidi" w:cstheme="majorBidi"/>
          <w:sz w:val="24"/>
          <w:szCs w:val="24"/>
        </w:rPr>
        <w:t>pandemic</w:t>
      </w:r>
      <w:r w:rsidR="0020093E" w:rsidRPr="006033AF">
        <w:rPr>
          <w:rFonts w:asciiTheme="majorBidi" w:hAnsiTheme="majorBidi" w:cstheme="majorBidi"/>
          <w:sz w:val="24"/>
          <w:szCs w:val="24"/>
        </w:rPr>
        <w:t xml:space="preserve">. </w:t>
      </w:r>
      <w:r w:rsidR="00E171DE" w:rsidRPr="006033AF">
        <w:rPr>
          <w:rFonts w:asciiTheme="majorBidi" w:hAnsiTheme="majorBidi" w:cstheme="majorBidi"/>
          <w:sz w:val="24"/>
          <w:szCs w:val="24"/>
        </w:rPr>
        <w:t>E</w:t>
      </w:r>
      <w:r w:rsidR="00450C6F" w:rsidRPr="006033AF">
        <w:rPr>
          <w:rFonts w:asciiTheme="majorBidi" w:hAnsiTheme="majorBidi" w:cstheme="majorBidi"/>
          <w:sz w:val="24"/>
          <w:szCs w:val="24"/>
        </w:rPr>
        <w:t xml:space="preserve">xisting </w:t>
      </w:r>
      <w:r w:rsidR="006B10C3" w:rsidRPr="006033AF">
        <w:rPr>
          <w:rFonts w:asciiTheme="majorBidi" w:hAnsiTheme="majorBidi" w:cstheme="majorBidi"/>
          <w:sz w:val="24"/>
          <w:szCs w:val="24"/>
        </w:rPr>
        <w:t xml:space="preserve">qualitative </w:t>
      </w:r>
      <w:r w:rsidR="00450C6F" w:rsidRPr="006033AF">
        <w:rPr>
          <w:rFonts w:asciiTheme="majorBidi" w:hAnsiTheme="majorBidi" w:cstheme="majorBidi"/>
          <w:sz w:val="24"/>
          <w:szCs w:val="24"/>
        </w:rPr>
        <w:t>studies</w:t>
      </w:r>
      <w:r w:rsidR="00F60357" w:rsidRPr="006033AF">
        <w:rPr>
          <w:rFonts w:asciiTheme="majorBidi" w:hAnsiTheme="majorBidi" w:cstheme="majorBidi"/>
          <w:sz w:val="24"/>
          <w:szCs w:val="24"/>
        </w:rPr>
        <w:t xml:space="preserve"> </w:t>
      </w:r>
      <w:r w:rsidR="002C0390" w:rsidRPr="006033AF">
        <w:rPr>
          <w:rFonts w:asciiTheme="majorBidi" w:hAnsiTheme="majorBidi" w:cstheme="majorBidi"/>
          <w:sz w:val="24"/>
          <w:szCs w:val="24"/>
        </w:rPr>
        <w:t>regarding the impact of the C</w:t>
      </w:r>
      <w:r w:rsidR="00292734" w:rsidRPr="006033AF">
        <w:rPr>
          <w:rFonts w:asciiTheme="majorBidi" w:hAnsiTheme="majorBidi" w:cstheme="majorBidi"/>
          <w:sz w:val="24"/>
          <w:szCs w:val="24"/>
        </w:rPr>
        <w:t>OVID</w:t>
      </w:r>
      <w:r w:rsidR="00633F3C" w:rsidRPr="006033AF">
        <w:rPr>
          <w:rFonts w:asciiTheme="majorBidi" w:hAnsiTheme="majorBidi" w:cstheme="majorBidi"/>
          <w:sz w:val="24"/>
          <w:szCs w:val="24"/>
        </w:rPr>
        <w:t>-</w:t>
      </w:r>
      <w:r w:rsidR="002C0390" w:rsidRPr="006033AF">
        <w:rPr>
          <w:rFonts w:asciiTheme="majorBidi" w:hAnsiTheme="majorBidi" w:cstheme="majorBidi"/>
          <w:sz w:val="24"/>
          <w:szCs w:val="24"/>
        </w:rPr>
        <w:t xml:space="preserve">19 pandemic for PwMS </w:t>
      </w:r>
      <w:r w:rsidR="00F60357" w:rsidRPr="006033AF">
        <w:rPr>
          <w:rFonts w:asciiTheme="majorBidi" w:hAnsiTheme="majorBidi" w:cstheme="majorBidi"/>
          <w:sz w:val="24"/>
          <w:szCs w:val="24"/>
        </w:rPr>
        <w:t xml:space="preserve">have </w:t>
      </w:r>
      <w:r w:rsidR="00F91482" w:rsidRPr="006033AF">
        <w:rPr>
          <w:rFonts w:asciiTheme="majorBidi" w:hAnsiTheme="majorBidi" w:cstheme="majorBidi"/>
          <w:sz w:val="24"/>
          <w:szCs w:val="24"/>
        </w:rPr>
        <w:t xml:space="preserve">generally </w:t>
      </w:r>
      <w:r w:rsidR="00F937F8" w:rsidRPr="006033AF">
        <w:rPr>
          <w:rFonts w:asciiTheme="majorBidi" w:hAnsiTheme="majorBidi" w:cstheme="majorBidi"/>
          <w:sz w:val="24"/>
          <w:szCs w:val="24"/>
        </w:rPr>
        <w:lastRenderedPageBreak/>
        <w:t>investigated</w:t>
      </w:r>
      <w:r w:rsidR="00F60357" w:rsidRPr="006033AF">
        <w:rPr>
          <w:rFonts w:asciiTheme="majorBidi" w:hAnsiTheme="majorBidi" w:cstheme="majorBidi"/>
          <w:sz w:val="24"/>
          <w:szCs w:val="24"/>
        </w:rPr>
        <w:t xml:space="preserve"> small samples</w:t>
      </w:r>
      <w:r w:rsidR="000D4C27" w:rsidRPr="006033AF">
        <w:rPr>
          <w:rFonts w:asciiTheme="majorBidi" w:hAnsiTheme="majorBidi" w:cstheme="majorBidi"/>
          <w:sz w:val="24"/>
          <w:szCs w:val="24"/>
        </w:rPr>
        <w:t xml:space="preserve"> </w:t>
      </w:r>
      <w:r w:rsidR="00B86BC9" w:rsidRPr="006033AF">
        <w:rPr>
          <w:rFonts w:asciiTheme="majorBidi" w:hAnsiTheme="majorBidi" w:cstheme="majorBidi"/>
          <w:sz w:val="24"/>
          <w:szCs w:val="24"/>
        </w:rPr>
        <w:t xml:space="preserve">and narrow research </w:t>
      </w:r>
      <w:r w:rsidR="009908CB" w:rsidRPr="006033AF">
        <w:rPr>
          <w:rFonts w:asciiTheme="majorBidi" w:hAnsiTheme="majorBidi" w:cstheme="majorBidi"/>
          <w:sz w:val="24"/>
          <w:szCs w:val="24"/>
        </w:rPr>
        <w:t>questions or</w:t>
      </w:r>
      <w:r w:rsidR="00DD717A" w:rsidRPr="006033AF">
        <w:rPr>
          <w:rFonts w:asciiTheme="majorBidi" w:hAnsiTheme="majorBidi" w:cstheme="majorBidi"/>
          <w:sz w:val="24"/>
          <w:szCs w:val="24"/>
        </w:rPr>
        <w:t xml:space="preserve"> have </w:t>
      </w:r>
      <w:r w:rsidR="00E171DE" w:rsidRPr="006033AF">
        <w:rPr>
          <w:rFonts w:asciiTheme="majorBidi" w:hAnsiTheme="majorBidi" w:cstheme="majorBidi"/>
          <w:sz w:val="24"/>
          <w:szCs w:val="24"/>
        </w:rPr>
        <w:t>adopted</w:t>
      </w:r>
      <w:r w:rsidR="00DD717A" w:rsidRPr="006033AF">
        <w:rPr>
          <w:rFonts w:asciiTheme="majorBidi" w:hAnsiTheme="majorBidi" w:cstheme="majorBidi"/>
          <w:sz w:val="24"/>
          <w:szCs w:val="24"/>
        </w:rPr>
        <w:t xml:space="preserve"> a mixed-methods approach where the qualitative data has </w:t>
      </w:r>
      <w:r w:rsidR="006B10C3" w:rsidRPr="006033AF">
        <w:rPr>
          <w:rFonts w:asciiTheme="majorBidi" w:hAnsiTheme="majorBidi" w:cstheme="majorBidi"/>
          <w:sz w:val="24"/>
          <w:szCs w:val="24"/>
        </w:rPr>
        <w:t xml:space="preserve">only </w:t>
      </w:r>
      <w:r w:rsidR="00DD717A" w:rsidRPr="006033AF">
        <w:rPr>
          <w:rFonts w:asciiTheme="majorBidi" w:hAnsiTheme="majorBidi" w:cstheme="majorBidi"/>
          <w:sz w:val="24"/>
          <w:szCs w:val="24"/>
        </w:rPr>
        <w:t xml:space="preserve">supplemented the </w:t>
      </w:r>
      <w:r w:rsidR="000D6910" w:rsidRPr="006033AF">
        <w:rPr>
          <w:rFonts w:asciiTheme="majorBidi" w:hAnsiTheme="majorBidi" w:cstheme="majorBidi"/>
          <w:sz w:val="24"/>
          <w:szCs w:val="24"/>
        </w:rPr>
        <w:t xml:space="preserve">quantitative </w:t>
      </w:r>
      <w:r w:rsidR="008D300F" w:rsidRPr="006033AF">
        <w:rPr>
          <w:rFonts w:asciiTheme="majorBidi" w:hAnsiTheme="majorBidi" w:cstheme="majorBidi"/>
          <w:sz w:val="24"/>
          <w:szCs w:val="24"/>
        </w:rPr>
        <w:t>findings</w:t>
      </w:r>
      <w:r w:rsidR="008B1D77" w:rsidRPr="006033AF">
        <w:rPr>
          <w:rFonts w:asciiTheme="majorBidi" w:hAnsiTheme="majorBidi" w:cstheme="majorBidi"/>
          <w:sz w:val="24"/>
          <w:szCs w:val="24"/>
        </w:rPr>
        <w:t xml:space="preserve">. </w:t>
      </w:r>
      <w:r w:rsidR="00821102" w:rsidRPr="006033AF">
        <w:rPr>
          <w:rFonts w:asciiTheme="majorBidi" w:hAnsiTheme="majorBidi" w:cstheme="majorBidi"/>
          <w:sz w:val="24"/>
          <w:szCs w:val="24"/>
        </w:rPr>
        <w:t>For example</w:t>
      </w:r>
      <w:r w:rsidR="005D2404" w:rsidRPr="006033AF">
        <w:rPr>
          <w:rFonts w:asciiTheme="majorBidi" w:hAnsiTheme="majorBidi" w:cstheme="majorBidi"/>
          <w:sz w:val="24"/>
          <w:szCs w:val="24"/>
        </w:rPr>
        <w:t xml:space="preserve">, one Australian study interviewed eight </w:t>
      </w:r>
      <w:r w:rsidR="0038073D" w:rsidRPr="006033AF">
        <w:rPr>
          <w:rFonts w:asciiTheme="majorBidi" w:hAnsiTheme="majorBidi" w:cstheme="majorBidi"/>
          <w:sz w:val="24"/>
          <w:szCs w:val="24"/>
        </w:rPr>
        <w:t>P</w:t>
      </w:r>
      <w:r w:rsidR="005D2404" w:rsidRPr="006033AF">
        <w:rPr>
          <w:rFonts w:asciiTheme="majorBidi" w:hAnsiTheme="majorBidi" w:cstheme="majorBidi"/>
          <w:sz w:val="24"/>
          <w:szCs w:val="24"/>
        </w:rPr>
        <w:t>wMS to elucidate their experiences of accessing healthcare during the pandemic</w:t>
      </w:r>
      <w:r w:rsidR="004E507F" w:rsidRPr="006033AF">
        <w:rPr>
          <w:rFonts w:asciiTheme="majorBidi" w:hAnsiTheme="majorBidi" w:cstheme="majorBidi"/>
          <w:sz w:val="24"/>
          <w:szCs w:val="24"/>
        </w:rPr>
        <w:fldChar w:fldCharType="begin"/>
      </w:r>
      <w:r w:rsidR="000D520D" w:rsidRPr="006033AF">
        <w:rPr>
          <w:rFonts w:asciiTheme="majorBidi" w:hAnsiTheme="majorBidi" w:cstheme="majorBidi"/>
          <w:sz w:val="24"/>
          <w:szCs w:val="24"/>
        </w:rPr>
        <w:instrText xml:space="preserve"> ADDIN EN.CITE &lt;EndNote&gt;&lt;Cite&gt;&lt;Author&gt;Parkinson&lt;/Author&gt;&lt;Year&gt;2021&lt;/Year&gt;&lt;RecNum&gt;167&lt;/RecNum&gt;&lt;DisplayText&gt;&lt;style face="superscript"&gt;9&lt;/style&gt;&lt;/DisplayText&gt;&lt;record&gt;&lt;rec-number&gt;167&lt;/rec-number&gt;&lt;foreign-keys&gt;&lt;key app="EN" db-id="00fv5ea2gdzppeer9znp5twz2wzp2asep9ap" timestamp="1648348639"&gt;167&lt;/key&gt;&lt;/foreign-keys&gt;&lt;ref-type name="Journal Article"&gt;17&lt;/ref-type&gt;&lt;contributors&gt;&lt;authors&gt;&lt;author&gt;Parkinson, Anne&lt;/author&gt;&lt;author&gt;Drew, Janet&lt;/author&gt;&lt;author&gt;Hall Dykgraaf, Sally&lt;/author&gt;&lt;author&gt;Fanning, Vanessa&lt;/author&gt;&lt;author&gt;Chisholm, Katrina&lt;/author&gt;&lt;author&gt;Elisha, Mark&lt;/author&gt;&lt;author&gt;Lueck, Christian&lt;/author&gt;&lt;author&gt;Phillips, Christine&lt;/author&gt;&lt;author&gt;Desborough, Jane&lt;/author&gt;&lt;/authors&gt;&lt;/contributors&gt;&lt;titles&gt;&lt;title&gt;‘They&amp;apos;re getting a taste of our world’: A qualitative study of people with multiple sclerosis&amp;apos; experiences of accessing health care during the COVID‐19 pandemic in the Australian Capital Territory&lt;/title&gt;&lt;secondary-title&gt;Health Expectations&lt;/secondary-title&gt;&lt;/titles&gt;&lt;periodical&gt;&lt;full-title&gt;Health Expectations&lt;/full-title&gt;&lt;/periodical&gt;&lt;pages&gt;1607-1617&lt;/pages&gt;&lt;volume&gt;24&lt;/volume&gt;&lt;number&gt;5&lt;/number&gt;&lt;dates&gt;&lt;year&gt;2021&lt;/year&gt;&lt;/dates&gt;&lt;isbn&gt;1369-6513&lt;/isbn&gt;&lt;urls&gt;&lt;/urls&gt;&lt;/record&gt;&lt;/Cite&gt;&lt;/EndNote&gt;</w:instrText>
      </w:r>
      <w:r w:rsidR="004E507F" w:rsidRPr="006033AF">
        <w:rPr>
          <w:rFonts w:asciiTheme="majorBidi" w:hAnsiTheme="majorBidi" w:cstheme="majorBidi"/>
          <w:sz w:val="24"/>
          <w:szCs w:val="24"/>
        </w:rPr>
        <w:fldChar w:fldCharType="separate"/>
      </w:r>
      <w:r w:rsidR="000D520D" w:rsidRPr="006033AF">
        <w:rPr>
          <w:rFonts w:asciiTheme="majorBidi" w:hAnsiTheme="majorBidi" w:cstheme="majorBidi"/>
          <w:noProof/>
          <w:sz w:val="24"/>
          <w:szCs w:val="24"/>
          <w:vertAlign w:val="superscript"/>
        </w:rPr>
        <w:t>9</w:t>
      </w:r>
      <w:r w:rsidR="004E507F" w:rsidRPr="006033AF">
        <w:rPr>
          <w:rFonts w:asciiTheme="majorBidi" w:hAnsiTheme="majorBidi" w:cstheme="majorBidi"/>
          <w:sz w:val="24"/>
          <w:szCs w:val="24"/>
        </w:rPr>
        <w:fldChar w:fldCharType="end"/>
      </w:r>
      <w:r w:rsidR="005D2404" w:rsidRPr="006033AF">
        <w:rPr>
          <w:rFonts w:asciiTheme="majorBidi" w:hAnsiTheme="majorBidi" w:cstheme="majorBidi"/>
          <w:sz w:val="24"/>
          <w:szCs w:val="24"/>
        </w:rPr>
        <w:t xml:space="preserve">. </w:t>
      </w:r>
      <w:r w:rsidR="000D6910" w:rsidRPr="006033AF">
        <w:rPr>
          <w:rFonts w:asciiTheme="majorBidi" w:hAnsiTheme="majorBidi" w:cstheme="majorBidi"/>
          <w:sz w:val="24"/>
          <w:szCs w:val="24"/>
        </w:rPr>
        <w:t xml:space="preserve">Another </w:t>
      </w:r>
      <w:r w:rsidR="00160076" w:rsidRPr="006033AF">
        <w:rPr>
          <w:rFonts w:asciiTheme="majorBidi" w:hAnsiTheme="majorBidi" w:cstheme="majorBidi"/>
          <w:sz w:val="24"/>
          <w:szCs w:val="24"/>
        </w:rPr>
        <w:t xml:space="preserve">international </w:t>
      </w:r>
      <w:r w:rsidR="001832FB" w:rsidRPr="006033AF">
        <w:rPr>
          <w:rFonts w:asciiTheme="majorBidi" w:hAnsiTheme="majorBidi" w:cstheme="majorBidi"/>
          <w:sz w:val="24"/>
          <w:szCs w:val="24"/>
        </w:rPr>
        <w:t xml:space="preserve">study that </w:t>
      </w:r>
      <w:r w:rsidR="003335C5" w:rsidRPr="006033AF">
        <w:rPr>
          <w:rFonts w:asciiTheme="majorBidi" w:hAnsiTheme="majorBidi" w:cstheme="majorBidi"/>
          <w:sz w:val="24"/>
          <w:szCs w:val="24"/>
        </w:rPr>
        <w:t>examined</w:t>
      </w:r>
      <w:r w:rsidR="00973893" w:rsidRPr="006033AF">
        <w:rPr>
          <w:rFonts w:asciiTheme="majorBidi" w:hAnsiTheme="majorBidi" w:cstheme="majorBidi"/>
          <w:sz w:val="24"/>
          <w:szCs w:val="24"/>
        </w:rPr>
        <w:t xml:space="preserve"> health</w:t>
      </w:r>
      <w:r w:rsidR="00770256" w:rsidRPr="006033AF">
        <w:rPr>
          <w:rFonts w:asciiTheme="majorBidi" w:hAnsiTheme="majorBidi" w:cstheme="majorBidi"/>
          <w:sz w:val="24"/>
          <w:szCs w:val="24"/>
        </w:rPr>
        <w:t xml:space="preserve"> impacts of the C</w:t>
      </w:r>
      <w:r w:rsidR="00633F3C" w:rsidRPr="006033AF">
        <w:rPr>
          <w:rFonts w:asciiTheme="majorBidi" w:hAnsiTheme="majorBidi" w:cstheme="majorBidi"/>
          <w:sz w:val="24"/>
          <w:szCs w:val="24"/>
        </w:rPr>
        <w:t>OVID-</w:t>
      </w:r>
      <w:r w:rsidR="00770256" w:rsidRPr="006033AF">
        <w:rPr>
          <w:rFonts w:asciiTheme="majorBidi" w:hAnsiTheme="majorBidi" w:cstheme="majorBidi"/>
          <w:sz w:val="24"/>
          <w:szCs w:val="24"/>
        </w:rPr>
        <w:t>19 pandemic for PwMS adopted a mixed</w:t>
      </w:r>
      <w:r w:rsidR="00973893" w:rsidRPr="006033AF">
        <w:rPr>
          <w:rFonts w:asciiTheme="majorBidi" w:hAnsiTheme="majorBidi" w:cstheme="majorBidi"/>
          <w:sz w:val="24"/>
          <w:szCs w:val="24"/>
        </w:rPr>
        <w:t>-</w:t>
      </w:r>
      <w:r w:rsidR="00770256" w:rsidRPr="006033AF">
        <w:rPr>
          <w:rFonts w:asciiTheme="majorBidi" w:hAnsiTheme="majorBidi" w:cstheme="majorBidi"/>
          <w:sz w:val="24"/>
          <w:szCs w:val="24"/>
        </w:rPr>
        <w:t>methods approach</w:t>
      </w:r>
      <w:r w:rsidR="00E77062" w:rsidRPr="006033AF">
        <w:rPr>
          <w:rFonts w:asciiTheme="majorBidi" w:hAnsiTheme="majorBidi" w:cstheme="majorBidi"/>
          <w:sz w:val="24"/>
          <w:szCs w:val="24"/>
        </w:rPr>
        <w:t>, with</w:t>
      </w:r>
      <w:r w:rsidR="00770256" w:rsidRPr="006033AF">
        <w:rPr>
          <w:rFonts w:asciiTheme="majorBidi" w:hAnsiTheme="majorBidi" w:cstheme="majorBidi"/>
          <w:sz w:val="24"/>
          <w:szCs w:val="24"/>
        </w:rPr>
        <w:t xml:space="preserve"> the </w:t>
      </w:r>
      <w:r w:rsidR="00486C44" w:rsidRPr="006033AF">
        <w:rPr>
          <w:rFonts w:asciiTheme="majorBidi" w:hAnsiTheme="majorBidi" w:cstheme="majorBidi"/>
          <w:sz w:val="24"/>
          <w:szCs w:val="24"/>
        </w:rPr>
        <w:t xml:space="preserve">quantitative survey data </w:t>
      </w:r>
      <w:r w:rsidR="00E77062" w:rsidRPr="006033AF">
        <w:rPr>
          <w:rFonts w:asciiTheme="majorBidi" w:hAnsiTheme="majorBidi" w:cstheme="majorBidi"/>
          <w:sz w:val="24"/>
          <w:szCs w:val="24"/>
        </w:rPr>
        <w:t xml:space="preserve">being </w:t>
      </w:r>
      <w:r w:rsidR="00EA4F94" w:rsidRPr="006033AF">
        <w:rPr>
          <w:rFonts w:asciiTheme="majorBidi" w:hAnsiTheme="majorBidi" w:cstheme="majorBidi"/>
          <w:sz w:val="24"/>
          <w:szCs w:val="24"/>
        </w:rPr>
        <w:t xml:space="preserve">the focus </w:t>
      </w:r>
      <w:r w:rsidR="00E77062" w:rsidRPr="006033AF">
        <w:rPr>
          <w:rFonts w:asciiTheme="majorBidi" w:hAnsiTheme="majorBidi" w:cstheme="majorBidi"/>
          <w:sz w:val="24"/>
          <w:szCs w:val="24"/>
        </w:rPr>
        <w:t>and</w:t>
      </w:r>
      <w:r w:rsidR="00EA4F94" w:rsidRPr="006033AF">
        <w:rPr>
          <w:rFonts w:asciiTheme="majorBidi" w:hAnsiTheme="majorBidi" w:cstheme="majorBidi"/>
          <w:sz w:val="24"/>
          <w:szCs w:val="24"/>
        </w:rPr>
        <w:t xml:space="preserve"> </w:t>
      </w:r>
      <w:r w:rsidR="0067696F" w:rsidRPr="006033AF">
        <w:rPr>
          <w:rFonts w:asciiTheme="majorBidi" w:hAnsiTheme="majorBidi" w:cstheme="majorBidi"/>
          <w:sz w:val="24"/>
          <w:szCs w:val="24"/>
        </w:rPr>
        <w:t>some</w:t>
      </w:r>
      <w:r w:rsidR="00EA4F94" w:rsidRPr="006033AF">
        <w:rPr>
          <w:rFonts w:asciiTheme="majorBidi" w:hAnsiTheme="majorBidi" w:cstheme="majorBidi"/>
          <w:sz w:val="24"/>
          <w:szCs w:val="24"/>
        </w:rPr>
        <w:t xml:space="preserve"> verbatim quotes of free-text data support</w:t>
      </w:r>
      <w:r w:rsidR="0067696F" w:rsidRPr="006033AF">
        <w:rPr>
          <w:rFonts w:asciiTheme="majorBidi" w:hAnsiTheme="majorBidi" w:cstheme="majorBidi"/>
          <w:sz w:val="24"/>
          <w:szCs w:val="24"/>
        </w:rPr>
        <w:t>ing the</w:t>
      </w:r>
      <w:r w:rsidR="00EA4F94" w:rsidRPr="006033AF">
        <w:rPr>
          <w:rFonts w:asciiTheme="majorBidi" w:hAnsiTheme="majorBidi" w:cstheme="majorBidi"/>
          <w:sz w:val="24"/>
          <w:szCs w:val="24"/>
        </w:rPr>
        <w:t xml:space="preserve"> quantit</w:t>
      </w:r>
      <w:r w:rsidR="006732F3" w:rsidRPr="006033AF">
        <w:rPr>
          <w:rFonts w:asciiTheme="majorBidi" w:hAnsiTheme="majorBidi" w:cstheme="majorBidi"/>
          <w:sz w:val="24"/>
          <w:szCs w:val="24"/>
        </w:rPr>
        <w:t>ative findings</w:t>
      </w:r>
      <w:r w:rsidR="00AD0223" w:rsidRPr="006033AF">
        <w:rPr>
          <w:rFonts w:asciiTheme="majorBidi" w:hAnsiTheme="majorBidi" w:cstheme="majorBidi"/>
          <w:sz w:val="24"/>
          <w:szCs w:val="24"/>
        </w:rPr>
        <w:fldChar w:fldCharType="begin"/>
      </w:r>
      <w:r w:rsidR="000D520D" w:rsidRPr="006033AF">
        <w:rPr>
          <w:rFonts w:asciiTheme="majorBidi" w:hAnsiTheme="majorBidi" w:cstheme="majorBidi"/>
          <w:sz w:val="24"/>
          <w:szCs w:val="24"/>
        </w:rPr>
        <w:instrText xml:space="preserve"> ADDIN EN.CITE &lt;EndNote&gt;&lt;Cite&gt;&lt;Author&gt;Morris-Bankole&lt;/Author&gt;&lt;Year&gt;2021&lt;/Year&gt;&lt;RecNum&gt;451&lt;/RecNum&gt;&lt;DisplayText&gt;&lt;style face="superscript"&gt;10&lt;/style&gt;&lt;/DisplayText&gt;&lt;record&gt;&lt;rec-number&gt;451&lt;/rec-number&gt;&lt;foreign-keys&gt;&lt;key app="EN" db-id="w25px0aeq9025ceswzavzr90w2ra9dtwtd5f" timestamp="1657107907"&gt;451&lt;/key&gt;&lt;/foreign-keys&gt;&lt;ref-type name="Journal Article"&gt;17&lt;/ref-type&gt;&lt;contributors&gt;&lt;authors&gt;&lt;author&gt;Morris-Bankole, Hannah&lt;/author&gt;&lt;author&gt;Ho, Aileen K&lt;/author&gt;&lt;/authors&gt;&lt;/contributors&gt;&lt;titles&gt;&lt;title&gt;The COVID-19 pandemic experience in multiple sclerosis: the good, the bad and the neutral&lt;/title&gt;&lt;secondary-title&gt;Neurology and therapy&lt;/secondary-title&gt;&lt;/titles&gt;&lt;periodical&gt;&lt;full-title&gt;Neurology and therapy&lt;/full-title&gt;&lt;/periodical&gt;&lt;pages&gt;279-291&lt;/pages&gt;&lt;volume&gt;10&lt;/volume&gt;&lt;number&gt;1&lt;/number&gt;&lt;dates&gt;&lt;year&gt;2021&lt;/year&gt;&lt;/dates&gt;&lt;isbn&gt;2193-6536&lt;/isbn&gt;&lt;urls&gt;&lt;/urls&gt;&lt;/record&gt;&lt;/Cite&gt;&lt;/EndNote&gt;</w:instrText>
      </w:r>
      <w:r w:rsidR="00AD0223" w:rsidRPr="006033AF">
        <w:rPr>
          <w:rFonts w:asciiTheme="majorBidi" w:hAnsiTheme="majorBidi" w:cstheme="majorBidi"/>
          <w:sz w:val="24"/>
          <w:szCs w:val="24"/>
        </w:rPr>
        <w:fldChar w:fldCharType="separate"/>
      </w:r>
      <w:r w:rsidR="000D520D" w:rsidRPr="006033AF">
        <w:rPr>
          <w:rFonts w:asciiTheme="majorBidi" w:hAnsiTheme="majorBidi" w:cstheme="majorBidi"/>
          <w:noProof/>
          <w:sz w:val="24"/>
          <w:szCs w:val="24"/>
          <w:vertAlign w:val="superscript"/>
        </w:rPr>
        <w:t>10</w:t>
      </w:r>
      <w:r w:rsidR="00AD0223" w:rsidRPr="006033AF">
        <w:rPr>
          <w:rFonts w:asciiTheme="majorBidi" w:hAnsiTheme="majorBidi" w:cstheme="majorBidi"/>
          <w:sz w:val="24"/>
          <w:szCs w:val="24"/>
        </w:rPr>
        <w:fldChar w:fldCharType="end"/>
      </w:r>
      <w:r w:rsidR="00AD0223" w:rsidRPr="006033AF">
        <w:rPr>
          <w:rFonts w:asciiTheme="majorBidi" w:hAnsiTheme="majorBidi" w:cstheme="majorBidi"/>
          <w:sz w:val="24"/>
          <w:szCs w:val="24"/>
        </w:rPr>
        <w:t>.</w:t>
      </w:r>
      <w:r w:rsidR="000C2E9A">
        <w:rPr>
          <w:rFonts w:asciiTheme="majorBidi" w:hAnsiTheme="majorBidi" w:cstheme="majorBidi"/>
          <w:sz w:val="24"/>
          <w:szCs w:val="24"/>
        </w:rPr>
        <w:t xml:space="preserve"> </w:t>
      </w:r>
      <w:r w:rsidR="00234EF3">
        <w:rPr>
          <w:rFonts w:asciiTheme="majorBidi" w:hAnsiTheme="majorBidi" w:cstheme="majorBidi"/>
          <w:sz w:val="24"/>
          <w:szCs w:val="24"/>
        </w:rPr>
        <w:t>A</w:t>
      </w:r>
      <w:r w:rsidR="002930A1">
        <w:rPr>
          <w:rFonts w:asciiTheme="majorBidi" w:hAnsiTheme="majorBidi" w:cstheme="majorBidi"/>
          <w:sz w:val="24"/>
          <w:szCs w:val="24"/>
        </w:rPr>
        <w:t xml:space="preserve">nother </w:t>
      </w:r>
      <w:r w:rsidR="00DC02FB">
        <w:rPr>
          <w:rFonts w:asciiTheme="majorBidi" w:hAnsiTheme="majorBidi" w:cstheme="majorBidi"/>
          <w:sz w:val="24"/>
          <w:szCs w:val="24"/>
        </w:rPr>
        <w:t xml:space="preserve">qualitative </w:t>
      </w:r>
      <w:r w:rsidR="002930A1">
        <w:rPr>
          <w:rFonts w:asciiTheme="majorBidi" w:hAnsiTheme="majorBidi" w:cstheme="majorBidi"/>
          <w:sz w:val="24"/>
          <w:szCs w:val="24"/>
        </w:rPr>
        <w:t xml:space="preserve">study </w:t>
      </w:r>
      <w:r w:rsidR="00E1765B">
        <w:rPr>
          <w:rFonts w:asciiTheme="majorBidi" w:hAnsiTheme="majorBidi" w:cstheme="majorBidi"/>
          <w:sz w:val="24"/>
          <w:szCs w:val="24"/>
        </w:rPr>
        <w:t xml:space="preserve">based in the UK </w:t>
      </w:r>
      <w:r w:rsidR="002930A1">
        <w:rPr>
          <w:rFonts w:asciiTheme="majorBidi" w:hAnsiTheme="majorBidi" w:cstheme="majorBidi"/>
          <w:sz w:val="24"/>
          <w:szCs w:val="24"/>
        </w:rPr>
        <w:t xml:space="preserve">conducted </w:t>
      </w:r>
      <w:r w:rsidR="00E77C53">
        <w:rPr>
          <w:rFonts w:asciiTheme="majorBidi" w:hAnsiTheme="majorBidi" w:cstheme="majorBidi"/>
          <w:sz w:val="24"/>
          <w:szCs w:val="24"/>
        </w:rPr>
        <w:t xml:space="preserve">individual interviews </w:t>
      </w:r>
      <w:r w:rsidR="00DC02FB">
        <w:rPr>
          <w:rFonts w:asciiTheme="majorBidi" w:hAnsiTheme="majorBidi" w:cstheme="majorBidi"/>
          <w:sz w:val="24"/>
          <w:szCs w:val="24"/>
        </w:rPr>
        <w:t xml:space="preserve">for </w:t>
      </w:r>
      <w:r w:rsidR="00E1765B">
        <w:rPr>
          <w:rFonts w:asciiTheme="majorBidi" w:hAnsiTheme="majorBidi" w:cstheme="majorBidi"/>
          <w:sz w:val="24"/>
          <w:szCs w:val="24"/>
        </w:rPr>
        <w:t>PwMS</w:t>
      </w:r>
      <w:r w:rsidR="00446A18">
        <w:rPr>
          <w:rFonts w:asciiTheme="majorBidi" w:hAnsiTheme="majorBidi" w:cstheme="majorBidi"/>
          <w:sz w:val="24"/>
          <w:szCs w:val="24"/>
        </w:rPr>
        <w:t xml:space="preserve"> with severe disability</w:t>
      </w:r>
      <w:r w:rsidR="00987586">
        <w:rPr>
          <w:rFonts w:asciiTheme="majorBidi" w:hAnsiTheme="majorBidi" w:cstheme="majorBidi"/>
          <w:sz w:val="24"/>
          <w:szCs w:val="24"/>
        </w:rPr>
        <w:t xml:space="preserve"> and their families</w:t>
      </w:r>
      <w:r w:rsidR="00E77C53">
        <w:rPr>
          <w:rFonts w:asciiTheme="majorBidi" w:hAnsiTheme="majorBidi" w:cstheme="majorBidi"/>
          <w:sz w:val="24"/>
          <w:szCs w:val="24"/>
        </w:rPr>
        <w:t xml:space="preserve"> </w:t>
      </w:r>
      <w:r w:rsidR="00DC02FB">
        <w:rPr>
          <w:rFonts w:asciiTheme="majorBidi" w:hAnsiTheme="majorBidi" w:cstheme="majorBidi"/>
          <w:sz w:val="24"/>
          <w:szCs w:val="24"/>
        </w:rPr>
        <w:t>(</w:t>
      </w:r>
      <w:r w:rsidR="00026294">
        <w:rPr>
          <w:rFonts w:asciiTheme="majorBidi" w:hAnsiTheme="majorBidi" w:cstheme="majorBidi"/>
          <w:sz w:val="24"/>
          <w:szCs w:val="24"/>
        </w:rPr>
        <w:t>early in the pandemic and before lockdowns occurred</w:t>
      </w:r>
      <w:r w:rsidR="00DC02FB">
        <w:rPr>
          <w:rFonts w:asciiTheme="majorBidi" w:hAnsiTheme="majorBidi" w:cstheme="majorBidi"/>
          <w:sz w:val="24"/>
          <w:szCs w:val="24"/>
        </w:rPr>
        <w:t>)</w:t>
      </w:r>
      <w:r w:rsidR="00026294">
        <w:rPr>
          <w:rFonts w:asciiTheme="majorBidi" w:hAnsiTheme="majorBidi" w:cstheme="majorBidi"/>
          <w:sz w:val="24"/>
          <w:szCs w:val="24"/>
        </w:rPr>
        <w:t xml:space="preserve"> </w:t>
      </w:r>
      <w:r w:rsidR="00B0721C">
        <w:rPr>
          <w:rFonts w:asciiTheme="majorBidi" w:hAnsiTheme="majorBidi" w:cstheme="majorBidi"/>
          <w:sz w:val="24"/>
          <w:szCs w:val="24"/>
        </w:rPr>
        <w:t>explored</w:t>
      </w:r>
      <w:r w:rsidR="00233F3E">
        <w:rPr>
          <w:rFonts w:asciiTheme="majorBidi" w:hAnsiTheme="majorBidi" w:cstheme="majorBidi"/>
          <w:sz w:val="24"/>
          <w:szCs w:val="24"/>
        </w:rPr>
        <w:t xml:space="preserve"> the </w:t>
      </w:r>
      <w:r w:rsidR="00AF5D78">
        <w:rPr>
          <w:rFonts w:asciiTheme="majorBidi" w:hAnsiTheme="majorBidi" w:cstheme="majorBidi"/>
          <w:sz w:val="24"/>
          <w:szCs w:val="24"/>
        </w:rPr>
        <w:t>concept of Advanced Care Planning</w:t>
      </w:r>
      <w:r w:rsidR="00F15480">
        <w:rPr>
          <w:rFonts w:asciiTheme="majorBidi" w:hAnsiTheme="majorBidi" w:cstheme="majorBidi"/>
          <w:sz w:val="24"/>
          <w:szCs w:val="24"/>
        </w:rPr>
        <w:t xml:space="preserve"> (ACP)</w:t>
      </w:r>
      <w:r w:rsidR="00A85587">
        <w:rPr>
          <w:rFonts w:asciiTheme="majorBidi" w:hAnsiTheme="majorBidi" w:cstheme="majorBidi"/>
          <w:sz w:val="24"/>
          <w:szCs w:val="24"/>
        </w:rPr>
        <w:fldChar w:fldCharType="begin"/>
      </w:r>
      <w:r w:rsidR="00A85587">
        <w:rPr>
          <w:rFonts w:asciiTheme="majorBidi" w:hAnsiTheme="majorBidi" w:cstheme="majorBidi"/>
          <w:sz w:val="24"/>
          <w:szCs w:val="24"/>
        </w:rPr>
        <w:instrText xml:space="preserve"> ADDIN EN.CITE &lt;EndNote&gt;&lt;Cite&gt;&lt;Author&gt;Koffman&lt;/Author&gt;&lt;Year&gt;2022&lt;/Year&gt;&lt;RecNum&gt;502&lt;/RecNum&gt;&lt;DisplayText&gt;&lt;style face="superscript"&gt;11&lt;/style&gt;&lt;/DisplayText&gt;&lt;record&gt;&lt;rec-number&gt;502&lt;/rec-number&gt;&lt;foreign-keys&gt;&lt;key app="EN" db-id="w25px0aeq9025ceswzavzr90w2ra9dtwtd5f" timestamp="1676349808"&gt;502&lt;/key&gt;&lt;/foreign-keys&gt;&lt;ref-type name="Journal Article"&gt;17&lt;/ref-type&gt;&lt;contributors&gt;&lt;authors&gt;&lt;author&gt;Koffman, Jonathan&lt;/author&gt;&lt;author&gt;Penfold, Clarissa&lt;/author&gt;&lt;author&gt;Cottrell, Laura&lt;/author&gt;&lt;author&gt;Farsides, Bobbie&lt;/author&gt;&lt;author&gt;Evans, Catherine J&lt;/author&gt;&lt;author&gt;Burman, Rachel&lt;/author&gt;&lt;author&gt;Nicholas, Richard&lt;/author&gt;&lt;author&gt;Ashford, Stephen&lt;/author&gt;&lt;author&gt;Silber, Eli&lt;/author&gt;&lt;/authors&gt;&lt;/contributors&gt;&lt;titles&gt;&lt;title&gt;“I wanna live and not think about the future” What place for advance care planning for people living with severe multiple sclerosis and their families? A qualitative study&lt;/title&gt;&lt;secondary-title&gt;Plos one&lt;/secondary-title&gt;&lt;/titles&gt;&lt;periodical&gt;&lt;full-title&gt;PloS one&lt;/full-title&gt;&lt;/periodical&gt;&lt;pages&gt;e0265861&lt;/pages&gt;&lt;volume&gt;17&lt;/volume&gt;&lt;number&gt;5&lt;/number&gt;&lt;dates&gt;&lt;year&gt;2022&lt;/year&gt;&lt;/dates&gt;&lt;isbn&gt;1932-6203&lt;/isbn&gt;&lt;urls&gt;&lt;/urls&gt;&lt;/record&gt;&lt;/Cite&gt;&lt;/EndNote&gt;</w:instrText>
      </w:r>
      <w:r w:rsidR="00A85587">
        <w:rPr>
          <w:rFonts w:asciiTheme="majorBidi" w:hAnsiTheme="majorBidi" w:cstheme="majorBidi"/>
          <w:sz w:val="24"/>
          <w:szCs w:val="24"/>
        </w:rPr>
        <w:fldChar w:fldCharType="separate"/>
      </w:r>
      <w:r w:rsidR="00A85587" w:rsidRPr="00A85587">
        <w:rPr>
          <w:rFonts w:asciiTheme="majorBidi" w:hAnsiTheme="majorBidi" w:cstheme="majorBidi"/>
          <w:noProof/>
          <w:sz w:val="24"/>
          <w:szCs w:val="24"/>
          <w:vertAlign w:val="superscript"/>
        </w:rPr>
        <w:t>11</w:t>
      </w:r>
      <w:r w:rsidR="00A85587">
        <w:rPr>
          <w:rFonts w:asciiTheme="majorBidi" w:hAnsiTheme="majorBidi" w:cstheme="majorBidi"/>
          <w:sz w:val="24"/>
          <w:szCs w:val="24"/>
        </w:rPr>
        <w:fldChar w:fldCharType="end"/>
      </w:r>
      <w:r w:rsidR="00DC02FB">
        <w:rPr>
          <w:rFonts w:asciiTheme="majorBidi" w:hAnsiTheme="majorBidi" w:cstheme="majorBidi"/>
          <w:sz w:val="24"/>
          <w:szCs w:val="24"/>
        </w:rPr>
        <w:t xml:space="preserve">. </w:t>
      </w:r>
      <w:r w:rsidR="00A1460B">
        <w:rPr>
          <w:rFonts w:asciiTheme="majorBidi" w:hAnsiTheme="majorBidi" w:cstheme="majorBidi"/>
          <w:sz w:val="24"/>
          <w:szCs w:val="24"/>
        </w:rPr>
        <w:t>K</w:t>
      </w:r>
      <w:r w:rsidR="00651D10">
        <w:rPr>
          <w:rFonts w:asciiTheme="majorBidi" w:hAnsiTheme="majorBidi" w:cstheme="majorBidi"/>
          <w:sz w:val="24"/>
          <w:szCs w:val="24"/>
        </w:rPr>
        <w:t>ey findings of this study</w:t>
      </w:r>
      <w:r w:rsidR="00A1460B">
        <w:rPr>
          <w:rFonts w:asciiTheme="majorBidi" w:hAnsiTheme="majorBidi" w:cstheme="majorBidi"/>
          <w:sz w:val="24"/>
          <w:szCs w:val="24"/>
        </w:rPr>
        <w:t xml:space="preserve"> included</w:t>
      </w:r>
      <w:r w:rsidR="00362961">
        <w:rPr>
          <w:rFonts w:asciiTheme="majorBidi" w:hAnsiTheme="majorBidi" w:cstheme="majorBidi"/>
          <w:sz w:val="24"/>
          <w:szCs w:val="24"/>
        </w:rPr>
        <w:t xml:space="preserve">: </w:t>
      </w:r>
      <w:r w:rsidR="00651D10">
        <w:rPr>
          <w:rFonts w:asciiTheme="majorBidi" w:hAnsiTheme="majorBidi" w:cstheme="majorBidi"/>
          <w:sz w:val="24"/>
          <w:szCs w:val="24"/>
        </w:rPr>
        <w:t xml:space="preserve">that </w:t>
      </w:r>
      <w:r w:rsidR="005F7111">
        <w:rPr>
          <w:rFonts w:asciiTheme="majorBidi" w:hAnsiTheme="majorBidi" w:cstheme="majorBidi"/>
          <w:sz w:val="24"/>
          <w:szCs w:val="24"/>
        </w:rPr>
        <w:t xml:space="preserve">many participants wanted to engage in ACP, often in concert with </w:t>
      </w:r>
      <w:r w:rsidR="007A7EF0">
        <w:rPr>
          <w:rFonts w:asciiTheme="majorBidi" w:hAnsiTheme="majorBidi" w:cstheme="majorBidi"/>
          <w:sz w:val="24"/>
          <w:szCs w:val="24"/>
        </w:rPr>
        <w:t xml:space="preserve">their families (albeit with </w:t>
      </w:r>
      <w:r w:rsidR="00F46F56">
        <w:rPr>
          <w:rFonts w:asciiTheme="majorBidi" w:hAnsiTheme="majorBidi" w:cstheme="majorBidi"/>
          <w:sz w:val="24"/>
          <w:szCs w:val="24"/>
        </w:rPr>
        <w:t xml:space="preserve">some </w:t>
      </w:r>
      <w:r w:rsidR="007A7EF0">
        <w:rPr>
          <w:rFonts w:asciiTheme="majorBidi" w:hAnsiTheme="majorBidi" w:cstheme="majorBidi"/>
          <w:sz w:val="24"/>
          <w:szCs w:val="24"/>
        </w:rPr>
        <w:t>caveats)</w:t>
      </w:r>
      <w:r w:rsidR="00362961">
        <w:rPr>
          <w:rFonts w:asciiTheme="majorBidi" w:hAnsiTheme="majorBidi" w:cstheme="majorBidi"/>
          <w:sz w:val="24"/>
          <w:szCs w:val="24"/>
        </w:rPr>
        <w:t>;</w:t>
      </w:r>
      <w:r w:rsidR="007A7EF0">
        <w:rPr>
          <w:rFonts w:asciiTheme="majorBidi" w:hAnsiTheme="majorBidi" w:cstheme="majorBidi"/>
          <w:sz w:val="24"/>
          <w:szCs w:val="24"/>
        </w:rPr>
        <w:t xml:space="preserve"> that their </w:t>
      </w:r>
      <w:r w:rsidR="008E55A4">
        <w:rPr>
          <w:rFonts w:asciiTheme="majorBidi" w:hAnsiTheme="majorBidi" w:cstheme="majorBidi"/>
          <w:sz w:val="24"/>
          <w:szCs w:val="24"/>
        </w:rPr>
        <w:t xml:space="preserve">accounts are nuanced and sometimes contradictory </w:t>
      </w:r>
      <w:r w:rsidR="009455A6">
        <w:rPr>
          <w:rFonts w:asciiTheme="majorBidi" w:hAnsiTheme="majorBidi" w:cstheme="majorBidi"/>
          <w:sz w:val="24"/>
          <w:szCs w:val="24"/>
        </w:rPr>
        <w:t>reflecting</w:t>
      </w:r>
      <w:r w:rsidR="008E55A4">
        <w:rPr>
          <w:rFonts w:asciiTheme="majorBidi" w:hAnsiTheme="majorBidi" w:cstheme="majorBidi"/>
          <w:sz w:val="24"/>
          <w:szCs w:val="24"/>
        </w:rPr>
        <w:t xml:space="preserve"> the </w:t>
      </w:r>
      <w:r w:rsidR="00913474">
        <w:rPr>
          <w:rFonts w:asciiTheme="majorBidi" w:hAnsiTheme="majorBidi" w:cstheme="majorBidi"/>
          <w:sz w:val="24"/>
          <w:szCs w:val="24"/>
        </w:rPr>
        <w:t>complexities of ACP</w:t>
      </w:r>
      <w:r w:rsidR="00362961">
        <w:rPr>
          <w:rFonts w:asciiTheme="majorBidi" w:hAnsiTheme="majorBidi" w:cstheme="majorBidi"/>
          <w:sz w:val="24"/>
          <w:szCs w:val="24"/>
        </w:rPr>
        <w:t>; and</w:t>
      </w:r>
      <w:r w:rsidR="00336AEC">
        <w:rPr>
          <w:rFonts w:asciiTheme="majorBidi" w:hAnsiTheme="majorBidi" w:cstheme="majorBidi"/>
          <w:sz w:val="24"/>
          <w:szCs w:val="24"/>
        </w:rPr>
        <w:t xml:space="preserve"> that this situation can often be amplified with neuro-degenerative conditions </w:t>
      </w:r>
      <w:r w:rsidR="00920AFD">
        <w:rPr>
          <w:rFonts w:asciiTheme="majorBidi" w:hAnsiTheme="majorBidi" w:cstheme="majorBidi"/>
          <w:sz w:val="24"/>
          <w:szCs w:val="24"/>
        </w:rPr>
        <w:t>like MS</w:t>
      </w:r>
      <w:r w:rsidR="00EC2A8C">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&lt;EndNote&gt;&lt;Cite&gt;&lt;Author&gt;Koffman&lt;/Author&gt;&lt;Year&gt;2022&lt;/Year&gt;&lt;RecNum&gt;502&lt;/RecNum&gt;&lt;DisplayText&gt;&lt;style face="superscript"&gt;11&lt;/style&gt;&lt;/DisplayText&gt;&lt;record&gt;&lt;rec-number&gt;502&lt;/rec-number&gt;&lt;foreign-keys&gt;&lt;key app="EN" db-id="w25px0aeq9025ceswzavzr90w2ra9dtwtd5f" timestamp="1676349808"&gt;502&lt;/key&gt;&lt;/foreign-keys&gt;&lt;ref-type name="Journal Article"&gt;17&lt;/ref-type&gt;&lt;contributors&gt;&lt;authors&gt;&lt;author&gt;Koffman, Jonathan&lt;/author&gt;&lt;author&gt;Penfold, Clarissa&lt;/author&gt;&lt;author&gt;Cottrell, Laura&lt;/author&gt;&lt;author&gt;Farsides, Bobbie&lt;/author&gt;&lt;author&gt;Evans, Catherine J&lt;/author&gt;&lt;author&gt;Burman, Rachel&lt;/author&gt;&lt;author&gt;Nicholas, Richard&lt;/author&gt;&lt;author&gt;Ashford, Stephen&lt;/author&gt;&lt;author&gt;Silber, Eli&lt;/author&gt;&lt;/authors&gt;&lt;/contributors&gt;&lt;titles&gt;&lt;title&gt;“I wanna live and not think about the future” What place for advance care planning for people living with severe multiple sclerosis and their families? A qualitative study&lt;/title&gt;&lt;secondary-title&gt;Plos one&lt;/secondary-title&gt;&lt;/titles&gt;&lt;periodical&gt;&lt;full-title&gt;PloS one&lt;/full-title&gt;&lt;/periodical&gt;&lt;pages&gt;e0265861&lt;/pages&gt;&lt;volume&gt;17&lt;/volume&gt;&lt;number&gt;5&lt;/number&gt;&lt;dates&gt;&lt;year&gt;2022&lt;/year&gt;&lt;/dates&gt;&lt;isbn&gt;1932-6203&lt;/isbn&gt;&lt;urls&gt;&lt;/urls&gt;&lt;/record&gt;&lt;/Cite&gt;&lt;/EndNote&gt;</w:instrText>
      </w:r>
      <w:r w:rsidR="00EC2A8C">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11</w:t>
      </w:r>
      <w:r w:rsidR="00EC2A8C">
        <w:rPr>
          <w:rFonts w:asciiTheme="majorBidi" w:hAnsiTheme="majorBidi" w:cstheme="majorBidi"/>
          <w:sz w:val="24"/>
          <w:szCs w:val="24"/>
        </w:rPr>
        <w:fldChar w:fldCharType="end"/>
      </w:r>
      <w:r w:rsidR="00920AFD">
        <w:rPr>
          <w:rFonts w:asciiTheme="majorBidi" w:hAnsiTheme="majorBidi" w:cstheme="majorBidi"/>
          <w:sz w:val="24"/>
          <w:szCs w:val="24"/>
        </w:rPr>
        <w:t>.</w:t>
      </w:r>
      <w:r w:rsidR="00A85587">
        <w:rPr>
          <w:rFonts w:asciiTheme="majorBidi" w:hAnsiTheme="majorBidi" w:cstheme="majorBidi"/>
          <w:sz w:val="24"/>
          <w:szCs w:val="24"/>
        </w:rPr>
        <w:t xml:space="preserve"> </w:t>
      </w:r>
    </w:p>
    <w:p w14:paraId="28AD9E39" w14:textId="085A808D" w:rsidR="001C0873" w:rsidRPr="006033AF" w:rsidRDefault="00047F6E" w:rsidP="00E84FB4">
      <w:pPr>
        <w:spacing w:line="480" w:lineRule="auto"/>
        <w:jc w:val="both"/>
        <w:rPr>
          <w:rFonts w:asciiTheme="majorBidi" w:hAnsiTheme="majorBidi" w:cstheme="majorBidi"/>
          <w:sz w:val="24"/>
          <w:szCs w:val="24"/>
        </w:rPr>
      </w:pPr>
      <w:r>
        <w:rPr>
          <w:rFonts w:asciiTheme="majorBidi" w:hAnsiTheme="majorBidi" w:cstheme="majorBidi"/>
          <w:sz w:val="24"/>
          <w:szCs w:val="24"/>
        </w:rPr>
        <w:t>The</w:t>
      </w:r>
      <w:r w:rsidR="00483414">
        <w:rPr>
          <w:rFonts w:asciiTheme="majorBidi" w:hAnsiTheme="majorBidi" w:cstheme="majorBidi"/>
          <w:sz w:val="24"/>
          <w:szCs w:val="24"/>
        </w:rPr>
        <w:t>refore, the</w:t>
      </w:r>
      <w:r>
        <w:rPr>
          <w:rFonts w:asciiTheme="majorBidi" w:hAnsiTheme="majorBidi" w:cstheme="majorBidi"/>
          <w:sz w:val="24"/>
          <w:szCs w:val="24"/>
        </w:rPr>
        <w:t xml:space="preserve"> rationale for our study is two-fold</w:t>
      </w:r>
      <w:r w:rsidR="00E310E1">
        <w:rPr>
          <w:rFonts w:asciiTheme="majorBidi" w:hAnsiTheme="majorBidi" w:cstheme="majorBidi"/>
          <w:sz w:val="24"/>
          <w:szCs w:val="24"/>
        </w:rPr>
        <w:t xml:space="preserve">. The first is </w:t>
      </w:r>
      <w:r w:rsidR="00D254D3">
        <w:rPr>
          <w:rFonts w:asciiTheme="majorBidi" w:hAnsiTheme="majorBidi" w:cstheme="majorBidi"/>
          <w:sz w:val="24"/>
          <w:szCs w:val="24"/>
        </w:rPr>
        <w:t>a</w:t>
      </w:r>
      <w:r w:rsidR="0022177A" w:rsidRPr="006033AF">
        <w:rPr>
          <w:rFonts w:asciiTheme="majorBidi" w:hAnsiTheme="majorBidi" w:cstheme="majorBidi"/>
          <w:sz w:val="24"/>
          <w:szCs w:val="24"/>
        </w:rPr>
        <w:t xml:space="preserve">gainst the backdrop of </w:t>
      </w:r>
      <w:r w:rsidR="00A00F35" w:rsidRPr="006033AF">
        <w:rPr>
          <w:rFonts w:asciiTheme="majorBidi" w:hAnsiTheme="majorBidi" w:cstheme="majorBidi"/>
          <w:sz w:val="24"/>
          <w:szCs w:val="24"/>
        </w:rPr>
        <w:t>a lack</w:t>
      </w:r>
      <w:r w:rsidR="00793EEC" w:rsidRPr="006033AF">
        <w:rPr>
          <w:rFonts w:asciiTheme="majorBidi" w:hAnsiTheme="majorBidi" w:cstheme="majorBidi"/>
          <w:sz w:val="24"/>
          <w:szCs w:val="24"/>
        </w:rPr>
        <w:t xml:space="preserve"> of </w:t>
      </w:r>
      <w:r w:rsidR="000F635C" w:rsidRPr="006033AF">
        <w:rPr>
          <w:rFonts w:asciiTheme="majorBidi" w:hAnsiTheme="majorBidi" w:cstheme="majorBidi"/>
          <w:sz w:val="24"/>
          <w:szCs w:val="24"/>
        </w:rPr>
        <w:t xml:space="preserve">conclusive synthesised quantitative evidence and </w:t>
      </w:r>
      <w:r w:rsidR="0076137E" w:rsidRPr="006033AF">
        <w:rPr>
          <w:rFonts w:asciiTheme="majorBidi" w:hAnsiTheme="majorBidi" w:cstheme="majorBidi"/>
          <w:sz w:val="24"/>
          <w:szCs w:val="24"/>
        </w:rPr>
        <w:t xml:space="preserve">standalone </w:t>
      </w:r>
      <w:r w:rsidR="00A65490" w:rsidRPr="006033AF">
        <w:rPr>
          <w:rFonts w:asciiTheme="majorBidi" w:hAnsiTheme="majorBidi" w:cstheme="majorBidi"/>
          <w:sz w:val="24"/>
          <w:szCs w:val="24"/>
        </w:rPr>
        <w:t>qualitative studies</w:t>
      </w:r>
      <w:r w:rsidR="00E771E4" w:rsidRPr="006033AF">
        <w:rPr>
          <w:rFonts w:asciiTheme="majorBidi" w:hAnsiTheme="majorBidi" w:cstheme="majorBidi"/>
          <w:sz w:val="24"/>
          <w:szCs w:val="24"/>
        </w:rPr>
        <w:t xml:space="preserve"> </w:t>
      </w:r>
      <w:r w:rsidR="001A246B" w:rsidRPr="006033AF">
        <w:rPr>
          <w:rFonts w:asciiTheme="majorBidi" w:hAnsiTheme="majorBidi" w:cstheme="majorBidi"/>
          <w:sz w:val="24"/>
          <w:szCs w:val="24"/>
        </w:rPr>
        <w:t>of</w:t>
      </w:r>
      <w:r w:rsidR="00E771E4" w:rsidRPr="006033AF">
        <w:rPr>
          <w:rFonts w:asciiTheme="majorBidi" w:hAnsiTheme="majorBidi" w:cstheme="majorBidi"/>
          <w:sz w:val="24"/>
          <w:szCs w:val="24"/>
        </w:rPr>
        <w:t xml:space="preserve"> a sufficient sample size</w:t>
      </w:r>
      <w:r w:rsidR="006165D0">
        <w:rPr>
          <w:rFonts w:asciiTheme="majorBidi" w:hAnsiTheme="majorBidi" w:cstheme="majorBidi"/>
          <w:sz w:val="24"/>
          <w:szCs w:val="24"/>
        </w:rPr>
        <w:t xml:space="preserve"> </w:t>
      </w:r>
      <w:r w:rsidR="00B86C93">
        <w:rPr>
          <w:rFonts w:asciiTheme="majorBidi" w:hAnsiTheme="majorBidi" w:cstheme="majorBidi"/>
          <w:sz w:val="24"/>
          <w:szCs w:val="24"/>
        </w:rPr>
        <w:t>about</w:t>
      </w:r>
      <w:r w:rsidR="00FA2488">
        <w:rPr>
          <w:rFonts w:asciiTheme="majorBidi" w:hAnsiTheme="majorBidi" w:cstheme="majorBidi"/>
          <w:sz w:val="24"/>
          <w:szCs w:val="24"/>
        </w:rPr>
        <w:t xml:space="preserve"> </w:t>
      </w:r>
      <w:r w:rsidR="00937D99">
        <w:rPr>
          <w:rFonts w:asciiTheme="majorBidi" w:hAnsiTheme="majorBidi" w:cstheme="majorBidi"/>
          <w:sz w:val="24"/>
          <w:szCs w:val="24"/>
        </w:rPr>
        <w:t>PwMS</w:t>
      </w:r>
      <w:r w:rsidR="00FA2488">
        <w:rPr>
          <w:rFonts w:asciiTheme="majorBidi" w:hAnsiTheme="majorBidi" w:cstheme="majorBidi"/>
          <w:sz w:val="24"/>
          <w:szCs w:val="24"/>
        </w:rPr>
        <w:t xml:space="preserve"> </w:t>
      </w:r>
      <w:r w:rsidR="006165D0">
        <w:rPr>
          <w:rFonts w:asciiTheme="majorBidi" w:hAnsiTheme="majorBidi" w:cstheme="majorBidi"/>
          <w:sz w:val="24"/>
          <w:szCs w:val="24"/>
        </w:rPr>
        <w:t>during the COVID-19 pandemic</w:t>
      </w:r>
      <w:r w:rsidR="00FA2488">
        <w:rPr>
          <w:rFonts w:asciiTheme="majorBidi" w:hAnsiTheme="majorBidi" w:cstheme="majorBidi"/>
          <w:sz w:val="24"/>
          <w:szCs w:val="24"/>
        </w:rPr>
        <w:t xml:space="preserve">. </w:t>
      </w:r>
      <w:r w:rsidR="00B86D42">
        <w:rPr>
          <w:rFonts w:asciiTheme="majorBidi" w:hAnsiTheme="majorBidi" w:cstheme="majorBidi"/>
          <w:sz w:val="24"/>
          <w:szCs w:val="24"/>
        </w:rPr>
        <w:t xml:space="preserve">Despite the lack of qualitative evidence </w:t>
      </w:r>
      <w:r w:rsidR="00AE5AAF">
        <w:rPr>
          <w:rFonts w:asciiTheme="majorBidi" w:hAnsiTheme="majorBidi" w:cstheme="majorBidi"/>
          <w:sz w:val="24"/>
          <w:szCs w:val="24"/>
        </w:rPr>
        <w:t xml:space="preserve">from studies of </w:t>
      </w:r>
      <w:r w:rsidR="00B86D42">
        <w:rPr>
          <w:rFonts w:asciiTheme="majorBidi" w:hAnsiTheme="majorBidi" w:cstheme="majorBidi"/>
          <w:sz w:val="24"/>
          <w:szCs w:val="24"/>
        </w:rPr>
        <w:t>sufficient sample size</w:t>
      </w:r>
      <w:r w:rsidR="00AE5AAF">
        <w:rPr>
          <w:rFonts w:asciiTheme="majorBidi" w:hAnsiTheme="majorBidi" w:cstheme="majorBidi"/>
          <w:sz w:val="24"/>
          <w:szCs w:val="24"/>
        </w:rPr>
        <w:t>,</w:t>
      </w:r>
      <w:r w:rsidR="007B4ECE">
        <w:rPr>
          <w:rFonts w:asciiTheme="majorBidi" w:hAnsiTheme="majorBidi" w:cstheme="majorBidi"/>
          <w:sz w:val="24"/>
          <w:szCs w:val="24"/>
        </w:rPr>
        <w:t xml:space="preserve"> the second rationale is to </w:t>
      </w:r>
      <w:r w:rsidR="00292AD2">
        <w:rPr>
          <w:rFonts w:asciiTheme="majorBidi" w:hAnsiTheme="majorBidi" w:cstheme="majorBidi"/>
          <w:sz w:val="24"/>
          <w:szCs w:val="24"/>
        </w:rPr>
        <w:t xml:space="preserve">examine some of the findings of these </w:t>
      </w:r>
      <w:r w:rsidR="00FA6C9F">
        <w:rPr>
          <w:rFonts w:asciiTheme="majorBidi" w:hAnsiTheme="majorBidi" w:cstheme="majorBidi"/>
          <w:sz w:val="24"/>
          <w:szCs w:val="24"/>
        </w:rPr>
        <w:t xml:space="preserve">smaller </w:t>
      </w:r>
      <w:r w:rsidR="002309A0">
        <w:rPr>
          <w:rFonts w:asciiTheme="majorBidi" w:hAnsiTheme="majorBidi" w:cstheme="majorBidi"/>
          <w:sz w:val="24"/>
          <w:szCs w:val="24"/>
        </w:rPr>
        <w:t xml:space="preserve">exploratory studies </w:t>
      </w:r>
      <w:r w:rsidR="00B4627C">
        <w:rPr>
          <w:rFonts w:asciiTheme="majorBidi" w:hAnsiTheme="majorBidi" w:cstheme="majorBidi"/>
          <w:sz w:val="24"/>
          <w:szCs w:val="24"/>
        </w:rPr>
        <w:t xml:space="preserve">in </w:t>
      </w:r>
      <w:r w:rsidR="0060048A">
        <w:rPr>
          <w:rFonts w:asciiTheme="majorBidi" w:hAnsiTheme="majorBidi" w:cstheme="majorBidi"/>
          <w:sz w:val="24"/>
          <w:szCs w:val="24"/>
        </w:rPr>
        <w:t>comparison</w:t>
      </w:r>
      <w:r w:rsidR="00B4627C">
        <w:rPr>
          <w:rFonts w:asciiTheme="majorBidi" w:hAnsiTheme="majorBidi" w:cstheme="majorBidi"/>
          <w:sz w:val="24"/>
          <w:szCs w:val="24"/>
        </w:rPr>
        <w:t xml:space="preserve"> to our study. Therefore</w:t>
      </w:r>
      <w:r w:rsidR="00D37010" w:rsidRPr="006033AF">
        <w:rPr>
          <w:rFonts w:asciiTheme="majorBidi" w:hAnsiTheme="majorBidi" w:cstheme="majorBidi"/>
          <w:sz w:val="24"/>
          <w:szCs w:val="24"/>
        </w:rPr>
        <w:t>,</w:t>
      </w:r>
      <w:r w:rsidR="00A65490" w:rsidRPr="006033AF">
        <w:rPr>
          <w:rFonts w:asciiTheme="majorBidi" w:hAnsiTheme="majorBidi" w:cstheme="majorBidi"/>
          <w:sz w:val="24"/>
          <w:szCs w:val="24"/>
        </w:rPr>
        <w:t xml:space="preserve"> we aimed to </w:t>
      </w:r>
      <w:r w:rsidR="00B87521" w:rsidRPr="006033AF">
        <w:rPr>
          <w:rFonts w:asciiTheme="majorBidi" w:hAnsiTheme="majorBidi" w:cstheme="majorBidi"/>
          <w:sz w:val="24"/>
          <w:szCs w:val="24"/>
        </w:rPr>
        <w:t>investigate the impact of the</w:t>
      </w:r>
      <w:r w:rsidR="00B1339B">
        <w:rPr>
          <w:rFonts w:asciiTheme="majorBidi" w:hAnsiTheme="majorBidi" w:cstheme="majorBidi"/>
          <w:sz w:val="24"/>
          <w:szCs w:val="24"/>
        </w:rPr>
        <w:t xml:space="preserve"> </w:t>
      </w:r>
      <w:r w:rsidR="00B87521" w:rsidRPr="006033AF">
        <w:rPr>
          <w:rFonts w:asciiTheme="majorBidi" w:hAnsiTheme="majorBidi" w:cstheme="majorBidi"/>
          <w:sz w:val="24"/>
          <w:szCs w:val="24"/>
        </w:rPr>
        <w:t xml:space="preserve">pandemic </w:t>
      </w:r>
      <w:r w:rsidR="00BE6EA6" w:rsidRPr="006033AF">
        <w:rPr>
          <w:rFonts w:asciiTheme="majorBidi" w:hAnsiTheme="majorBidi" w:cstheme="majorBidi"/>
          <w:sz w:val="24"/>
          <w:szCs w:val="24"/>
        </w:rPr>
        <w:t xml:space="preserve">on the lived experience of PwMS </w:t>
      </w:r>
      <w:r w:rsidR="00954B4E" w:rsidRPr="006033AF">
        <w:rPr>
          <w:rFonts w:asciiTheme="majorBidi" w:hAnsiTheme="majorBidi" w:cstheme="majorBidi"/>
          <w:sz w:val="24"/>
          <w:szCs w:val="24"/>
        </w:rPr>
        <w:t xml:space="preserve">in </w:t>
      </w:r>
      <w:r w:rsidR="00B87521" w:rsidRPr="006033AF">
        <w:rPr>
          <w:rFonts w:asciiTheme="majorBidi" w:hAnsiTheme="majorBidi" w:cstheme="majorBidi"/>
          <w:sz w:val="24"/>
          <w:szCs w:val="24"/>
        </w:rPr>
        <w:t xml:space="preserve">a large cohort of Australians living with </w:t>
      </w:r>
      <w:r w:rsidR="00142A48" w:rsidRPr="006033AF">
        <w:rPr>
          <w:rFonts w:asciiTheme="majorBidi" w:hAnsiTheme="majorBidi" w:cstheme="majorBidi"/>
          <w:sz w:val="24"/>
          <w:szCs w:val="24"/>
        </w:rPr>
        <w:t>varying levels of</w:t>
      </w:r>
      <w:r w:rsidR="00954B4E" w:rsidRPr="006033AF">
        <w:rPr>
          <w:rFonts w:asciiTheme="majorBidi" w:hAnsiTheme="majorBidi" w:cstheme="majorBidi"/>
          <w:sz w:val="24"/>
          <w:szCs w:val="24"/>
        </w:rPr>
        <w:t xml:space="preserve"> </w:t>
      </w:r>
      <w:r w:rsidR="00142A48" w:rsidRPr="006033AF">
        <w:rPr>
          <w:rFonts w:asciiTheme="majorBidi" w:hAnsiTheme="majorBidi" w:cstheme="majorBidi"/>
          <w:sz w:val="24"/>
          <w:szCs w:val="24"/>
        </w:rPr>
        <w:t>MS</w:t>
      </w:r>
      <w:r w:rsidR="00B87521" w:rsidRPr="006033AF">
        <w:rPr>
          <w:rFonts w:asciiTheme="majorBidi" w:hAnsiTheme="majorBidi" w:cstheme="majorBidi"/>
          <w:sz w:val="24"/>
          <w:szCs w:val="24"/>
        </w:rPr>
        <w:t>-related disability.</w:t>
      </w:r>
      <w:r w:rsidR="006D01B4" w:rsidRPr="006033AF">
        <w:rPr>
          <w:rFonts w:asciiTheme="majorBidi" w:hAnsiTheme="majorBidi" w:cstheme="majorBidi"/>
          <w:sz w:val="24"/>
          <w:szCs w:val="24"/>
        </w:rPr>
        <w:t xml:space="preserve"> We </w:t>
      </w:r>
      <w:r w:rsidR="00023A8A" w:rsidRPr="006033AF">
        <w:rPr>
          <w:rFonts w:asciiTheme="majorBidi" w:hAnsiTheme="majorBidi" w:cstheme="majorBidi"/>
          <w:sz w:val="24"/>
          <w:szCs w:val="24"/>
        </w:rPr>
        <w:t xml:space="preserve">analysed the data </w:t>
      </w:r>
      <w:r w:rsidR="006C6588" w:rsidRPr="006033AF">
        <w:rPr>
          <w:rFonts w:asciiTheme="majorBidi" w:hAnsiTheme="majorBidi" w:cstheme="majorBidi"/>
          <w:sz w:val="24"/>
          <w:szCs w:val="24"/>
        </w:rPr>
        <w:t xml:space="preserve">grouped </w:t>
      </w:r>
      <w:r w:rsidR="0096569E" w:rsidRPr="006033AF">
        <w:rPr>
          <w:rFonts w:asciiTheme="majorBidi" w:hAnsiTheme="majorBidi" w:cstheme="majorBidi"/>
          <w:sz w:val="24"/>
          <w:szCs w:val="24"/>
        </w:rPr>
        <w:t>by disability level</w:t>
      </w:r>
      <w:r w:rsidR="00040748" w:rsidRPr="006033AF">
        <w:rPr>
          <w:rFonts w:asciiTheme="majorBidi" w:hAnsiTheme="majorBidi" w:cstheme="majorBidi"/>
          <w:sz w:val="24"/>
          <w:szCs w:val="24"/>
        </w:rPr>
        <w:t xml:space="preserve"> (no</w:t>
      </w:r>
      <w:r w:rsidR="00B4784B" w:rsidRPr="006033AF">
        <w:rPr>
          <w:rFonts w:asciiTheme="majorBidi" w:hAnsiTheme="majorBidi" w:cstheme="majorBidi"/>
          <w:sz w:val="24"/>
          <w:szCs w:val="24"/>
        </w:rPr>
        <w:t>ne</w:t>
      </w:r>
      <w:r w:rsidR="00040748" w:rsidRPr="006033AF">
        <w:rPr>
          <w:rFonts w:asciiTheme="majorBidi" w:hAnsiTheme="majorBidi" w:cstheme="majorBidi"/>
          <w:sz w:val="24"/>
          <w:szCs w:val="24"/>
        </w:rPr>
        <w:t xml:space="preserve">, mild, moderate, or severe) and compared </w:t>
      </w:r>
      <w:r w:rsidR="006C6588" w:rsidRPr="006033AF">
        <w:rPr>
          <w:rFonts w:asciiTheme="majorBidi" w:hAnsiTheme="majorBidi" w:cstheme="majorBidi"/>
          <w:sz w:val="24"/>
          <w:szCs w:val="24"/>
        </w:rPr>
        <w:t>and contrasted themes</w:t>
      </w:r>
      <w:r w:rsidR="00A52CB7" w:rsidRPr="006033AF">
        <w:rPr>
          <w:rFonts w:asciiTheme="majorBidi" w:hAnsiTheme="majorBidi" w:cstheme="majorBidi"/>
          <w:sz w:val="24"/>
          <w:szCs w:val="24"/>
        </w:rPr>
        <w:t xml:space="preserve"> </w:t>
      </w:r>
      <w:r w:rsidR="006C6588" w:rsidRPr="006033AF">
        <w:rPr>
          <w:rFonts w:asciiTheme="majorBidi" w:hAnsiTheme="majorBidi" w:cstheme="majorBidi"/>
          <w:sz w:val="24"/>
          <w:szCs w:val="24"/>
        </w:rPr>
        <w:t>between groups</w:t>
      </w:r>
      <w:r w:rsidR="0096569E" w:rsidRPr="006033AF">
        <w:rPr>
          <w:rFonts w:asciiTheme="majorBidi" w:hAnsiTheme="majorBidi" w:cstheme="majorBidi"/>
          <w:sz w:val="24"/>
          <w:szCs w:val="24"/>
        </w:rPr>
        <w:t>.</w:t>
      </w:r>
      <w:r w:rsidR="008347BF">
        <w:rPr>
          <w:rFonts w:asciiTheme="majorBidi" w:hAnsiTheme="majorBidi" w:cstheme="majorBidi"/>
          <w:sz w:val="24"/>
          <w:szCs w:val="24"/>
        </w:rPr>
        <w:t xml:space="preserve"> </w:t>
      </w:r>
      <w:r w:rsidR="00B864E0">
        <w:rPr>
          <w:rFonts w:asciiTheme="majorBidi" w:hAnsiTheme="majorBidi" w:cstheme="majorBidi"/>
          <w:sz w:val="24"/>
          <w:szCs w:val="24"/>
        </w:rPr>
        <w:t xml:space="preserve">Further, we </w:t>
      </w:r>
      <w:r w:rsidR="00BE1F98">
        <w:rPr>
          <w:rFonts w:asciiTheme="majorBidi" w:hAnsiTheme="majorBidi" w:cstheme="majorBidi"/>
          <w:sz w:val="24"/>
          <w:szCs w:val="24"/>
        </w:rPr>
        <w:t xml:space="preserve">also </w:t>
      </w:r>
      <w:r w:rsidR="00A53ADC">
        <w:rPr>
          <w:rFonts w:asciiTheme="majorBidi" w:hAnsiTheme="majorBidi" w:cstheme="majorBidi"/>
          <w:sz w:val="24"/>
          <w:szCs w:val="24"/>
        </w:rPr>
        <w:t xml:space="preserve">triangulated word </w:t>
      </w:r>
      <w:r w:rsidR="00EA539C">
        <w:rPr>
          <w:rFonts w:asciiTheme="majorBidi" w:hAnsiTheme="majorBidi" w:cstheme="majorBidi"/>
          <w:sz w:val="24"/>
          <w:szCs w:val="24"/>
        </w:rPr>
        <w:t>frequency</w:t>
      </w:r>
      <w:r w:rsidR="00A53ADC">
        <w:rPr>
          <w:rFonts w:asciiTheme="majorBidi" w:hAnsiTheme="majorBidi" w:cstheme="majorBidi"/>
          <w:sz w:val="24"/>
          <w:szCs w:val="24"/>
        </w:rPr>
        <w:t xml:space="preserve"> of the </w:t>
      </w:r>
      <w:r w:rsidR="00130CB3">
        <w:rPr>
          <w:rFonts w:asciiTheme="majorBidi" w:hAnsiTheme="majorBidi" w:cstheme="majorBidi"/>
          <w:sz w:val="24"/>
          <w:szCs w:val="24"/>
        </w:rPr>
        <w:t xml:space="preserve">qualitative data with common themes </w:t>
      </w:r>
      <w:r w:rsidR="004C60FA">
        <w:rPr>
          <w:rFonts w:asciiTheme="majorBidi" w:hAnsiTheme="majorBidi" w:cstheme="majorBidi"/>
          <w:sz w:val="24"/>
          <w:szCs w:val="24"/>
        </w:rPr>
        <w:t xml:space="preserve">to gain a deeper understanding of the </w:t>
      </w:r>
      <w:r w:rsidR="00B75BBC">
        <w:rPr>
          <w:rFonts w:asciiTheme="majorBidi" w:hAnsiTheme="majorBidi" w:cstheme="majorBidi"/>
          <w:sz w:val="24"/>
          <w:szCs w:val="24"/>
        </w:rPr>
        <w:t xml:space="preserve">participants’ </w:t>
      </w:r>
      <w:r w:rsidR="004C60FA">
        <w:rPr>
          <w:rFonts w:asciiTheme="majorBidi" w:hAnsiTheme="majorBidi" w:cstheme="majorBidi"/>
          <w:sz w:val="24"/>
          <w:szCs w:val="24"/>
        </w:rPr>
        <w:t>lived experience</w:t>
      </w:r>
      <w:r w:rsidR="00B75BBC">
        <w:rPr>
          <w:rFonts w:asciiTheme="majorBidi" w:hAnsiTheme="majorBidi" w:cstheme="majorBidi"/>
          <w:sz w:val="24"/>
          <w:szCs w:val="24"/>
        </w:rPr>
        <w:t>s</w:t>
      </w:r>
      <w:r w:rsidR="004C60FA">
        <w:rPr>
          <w:rFonts w:asciiTheme="majorBidi" w:hAnsiTheme="majorBidi" w:cstheme="majorBidi"/>
          <w:sz w:val="24"/>
          <w:szCs w:val="24"/>
        </w:rPr>
        <w:t>.</w:t>
      </w:r>
    </w:p>
    <w:p w14:paraId="0BEEFDB0" w14:textId="77777777" w:rsidR="00492CAE" w:rsidRDefault="00492CAE" w:rsidP="00E84FB4">
      <w:pPr>
        <w:jc w:val="both"/>
        <w:rPr>
          <w:rFonts w:asciiTheme="majorBidi" w:hAnsiTheme="majorBidi" w:cstheme="majorBidi"/>
          <w:b/>
          <w:bCs/>
          <w:sz w:val="24"/>
          <w:szCs w:val="24"/>
        </w:rPr>
      </w:pPr>
      <w:r>
        <w:rPr>
          <w:rFonts w:asciiTheme="majorBidi" w:hAnsiTheme="majorBidi" w:cstheme="majorBidi"/>
          <w:b/>
          <w:bCs/>
          <w:sz w:val="24"/>
          <w:szCs w:val="24"/>
        </w:rPr>
        <w:br w:type="page"/>
      </w:r>
    </w:p>
    <w:p w14:paraId="335274CF" w14:textId="3EE90198" w:rsidR="00E46699"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lastRenderedPageBreak/>
        <w:t xml:space="preserve">2.0 </w:t>
      </w:r>
      <w:r w:rsidR="00FF54E9" w:rsidRPr="006033AF">
        <w:rPr>
          <w:rFonts w:asciiTheme="majorBidi" w:hAnsiTheme="majorBidi" w:cstheme="majorBidi"/>
          <w:b/>
          <w:bCs/>
          <w:sz w:val="24"/>
          <w:szCs w:val="24"/>
        </w:rPr>
        <w:t>METHO</w:t>
      </w:r>
      <w:r w:rsidR="00957F3B" w:rsidRPr="006033AF">
        <w:rPr>
          <w:rFonts w:asciiTheme="majorBidi" w:hAnsiTheme="majorBidi" w:cstheme="majorBidi"/>
          <w:b/>
          <w:bCs/>
          <w:sz w:val="24"/>
          <w:szCs w:val="24"/>
        </w:rPr>
        <w:t>DS</w:t>
      </w:r>
    </w:p>
    <w:p w14:paraId="14AAB667" w14:textId="062C0D5B" w:rsidR="000122B8"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2.1 </w:t>
      </w:r>
      <w:r w:rsidR="007F4639" w:rsidRPr="006033AF">
        <w:rPr>
          <w:rFonts w:asciiTheme="majorBidi" w:hAnsiTheme="majorBidi" w:cstheme="majorBidi"/>
          <w:b/>
          <w:bCs/>
          <w:sz w:val="24"/>
          <w:szCs w:val="24"/>
        </w:rPr>
        <w:t>Study Design</w:t>
      </w:r>
      <w:r w:rsidR="008B0BAC" w:rsidRPr="006033AF">
        <w:rPr>
          <w:rFonts w:asciiTheme="majorBidi" w:hAnsiTheme="majorBidi" w:cstheme="majorBidi"/>
          <w:b/>
          <w:bCs/>
          <w:sz w:val="24"/>
          <w:szCs w:val="24"/>
        </w:rPr>
        <w:t xml:space="preserve">, Validated Guidelines and </w:t>
      </w:r>
      <w:r w:rsidR="004F092C" w:rsidRPr="006033AF">
        <w:rPr>
          <w:rFonts w:asciiTheme="majorBidi" w:hAnsiTheme="majorBidi" w:cstheme="majorBidi"/>
          <w:b/>
          <w:bCs/>
          <w:sz w:val="24"/>
          <w:szCs w:val="24"/>
        </w:rPr>
        <w:t>Data Sources</w:t>
      </w:r>
    </w:p>
    <w:p w14:paraId="24011F30" w14:textId="204DBDC4" w:rsidR="00BD0457" w:rsidRPr="006033AF" w:rsidRDefault="00370707"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This was </w:t>
      </w:r>
      <w:r w:rsidR="00227D1F" w:rsidRPr="006033AF">
        <w:rPr>
          <w:rFonts w:asciiTheme="majorBidi" w:hAnsiTheme="majorBidi" w:cstheme="majorBidi"/>
          <w:sz w:val="24"/>
          <w:szCs w:val="24"/>
        </w:rPr>
        <w:t xml:space="preserve">a </w:t>
      </w:r>
      <w:r w:rsidRPr="006033AF">
        <w:rPr>
          <w:rFonts w:asciiTheme="majorBidi" w:hAnsiTheme="majorBidi" w:cstheme="majorBidi"/>
          <w:sz w:val="24"/>
          <w:szCs w:val="24"/>
        </w:rPr>
        <w:t xml:space="preserve">retrospective survey-based </w:t>
      </w:r>
      <w:r w:rsidR="008B0BAC" w:rsidRPr="006033AF">
        <w:rPr>
          <w:rFonts w:asciiTheme="majorBidi" w:hAnsiTheme="majorBidi" w:cstheme="majorBidi"/>
          <w:sz w:val="24"/>
          <w:szCs w:val="24"/>
        </w:rPr>
        <w:t xml:space="preserve">mixed methods </w:t>
      </w:r>
      <w:r w:rsidRPr="006033AF">
        <w:rPr>
          <w:rFonts w:asciiTheme="majorBidi" w:hAnsiTheme="majorBidi" w:cstheme="majorBidi"/>
          <w:sz w:val="24"/>
          <w:szCs w:val="24"/>
        </w:rPr>
        <w:t>cohort study</w:t>
      </w:r>
      <w:r w:rsidR="008B0BAC" w:rsidRPr="006033AF">
        <w:rPr>
          <w:rFonts w:asciiTheme="majorBidi" w:hAnsiTheme="majorBidi" w:cstheme="majorBidi"/>
          <w:sz w:val="24"/>
          <w:szCs w:val="24"/>
        </w:rPr>
        <w:t xml:space="preserve">. </w:t>
      </w:r>
      <w:r w:rsidR="005A2209" w:rsidRPr="006033AF">
        <w:rPr>
          <w:rFonts w:asciiTheme="majorBidi" w:hAnsiTheme="majorBidi" w:cstheme="majorBidi"/>
          <w:sz w:val="24"/>
          <w:szCs w:val="24"/>
        </w:rPr>
        <w:t>We adopted validated guidelines for mixed</w:t>
      </w:r>
      <w:r w:rsidR="000F6ED2">
        <w:rPr>
          <w:rFonts w:asciiTheme="majorBidi" w:hAnsiTheme="majorBidi" w:cstheme="majorBidi"/>
          <w:sz w:val="24"/>
          <w:szCs w:val="24"/>
        </w:rPr>
        <w:t>-</w:t>
      </w:r>
      <w:r w:rsidR="005A2209" w:rsidRPr="006033AF">
        <w:rPr>
          <w:rFonts w:asciiTheme="majorBidi" w:hAnsiTheme="majorBidi" w:cstheme="majorBidi"/>
          <w:sz w:val="24"/>
          <w:szCs w:val="24"/>
        </w:rPr>
        <w:t xml:space="preserve">methods studies including the </w:t>
      </w:r>
      <w:r w:rsidR="00876E81" w:rsidRPr="006033AF">
        <w:rPr>
          <w:rFonts w:asciiTheme="majorBidi" w:hAnsiTheme="majorBidi" w:cstheme="majorBidi"/>
          <w:sz w:val="24"/>
          <w:szCs w:val="24"/>
        </w:rPr>
        <w:t xml:space="preserve">Standards for Reporting of </w:t>
      </w:r>
      <w:r w:rsidR="005B253D" w:rsidRPr="006033AF">
        <w:rPr>
          <w:rFonts w:asciiTheme="majorBidi" w:hAnsiTheme="majorBidi" w:cstheme="majorBidi"/>
          <w:sz w:val="24"/>
          <w:szCs w:val="24"/>
        </w:rPr>
        <w:t xml:space="preserve">Qualitative Research </w:t>
      </w:r>
      <w:r w:rsidR="000F6ED2">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cmlwdCI+MTI8L3N0eWxlPjwvRGlzcGxheVRleHQ+PHJlY29yZD48cmVjLW51bWJlcj4xMTk8L3Jl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</w:fldData>
        </w:fldChar>
      </w:r>
      <w:r w:rsidR="00EC2A8C">
        <w:rPr>
          <w:rFonts w:asciiTheme="majorBidi" w:hAnsiTheme="majorBidi" w:cstheme="majorBidi"/>
          <w:sz w:val="24"/>
          <w:szCs w:val="24"/>
        </w:rPr>
        <w:instrText xml:space="preserve"> ADDIN EN.CITE </w:instrText>
      </w:r>
      <w:r w:rsidR="00EC2A8C">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cmlwdCI+MTI8L3N0eWxlPjwvRGlzcGxheVRleHQ+PHJlY29yZD48cmVjLW51bWJlcj4xMTk8L3Jl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</w:fldData>
        </w:fldChar>
      </w:r>
      <w:r w:rsidR="00EC2A8C">
        <w:rPr>
          <w:rFonts w:asciiTheme="majorBidi" w:hAnsiTheme="majorBidi" w:cstheme="majorBidi"/>
          <w:sz w:val="24"/>
          <w:szCs w:val="24"/>
        </w:rPr>
        <w:instrText xml:space="preserve"> ADDIN EN.CITE.DATA </w:instrText>
      </w:r>
      <w:r w:rsidR="00EC2A8C">
        <w:rPr>
          <w:rFonts w:asciiTheme="majorBidi" w:hAnsiTheme="majorBidi" w:cstheme="majorBidi"/>
          <w:sz w:val="24"/>
          <w:szCs w:val="24"/>
        </w:rPr>
      </w:r>
      <w:r w:rsidR="00EC2A8C">
        <w:rPr>
          <w:rFonts w:asciiTheme="majorBidi" w:hAnsiTheme="majorBidi" w:cstheme="majorBidi"/>
          <w:sz w:val="24"/>
          <w:szCs w:val="24"/>
        </w:rPr>
        <w:fldChar w:fldCharType="end"/>
      </w:r>
      <w:r w:rsidR="000F6ED2">
        <w:rPr>
          <w:rFonts w:asciiTheme="majorBidi" w:hAnsiTheme="majorBidi" w:cstheme="majorBidi"/>
          <w:sz w:val="24"/>
          <w:szCs w:val="24"/>
        </w:rPr>
      </w:r>
      <w:r w:rsidR="000F6ED2">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12</w:t>
      </w:r>
      <w:r w:rsidR="000F6ED2">
        <w:rPr>
          <w:rFonts w:asciiTheme="majorBidi" w:hAnsiTheme="majorBidi" w:cstheme="majorBidi"/>
          <w:sz w:val="24"/>
          <w:szCs w:val="24"/>
        </w:rPr>
        <w:fldChar w:fldCharType="end"/>
      </w:r>
      <w:r w:rsidR="005B253D" w:rsidRPr="006033AF">
        <w:rPr>
          <w:rFonts w:asciiTheme="majorBidi" w:hAnsiTheme="majorBidi" w:cstheme="majorBidi"/>
          <w:sz w:val="24"/>
          <w:szCs w:val="24"/>
        </w:rPr>
        <w:t xml:space="preserve"> and </w:t>
      </w:r>
      <w:r w:rsidR="00E116C6" w:rsidRPr="006033AF">
        <w:rPr>
          <w:rFonts w:asciiTheme="majorBidi" w:hAnsiTheme="majorBidi" w:cstheme="majorBidi"/>
          <w:sz w:val="24"/>
          <w:szCs w:val="24"/>
        </w:rPr>
        <w:t xml:space="preserve">the Big </w:t>
      </w:r>
      <w:r w:rsidR="00354B27">
        <w:rPr>
          <w:rFonts w:asciiTheme="majorBidi" w:hAnsiTheme="majorBidi" w:cstheme="majorBidi"/>
          <w:sz w:val="24"/>
          <w:szCs w:val="24"/>
        </w:rPr>
        <w:t>T</w:t>
      </w:r>
      <w:r w:rsidR="00E116C6" w:rsidRPr="006033AF">
        <w:rPr>
          <w:rFonts w:asciiTheme="majorBidi" w:hAnsiTheme="majorBidi" w:cstheme="majorBidi"/>
          <w:sz w:val="24"/>
          <w:szCs w:val="24"/>
        </w:rPr>
        <w:t>ent Criteria for Qualitative Quality</w:t>
      </w:r>
      <w:r w:rsidR="000F6ED2">
        <w:rPr>
          <w:rFonts w:asciiTheme="majorBidi" w:hAnsiTheme="majorBidi" w:cstheme="majorBidi"/>
          <w:sz w:val="24"/>
          <w:szCs w:val="24"/>
        </w:rPr>
        <w:t xml:space="preserve"> </w:t>
      </w:r>
      <w:r w:rsidR="000F6ED2">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&lt;EndNote&gt;&lt;Cite&gt;&lt;Author&gt;Tracy&lt;/Author&gt;&lt;Year&gt;2017&lt;/Year&gt;&lt;RecNum&gt;219&lt;/RecNum&gt;&lt;DisplayText&gt;&lt;style face="superscript"&gt;13&lt;/style&gt;&lt;/DisplayText&gt;&lt;record&gt;&lt;rec-number&gt;219&lt;/rec-number&gt;&lt;foreign-keys&gt;&lt;key app="EN" db-id="w25px0aeq9025ceswzavzr90w2ra9dtwtd5f" timestamp="0"&gt;219&lt;/key&gt;&lt;/foreign-keys&gt;&lt;ref-type name="Journal Article"&gt;17&lt;/ref-type&gt;&lt;contributors&gt;&lt;authors&gt;&lt;author&gt;Tracy, Sarah J&lt;/author&gt;&lt;author&gt;Hinrichs, Margaret M&lt;/author&gt;&lt;/authors&gt;&lt;/contributors&gt;&lt;titles&gt;&lt;title&gt;Big tent criteria for qualitative quality&lt;/title&gt;&lt;secondary-title&gt;The international encyclopedia of communication research methods&lt;/secondary-title&gt;&lt;/titles&gt;&lt;pages&gt;1-10&lt;/pages&gt;&lt;dates&gt;&lt;year&gt;2017&lt;/year&gt;&lt;/dates&gt;&lt;urls&gt;&lt;/urls&gt;&lt;/record&gt;&lt;/Cite&gt;&lt;/EndNote&gt;</w:instrText>
      </w:r>
      <w:r w:rsidR="000F6ED2">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13</w:t>
      </w:r>
      <w:r w:rsidR="000F6ED2">
        <w:rPr>
          <w:rFonts w:asciiTheme="majorBidi" w:hAnsiTheme="majorBidi" w:cstheme="majorBidi"/>
          <w:sz w:val="24"/>
          <w:szCs w:val="24"/>
        </w:rPr>
        <w:fldChar w:fldCharType="end"/>
      </w:r>
      <w:r w:rsidR="00F0148F" w:rsidRPr="006033AF">
        <w:rPr>
          <w:rFonts w:asciiTheme="majorBidi" w:hAnsiTheme="majorBidi" w:cstheme="majorBidi"/>
          <w:sz w:val="24"/>
          <w:szCs w:val="24"/>
        </w:rPr>
        <w:t xml:space="preserve"> (</w:t>
      </w:r>
      <w:r w:rsidR="00F0148F" w:rsidRPr="00F845D8">
        <w:rPr>
          <w:rFonts w:asciiTheme="majorBidi" w:hAnsiTheme="majorBidi" w:cstheme="majorBidi"/>
          <w:b/>
          <w:bCs/>
          <w:sz w:val="24"/>
          <w:szCs w:val="24"/>
        </w:rPr>
        <w:t>Supplementary Table 1</w:t>
      </w:r>
      <w:r w:rsidR="00F0148F" w:rsidRPr="006033AF">
        <w:rPr>
          <w:rFonts w:asciiTheme="majorBidi" w:hAnsiTheme="majorBidi" w:cstheme="majorBidi"/>
          <w:sz w:val="24"/>
          <w:szCs w:val="24"/>
        </w:rPr>
        <w:t>).</w:t>
      </w:r>
      <w:r w:rsidR="000F6ED2">
        <w:rPr>
          <w:rFonts w:asciiTheme="majorBidi" w:hAnsiTheme="majorBidi" w:cstheme="majorBidi"/>
          <w:sz w:val="24"/>
          <w:szCs w:val="24"/>
        </w:rPr>
        <w:t xml:space="preserve"> </w:t>
      </w:r>
      <w:r w:rsidR="00F0148F" w:rsidRPr="006033AF">
        <w:rPr>
          <w:rFonts w:asciiTheme="majorBidi" w:hAnsiTheme="majorBidi" w:cstheme="majorBidi"/>
          <w:sz w:val="24"/>
          <w:szCs w:val="24"/>
        </w:rPr>
        <w:t>Q</w:t>
      </w:r>
      <w:r w:rsidR="002517AF" w:rsidRPr="006033AF">
        <w:rPr>
          <w:rFonts w:asciiTheme="majorBidi" w:hAnsiTheme="majorBidi" w:cstheme="majorBidi"/>
          <w:sz w:val="24"/>
          <w:szCs w:val="24"/>
        </w:rPr>
        <w:t xml:space="preserve">ualitative </w:t>
      </w:r>
      <w:r w:rsidR="004F092C" w:rsidRPr="006033AF">
        <w:rPr>
          <w:rFonts w:asciiTheme="majorBidi" w:hAnsiTheme="majorBidi" w:cstheme="majorBidi"/>
          <w:sz w:val="24"/>
          <w:szCs w:val="24"/>
        </w:rPr>
        <w:t xml:space="preserve">data </w:t>
      </w:r>
      <w:r w:rsidR="002517AF" w:rsidRPr="006033AF">
        <w:rPr>
          <w:rFonts w:asciiTheme="majorBidi" w:hAnsiTheme="majorBidi" w:cstheme="majorBidi"/>
          <w:sz w:val="24"/>
          <w:szCs w:val="24"/>
        </w:rPr>
        <w:t>and</w:t>
      </w:r>
      <w:r w:rsidR="0068653F" w:rsidRPr="006033AF">
        <w:rPr>
          <w:rFonts w:asciiTheme="majorBidi" w:hAnsiTheme="majorBidi" w:cstheme="majorBidi"/>
          <w:sz w:val="24"/>
          <w:szCs w:val="24"/>
        </w:rPr>
        <w:t xml:space="preserve"> </w:t>
      </w:r>
      <w:r w:rsidR="002517AF" w:rsidRPr="006033AF">
        <w:rPr>
          <w:rFonts w:asciiTheme="majorBidi" w:hAnsiTheme="majorBidi" w:cstheme="majorBidi"/>
          <w:sz w:val="24"/>
          <w:szCs w:val="24"/>
        </w:rPr>
        <w:t xml:space="preserve">quantitative data (except </w:t>
      </w:r>
      <w:r w:rsidR="00523C8E" w:rsidRPr="006033AF">
        <w:rPr>
          <w:rFonts w:asciiTheme="majorBidi" w:hAnsiTheme="majorBidi" w:cstheme="majorBidi"/>
          <w:sz w:val="24"/>
          <w:szCs w:val="24"/>
        </w:rPr>
        <w:t>education level</w:t>
      </w:r>
      <w:r w:rsidR="002517AF" w:rsidRPr="006033AF">
        <w:rPr>
          <w:rFonts w:asciiTheme="majorBidi" w:hAnsiTheme="majorBidi" w:cstheme="majorBidi"/>
          <w:sz w:val="24"/>
          <w:szCs w:val="24"/>
        </w:rPr>
        <w:t xml:space="preserve">) </w:t>
      </w:r>
      <w:r w:rsidR="004F092C" w:rsidRPr="006033AF">
        <w:rPr>
          <w:rFonts w:asciiTheme="majorBidi" w:hAnsiTheme="majorBidi" w:cstheme="majorBidi"/>
          <w:sz w:val="24"/>
          <w:szCs w:val="24"/>
        </w:rPr>
        <w:t xml:space="preserve">were sourced from </w:t>
      </w:r>
      <w:r w:rsidR="00633F3C" w:rsidRPr="006033AF">
        <w:rPr>
          <w:rFonts w:asciiTheme="majorBidi" w:hAnsiTheme="majorBidi" w:cstheme="majorBidi"/>
          <w:sz w:val="24"/>
          <w:szCs w:val="24"/>
        </w:rPr>
        <w:t xml:space="preserve">the </w:t>
      </w:r>
      <w:r w:rsidR="003953D6" w:rsidRPr="006033AF">
        <w:rPr>
          <w:rFonts w:asciiTheme="majorBidi" w:hAnsiTheme="majorBidi" w:cstheme="majorBidi"/>
          <w:sz w:val="24"/>
          <w:szCs w:val="24"/>
        </w:rPr>
        <w:t xml:space="preserve">Australian MS Longitudinal Study (AMSLS) 2020 </w:t>
      </w:r>
      <w:r w:rsidR="00987440" w:rsidRPr="006033AF">
        <w:rPr>
          <w:rFonts w:asciiTheme="majorBidi" w:hAnsiTheme="majorBidi" w:cstheme="majorBidi"/>
          <w:sz w:val="24"/>
          <w:szCs w:val="24"/>
        </w:rPr>
        <w:t>Quality of Life Survey</w:t>
      </w:r>
      <w:r w:rsidR="003953D6" w:rsidRPr="006033AF">
        <w:rPr>
          <w:rFonts w:asciiTheme="majorBidi" w:hAnsiTheme="majorBidi" w:cstheme="majorBidi"/>
          <w:sz w:val="24"/>
          <w:szCs w:val="24"/>
        </w:rPr>
        <w:t xml:space="preserve"> (2020QoL)</w:t>
      </w:r>
      <w:r w:rsidR="00987440" w:rsidRPr="006033AF">
        <w:rPr>
          <w:rFonts w:asciiTheme="majorBidi" w:hAnsiTheme="majorBidi" w:cstheme="majorBidi"/>
          <w:sz w:val="24"/>
          <w:szCs w:val="24"/>
        </w:rPr>
        <w:t xml:space="preserve">. </w:t>
      </w:r>
      <w:r w:rsidR="003953D6" w:rsidRPr="006033AF">
        <w:rPr>
          <w:rFonts w:asciiTheme="majorBidi" w:hAnsiTheme="majorBidi" w:cstheme="majorBidi"/>
          <w:sz w:val="24"/>
          <w:szCs w:val="24"/>
        </w:rPr>
        <w:t xml:space="preserve">The AMSLS </w:t>
      </w:r>
      <w:r w:rsidR="00BD0457" w:rsidRPr="006033AF">
        <w:rPr>
          <w:rFonts w:asciiTheme="majorBidi" w:hAnsiTheme="majorBidi" w:cstheme="majorBidi"/>
          <w:sz w:val="24"/>
          <w:szCs w:val="24"/>
        </w:rPr>
        <w:t>survey-based cohort study commenced in 2002</w:t>
      </w:r>
      <w:r w:rsidR="000C329E" w:rsidRPr="006033AF">
        <w:rPr>
          <w:rFonts w:asciiTheme="majorBidi" w:hAnsiTheme="majorBidi" w:cstheme="majorBidi"/>
          <w:sz w:val="24"/>
          <w:szCs w:val="24"/>
        </w:rPr>
        <w:t xml:space="preserve"> </w:t>
      </w:r>
      <w:r w:rsidR="00B4784B" w:rsidRPr="006033AF">
        <w:rPr>
          <w:rFonts w:asciiTheme="majorBidi" w:hAnsiTheme="majorBidi" w:cstheme="majorBidi"/>
          <w:sz w:val="24"/>
          <w:szCs w:val="24"/>
        </w:rPr>
        <w:t xml:space="preserve">and </w:t>
      </w:r>
      <w:r w:rsidR="000C329E" w:rsidRPr="006033AF">
        <w:rPr>
          <w:rFonts w:asciiTheme="majorBidi" w:hAnsiTheme="majorBidi" w:cstheme="majorBidi"/>
          <w:sz w:val="24"/>
          <w:szCs w:val="24"/>
        </w:rPr>
        <w:t>has been shown to be</w:t>
      </w:r>
      <w:r w:rsidR="00B4784B" w:rsidRPr="006033AF">
        <w:rPr>
          <w:rFonts w:asciiTheme="majorBidi" w:hAnsiTheme="majorBidi" w:cstheme="majorBidi"/>
          <w:sz w:val="24"/>
          <w:szCs w:val="24"/>
        </w:rPr>
        <w:t xml:space="preserve"> nationally</w:t>
      </w:r>
      <w:r w:rsidR="000C329E" w:rsidRPr="006033AF">
        <w:rPr>
          <w:rFonts w:asciiTheme="majorBidi" w:hAnsiTheme="majorBidi" w:cstheme="majorBidi"/>
          <w:sz w:val="24"/>
          <w:szCs w:val="24"/>
        </w:rPr>
        <w:t xml:space="preserve"> representative</w:t>
      </w:r>
      <w:r w:rsidR="00BD0457" w:rsidRPr="006033AF">
        <w:rPr>
          <w:rFonts w:asciiTheme="majorBidi" w:hAnsiTheme="majorBidi" w:cstheme="majorBidi"/>
          <w:sz w:val="24"/>
          <w:szCs w:val="24"/>
        </w:rPr>
        <w:fldChar w:fldCharType="begin">
          <w:fldData xml:space="preserve">PEVuZE5vdGU+PENpdGU+PEF1dGhvcj5UYXlsb3I8L0F1dGhvcj48WWVhcj4yMDEzPC9ZZWFyPjxS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</w:fldData>
        </w:fldChar>
      </w:r>
      <w:r w:rsidR="00EC2A8C">
        <w:rPr>
          <w:rFonts w:asciiTheme="majorBidi" w:hAnsiTheme="majorBidi" w:cstheme="majorBidi"/>
          <w:sz w:val="24"/>
          <w:szCs w:val="24"/>
        </w:rPr>
        <w:instrText xml:space="preserve"> ADDIN EN.CITE </w:instrText>
      </w:r>
      <w:r w:rsidR="00EC2A8C">
        <w:rPr>
          <w:rFonts w:asciiTheme="majorBidi" w:hAnsiTheme="majorBidi" w:cstheme="majorBidi"/>
          <w:sz w:val="24"/>
          <w:szCs w:val="24"/>
        </w:rPr>
        <w:fldChar w:fldCharType="begin">
          <w:fldData xml:space="preserve">PEVuZE5vdGU+PENpdGU+PEF1dGhvcj5UYXlsb3I8L0F1dGhvcj48WWVhcj4yMDEzPC9ZZWFyPjxS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</w:fldData>
        </w:fldChar>
      </w:r>
      <w:r w:rsidR="00EC2A8C">
        <w:rPr>
          <w:rFonts w:asciiTheme="majorBidi" w:hAnsiTheme="majorBidi" w:cstheme="majorBidi"/>
          <w:sz w:val="24"/>
          <w:szCs w:val="24"/>
        </w:rPr>
        <w:instrText xml:space="preserve"> ADDIN EN.CITE.DATA </w:instrText>
      </w:r>
      <w:r w:rsidR="00EC2A8C">
        <w:rPr>
          <w:rFonts w:asciiTheme="majorBidi" w:hAnsiTheme="majorBidi" w:cstheme="majorBidi"/>
          <w:sz w:val="24"/>
          <w:szCs w:val="24"/>
        </w:rPr>
      </w:r>
      <w:r w:rsidR="00EC2A8C">
        <w:rPr>
          <w:rFonts w:asciiTheme="majorBidi" w:hAnsiTheme="majorBidi" w:cstheme="majorBidi"/>
          <w:sz w:val="24"/>
          <w:szCs w:val="24"/>
        </w:rPr>
        <w:fldChar w:fldCharType="end"/>
      </w:r>
      <w:r w:rsidR="00BD0457" w:rsidRPr="006033AF">
        <w:rPr>
          <w:rFonts w:asciiTheme="majorBidi" w:hAnsiTheme="majorBidi" w:cstheme="majorBidi"/>
          <w:sz w:val="24"/>
          <w:szCs w:val="24"/>
        </w:rPr>
      </w:r>
      <w:r w:rsidR="00BD0457"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14</w:t>
      </w:r>
      <w:r w:rsidR="00BD0457" w:rsidRPr="006033AF">
        <w:rPr>
          <w:rFonts w:asciiTheme="majorBidi" w:hAnsiTheme="majorBidi" w:cstheme="majorBidi"/>
          <w:sz w:val="24"/>
          <w:szCs w:val="24"/>
        </w:rPr>
        <w:fldChar w:fldCharType="end"/>
      </w:r>
      <w:r w:rsidR="00BD0457" w:rsidRPr="006033AF">
        <w:rPr>
          <w:rFonts w:asciiTheme="majorBidi" w:hAnsiTheme="majorBidi" w:cstheme="majorBidi"/>
          <w:sz w:val="24"/>
          <w:szCs w:val="24"/>
        </w:rPr>
        <w:t xml:space="preserve">. Recruitment to the study is ongoing, with all participants required to provide informed consent prior to admittance. The AMSLS currently includes over 2,600 active participants (defined as PwMS who have completed a survey in the past two years), with an estimated 96% of participants diagnosed with MS by neurologists in accordance with the McDonald criteria </w:t>
      </w:r>
      <w:r w:rsidR="00BD0457" w:rsidRPr="006033AF">
        <w:rPr>
          <w:rFonts w:asciiTheme="majorBidi" w:hAnsiTheme="majorBidi" w:cstheme="majorBidi"/>
          <w:sz w:val="24"/>
          <w:szCs w:val="24"/>
        </w:rPr>
        <w:fldChar w:fldCharType="begin">
          <w:fldData xml:space="preserve">PEVuZE5vdGU+PENpdGU+PEF1dGhvcj5UaG9tcHNvbjwvQXV0aG9yPjxZZWFyPjIwMTg8L1llYXI+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</w:fldData>
        </w:fldChar>
      </w:r>
      <w:r w:rsidR="00EC2A8C">
        <w:rPr>
          <w:rFonts w:asciiTheme="majorBidi" w:hAnsiTheme="majorBidi" w:cstheme="majorBidi"/>
          <w:sz w:val="24"/>
          <w:szCs w:val="24"/>
        </w:rPr>
        <w:instrText xml:space="preserve"> ADDIN EN.CITE </w:instrText>
      </w:r>
      <w:r w:rsidR="00EC2A8C">
        <w:rPr>
          <w:rFonts w:asciiTheme="majorBidi" w:hAnsiTheme="majorBidi" w:cstheme="majorBidi"/>
          <w:sz w:val="24"/>
          <w:szCs w:val="24"/>
        </w:rPr>
        <w:fldChar w:fldCharType="begin">
          <w:fldData xml:space="preserve">PEVuZE5vdGU+PENpdGU+PEF1dGhvcj5UaG9tcHNvbjwvQXV0aG9yPjxZZWFyPjIwMTg8L1llYXI+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</w:fldData>
        </w:fldChar>
      </w:r>
      <w:r w:rsidR="00EC2A8C">
        <w:rPr>
          <w:rFonts w:asciiTheme="majorBidi" w:hAnsiTheme="majorBidi" w:cstheme="majorBidi"/>
          <w:sz w:val="24"/>
          <w:szCs w:val="24"/>
        </w:rPr>
        <w:instrText xml:space="preserve"> ADDIN EN.CITE.DATA </w:instrText>
      </w:r>
      <w:r w:rsidR="00EC2A8C">
        <w:rPr>
          <w:rFonts w:asciiTheme="majorBidi" w:hAnsiTheme="majorBidi" w:cstheme="majorBidi"/>
          <w:sz w:val="24"/>
          <w:szCs w:val="24"/>
        </w:rPr>
      </w:r>
      <w:r w:rsidR="00EC2A8C">
        <w:rPr>
          <w:rFonts w:asciiTheme="majorBidi" w:hAnsiTheme="majorBidi" w:cstheme="majorBidi"/>
          <w:sz w:val="24"/>
          <w:szCs w:val="24"/>
        </w:rPr>
        <w:fldChar w:fldCharType="end"/>
      </w:r>
      <w:r w:rsidR="00BD0457" w:rsidRPr="006033AF">
        <w:rPr>
          <w:rFonts w:asciiTheme="majorBidi" w:hAnsiTheme="majorBidi" w:cstheme="majorBidi"/>
          <w:sz w:val="24"/>
          <w:szCs w:val="24"/>
        </w:rPr>
      </w:r>
      <w:r w:rsidR="00BD0457"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15</w:t>
      </w:r>
      <w:r w:rsidR="00BD0457" w:rsidRPr="006033AF">
        <w:rPr>
          <w:rFonts w:asciiTheme="majorBidi" w:hAnsiTheme="majorBidi" w:cstheme="majorBidi"/>
          <w:sz w:val="24"/>
          <w:szCs w:val="24"/>
        </w:rPr>
        <w:fldChar w:fldCharType="end"/>
      </w:r>
      <w:r w:rsidR="00BD0457" w:rsidRPr="006033AF">
        <w:rPr>
          <w:rFonts w:asciiTheme="majorBidi" w:hAnsiTheme="majorBidi" w:cstheme="majorBidi"/>
          <w:sz w:val="24"/>
          <w:szCs w:val="24"/>
        </w:rPr>
        <w:t>. Ethics approval for the AMSLS was received from the Tasmania Health and Medical Human Research Ethics Committee (ethics approval number H0014183).</w:t>
      </w:r>
    </w:p>
    <w:p w14:paraId="372D53B9" w14:textId="5F25A017" w:rsidR="00F059EC" w:rsidRPr="006033AF" w:rsidRDefault="00987440"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Th</w:t>
      </w:r>
      <w:r w:rsidR="003953D6" w:rsidRPr="006033AF">
        <w:rPr>
          <w:rFonts w:asciiTheme="majorBidi" w:hAnsiTheme="majorBidi" w:cstheme="majorBidi"/>
          <w:sz w:val="24"/>
          <w:szCs w:val="24"/>
        </w:rPr>
        <w:t xml:space="preserve">e </w:t>
      </w:r>
      <w:r w:rsidR="00BD0457" w:rsidRPr="006033AF">
        <w:rPr>
          <w:rFonts w:asciiTheme="majorBidi" w:hAnsiTheme="majorBidi" w:cstheme="majorBidi"/>
          <w:sz w:val="24"/>
          <w:szCs w:val="24"/>
        </w:rPr>
        <w:t xml:space="preserve">2020QoL included </w:t>
      </w:r>
      <w:r w:rsidR="00A46797" w:rsidRPr="006033AF">
        <w:rPr>
          <w:rFonts w:asciiTheme="majorBidi" w:hAnsiTheme="majorBidi" w:cstheme="majorBidi"/>
          <w:sz w:val="24"/>
          <w:szCs w:val="24"/>
        </w:rPr>
        <w:t xml:space="preserve">six </w:t>
      </w:r>
      <w:r w:rsidR="00BD0457" w:rsidRPr="006033AF">
        <w:rPr>
          <w:rFonts w:asciiTheme="majorBidi" w:hAnsiTheme="majorBidi" w:cstheme="majorBidi"/>
          <w:sz w:val="24"/>
          <w:szCs w:val="24"/>
        </w:rPr>
        <w:t xml:space="preserve">quantitative </w:t>
      </w:r>
      <w:r w:rsidRPr="006033AF">
        <w:rPr>
          <w:rFonts w:asciiTheme="majorBidi" w:hAnsiTheme="majorBidi" w:cstheme="majorBidi"/>
          <w:sz w:val="24"/>
          <w:szCs w:val="24"/>
        </w:rPr>
        <w:t>quality of life</w:t>
      </w:r>
      <w:r w:rsidR="00BD0457" w:rsidRPr="006033AF">
        <w:rPr>
          <w:rFonts w:asciiTheme="majorBidi" w:hAnsiTheme="majorBidi" w:cstheme="majorBidi"/>
          <w:sz w:val="24"/>
          <w:szCs w:val="24"/>
        </w:rPr>
        <w:t xml:space="preserve"> survey</w:t>
      </w:r>
      <w:r w:rsidRPr="006033AF">
        <w:rPr>
          <w:rFonts w:asciiTheme="majorBidi" w:hAnsiTheme="majorBidi" w:cstheme="majorBidi"/>
          <w:sz w:val="24"/>
          <w:szCs w:val="24"/>
        </w:rPr>
        <w:t xml:space="preserve"> instruments</w:t>
      </w:r>
      <w:r w:rsidR="0022177A" w:rsidRPr="006033AF">
        <w:rPr>
          <w:rFonts w:asciiTheme="majorBidi" w:hAnsiTheme="majorBidi" w:cstheme="majorBidi"/>
          <w:sz w:val="24"/>
          <w:szCs w:val="24"/>
        </w:rPr>
        <w:t xml:space="preserve"> </w:t>
      </w:r>
      <w:r w:rsidRPr="006033AF">
        <w:rPr>
          <w:rFonts w:asciiTheme="majorBidi" w:hAnsiTheme="majorBidi" w:cstheme="majorBidi"/>
          <w:sz w:val="24"/>
          <w:szCs w:val="24"/>
        </w:rPr>
        <w:t>and bespoke C</w:t>
      </w:r>
      <w:r w:rsidR="00A13E6C" w:rsidRPr="006033AF">
        <w:rPr>
          <w:rFonts w:asciiTheme="majorBidi" w:hAnsiTheme="majorBidi" w:cstheme="majorBidi"/>
          <w:sz w:val="24"/>
          <w:szCs w:val="24"/>
        </w:rPr>
        <w:t>OVID-1</w:t>
      </w:r>
      <w:r w:rsidRPr="006033AF">
        <w:rPr>
          <w:rFonts w:asciiTheme="majorBidi" w:hAnsiTheme="majorBidi" w:cstheme="majorBidi"/>
          <w:sz w:val="24"/>
          <w:szCs w:val="24"/>
        </w:rPr>
        <w:t xml:space="preserve">9 </w:t>
      </w:r>
      <w:r w:rsidR="00A67951" w:rsidRPr="006033AF">
        <w:rPr>
          <w:rFonts w:asciiTheme="majorBidi" w:hAnsiTheme="majorBidi" w:cstheme="majorBidi"/>
          <w:sz w:val="24"/>
          <w:szCs w:val="24"/>
        </w:rPr>
        <w:t>questions quantitatively</w:t>
      </w:r>
      <w:r w:rsidRPr="006033AF">
        <w:rPr>
          <w:rFonts w:asciiTheme="majorBidi" w:hAnsiTheme="majorBidi" w:cstheme="majorBidi"/>
          <w:sz w:val="24"/>
          <w:szCs w:val="24"/>
        </w:rPr>
        <w:t xml:space="preserve"> </w:t>
      </w:r>
      <w:r w:rsidR="006F17B0" w:rsidRPr="006033AF">
        <w:rPr>
          <w:rFonts w:asciiTheme="majorBidi" w:hAnsiTheme="majorBidi" w:cstheme="majorBidi"/>
          <w:sz w:val="24"/>
          <w:szCs w:val="24"/>
        </w:rPr>
        <w:t>assessing the impact of COV</w:t>
      </w:r>
      <w:r w:rsidR="008335CD" w:rsidRPr="006033AF">
        <w:rPr>
          <w:rFonts w:asciiTheme="majorBidi" w:hAnsiTheme="majorBidi" w:cstheme="majorBidi"/>
          <w:sz w:val="24"/>
          <w:szCs w:val="24"/>
        </w:rPr>
        <w:t>I</w:t>
      </w:r>
      <w:r w:rsidR="006F17B0" w:rsidRPr="006033AF">
        <w:rPr>
          <w:rFonts w:asciiTheme="majorBidi" w:hAnsiTheme="majorBidi" w:cstheme="majorBidi"/>
          <w:sz w:val="24"/>
          <w:szCs w:val="24"/>
        </w:rPr>
        <w:t xml:space="preserve">D-19 on </w:t>
      </w:r>
      <w:r w:rsidR="005E4999" w:rsidRPr="006033AF">
        <w:rPr>
          <w:rFonts w:asciiTheme="majorBidi" w:hAnsiTheme="majorBidi" w:cstheme="majorBidi"/>
          <w:sz w:val="24"/>
          <w:szCs w:val="24"/>
        </w:rPr>
        <w:t xml:space="preserve">living arrangements, </w:t>
      </w:r>
      <w:r w:rsidR="005C2E42" w:rsidRPr="006033AF">
        <w:rPr>
          <w:rFonts w:asciiTheme="majorBidi" w:hAnsiTheme="majorBidi" w:cstheme="majorBidi"/>
          <w:sz w:val="24"/>
          <w:szCs w:val="24"/>
        </w:rPr>
        <w:t xml:space="preserve">ability to deal with daily life, </w:t>
      </w:r>
      <w:r w:rsidR="00FE2CCE" w:rsidRPr="006033AF">
        <w:rPr>
          <w:rFonts w:asciiTheme="majorBidi" w:hAnsiTheme="majorBidi" w:cstheme="majorBidi"/>
          <w:sz w:val="24"/>
          <w:szCs w:val="24"/>
        </w:rPr>
        <w:t xml:space="preserve">relationships, emotional wellbeing, </w:t>
      </w:r>
      <w:r w:rsidR="00E81624" w:rsidRPr="006033AF">
        <w:rPr>
          <w:rFonts w:asciiTheme="majorBidi" w:hAnsiTheme="majorBidi" w:cstheme="majorBidi"/>
          <w:sz w:val="24"/>
          <w:szCs w:val="24"/>
        </w:rPr>
        <w:t xml:space="preserve">ability to maintain </w:t>
      </w:r>
      <w:r w:rsidR="000F3619" w:rsidRPr="006033AF">
        <w:rPr>
          <w:rFonts w:asciiTheme="majorBidi" w:hAnsiTheme="majorBidi" w:cstheme="majorBidi"/>
          <w:sz w:val="24"/>
          <w:szCs w:val="24"/>
        </w:rPr>
        <w:t>activities</w:t>
      </w:r>
      <w:r w:rsidR="00E81624" w:rsidRPr="006033AF">
        <w:rPr>
          <w:rFonts w:asciiTheme="majorBidi" w:hAnsiTheme="majorBidi" w:cstheme="majorBidi"/>
          <w:sz w:val="24"/>
          <w:szCs w:val="24"/>
        </w:rPr>
        <w:t xml:space="preserve"> of daily living, ability to maintain </w:t>
      </w:r>
      <w:r w:rsidR="000F3619" w:rsidRPr="006033AF">
        <w:rPr>
          <w:rFonts w:asciiTheme="majorBidi" w:hAnsiTheme="majorBidi" w:cstheme="majorBidi"/>
          <w:sz w:val="24"/>
          <w:szCs w:val="24"/>
        </w:rPr>
        <w:t xml:space="preserve">personal financial circumstances, </w:t>
      </w:r>
      <w:r w:rsidR="003A42AB" w:rsidRPr="006033AF">
        <w:rPr>
          <w:rFonts w:asciiTheme="majorBidi" w:hAnsiTheme="majorBidi" w:cstheme="majorBidi"/>
          <w:sz w:val="24"/>
          <w:szCs w:val="24"/>
        </w:rPr>
        <w:t xml:space="preserve">and </w:t>
      </w:r>
      <w:r w:rsidR="000F3619" w:rsidRPr="006033AF">
        <w:rPr>
          <w:rFonts w:asciiTheme="majorBidi" w:hAnsiTheme="majorBidi" w:cstheme="majorBidi"/>
          <w:sz w:val="24"/>
          <w:szCs w:val="24"/>
        </w:rPr>
        <w:t>income</w:t>
      </w:r>
      <w:r w:rsidR="00215B8F"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&lt;EndNote&gt;&lt;Cite&gt;&lt;Author&gt;Julie A Campbell* and Hasnat Ahmad*&lt;/Author&gt;&lt;Year&gt;2022&lt;/Year&gt;&lt;RecNum&gt;428&lt;/RecNum&gt;&lt;DisplayText&gt;&lt;style face="superscript"&gt;16&lt;/style&gt;&lt;/DisplayText&gt;&lt;record&gt;&lt;rec-number&gt;428&lt;/rec-number&gt;&lt;foreign-keys&gt;&lt;key app="EN" db-id="w25px0aeq9025ceswzavzr90w2ra9dtwtd5f" timestamp="1650256365"&gt;428&lt;/key&gt;&lt;/foreign-keys&gt;&lt;ref-type name="Journal Article"&gt;17&lt;/ref-type&gt;&lt;contributors&gt;&lt;authors&gt;&lt;author&gt;Julie A Campbell* and Hasnat Ahmad*, Gang Chen, Ingrid van der Mei, Bruce Taylor, Suzi Claflin, Glen J Henson, Steve Simpson-Yap, Laura Laslett, Kirsty Hawkes, Carol Hurst, Hilary Waugh and Andrew J Palmer.&lt;/author&gt;&lt;/authors&gt;&lt;/contributors&gt;&lt;titles&gt;&lt;title&gt;Validation of the EQ-5D-5L and psychosocial bolt-ons in a large cohort of people living with multiple sclerosis in Australia&lt;/title&gt;&lt;secondary-title&gt;Quality of life research&lt;/secondary-title&gt;&lt;/titles&gt;&lt;periodical&gt;&lt;full-title&gt;Quality of life research&lt;/full-title&gt;&lt;/periodical&gt;&lt;volume&gt;Under Review&lt;/volume&gt;&lt;dates&gt;&lt;year&gt;2022&lt;/year&gt;&lt;/dates&gt;&lt;urls&gt;&lt;/urls&gt;&lt;/record&gt;&lt;/Cite&gt;&lt;/EndNote&gt;</w:instrText>
      </w:r>
      <w:r w:rsidR="00215B8F"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16</w:t>
      </w:r>
      <w:r w:rsidR="00215B8F" w:rsidRPr="006033AF">
        <w:rPr>
          <w:rFonts w:asciiTheme="majorBidi" w:hAnsiTheme="majorBidi" w:cstheme="majorBidi"/>
          <w:sz w:val="24"/>
          <w:szCs w:val="24"/>
        </w:rPr>
        <w:fldChar w:fldCharType="end"/>
      </w:r>
      <w:r w:rsidRPr="006033AF">
        <w:rPr>
          <w:rFonts w:asciiTheme="majorBidi" w:hAnsiTheme="majorBidi" w:cstheme="majorBidi"/>
          <w:sz w:val="24"/>
          <w:szCs w:val="24"/>
        </w:rPr>
        <w:t>.</w:t>
      </w:r>
      <w:r w:rsidR="00B33047" w:rsidRPr="006033AF">
        <w:rPr>
          <w:rFonts w:asciiTheme="majorBidi" w:hAnsiTheme="majorBidi" w:cstheme="majorBidi"/>
          <w:noProof/>
          <w:sz w:val="24"/>
          <w:szCs w:val="24"/>
          <w:vertAlign w:val="superscript"/>
        </w:rPr>
        <w:t xml:space="preserve"> </w:t>
      </w:r>
      <w:r w:rsidR="00D37295">
        <w:rPr>
          <w:rFonts w:asciiTheme="majorBidi" w:hAnsiTheme="majorBidi" w:cstheme="majorBidi"/>
          <w:noProof/>
          <w:sz w:val="24"/>
          <w:szCs w:val="24"/>
        </w:rPr>
        <w:t>Within t</w:t>
      </w:r>
      <w:r w:rsidR="00F059EC" w:rsidRPr="006033AF">
        <w:rPr>
          <w:rFonts w:asciiTheme="majorBidi" w:hAnsiTheme="majorBidi" w:cstheme="majorBidi"/>
          <w:sz w:val="24"/>
          <w:szCs w:val="24"/>
        </w:rPr>
        <w:t>h</w:t>
      </w:r>
      <w:r w:rsidR="00D54C03">
        <w:rPr>
          <w:rFonts w:asciiTheme="majorBidi" w:hAnsiTheme="majorBidi" w:cstheme="majorBidi"/>
          <w:sz w:val="24"/>
          <w:szCs w:val="24"/>
        </w:rPr>
        <w:t>e</w:t>
      </w:r>
      <w:r w:rsidR="00F059EC" w:rsidRPr="006033AF">
        <w:rPr>
          <w:rFonts w:asciiTheme="majorBidi" w:hAnsiTheme="majorBidi" w:cstheme="majorBidi"/>
          <w:sz w:val="24"/>
          <w:szCs w:val="24"/>
        </w:rPr>
        <w:t xml:space="preserve"> </w:t>
      </w:r>
      <w:r w:rsidR="00D37295">
        <w:rPr>
          <w:rFonts w:asciiTheme="majorBidi" w:hAnsiTheme="majorBidi" w:cstheme="majorBidi"/>
          <w:sz w:val="24"/>
          <w:szCs w:val="24"/>
        </w:rPr>
        <w:t xml:space="preserve">context of the </w:t>
      </w:r>
      <w:r w:rsidR="00F059EC" w:rsidRPr="006033AF">
        <w:rPr>
          <w:rFonts w:asciiTheme="majorBidi" w:hAnsiTheme="majorBidi" w:cstheme="majorBidi"/>
          <w:sz w:val="24"/>
          <w:szCs w:val="24"/>
        </w:rPr>
        <w:t xml:space="preserve">2020QoL </w:t>
      </w:r>
      <w:r w:rsidR="00DD7DAE">
        <w:rPr>
          <w:rFonts w:asciiTheme="majorBidi" w:hAnsiTheme="majorBidi" w:cstheme="majorBidi"/>
          <w:sz w:val="24"/>
          <w:szCs w:val="24"/>
        </w:rPr>
        <w:t xml:space="preserve">quantitative </w:t>
      </w:r>
      <w:r w:rsidR="00F059EC" w:rsidRPr="006033AF">
        <w:rPr>
          <w:rFonts w:asciiTheme="majorBidi" w:hAnsiTheme="majorBidi" w:cstheme="majorBidi"/>
          <w:sz w:val="24"/>
          <w:szCs w:val="24"/>
        </w:rPr>
        <w:t>surve</w:t>
      </w:r>
      <w:r w:rsidR="00742800" w:rsidRPr="006033AF">
        <w:rPr>
          <w:rFonts w:asciiTheme="majorBidi" w:hAnsiTheme="majorBidi" w:cstheme="majorBidi"/>
          <w:sz w:val="24"/>
          <w:szCs w:val="24"/>
        </w:rPr>
        <w:t>y</w:t>
      </w:r>
      <w:r w:rsidR="00DD7DAE">
        <w:rPr>
          <w:rFonts w:asciiTheme="majorBidi" w:hAnsiTheme="majorBidi" w:cstheme="majorBidi"/>
          <w:sz w:val="24"/>
          <w:szCs w:val="24"/>
        </w:rPr>
        <w:t>s</w:t>
      </w:r>
      <w:r w:rsidR="00742800" w:rsidRPr="006033AF">
        <w:rPr>
          <w:rFonts w:asciiTheme="majorBidi" w:hAnsiTheme="majorBidi" w:cstheme="majorBidi"/>
          <w:sz w:val="24"/>
          <w:szCs w:val="24"/>
        </w:rPr>
        <w:t xml:space="preserve"> </w:t>
      </w:r>
      <w:r w:rsidR="00D37295">
        <w:rPr>
          <w:rFonts w:asciiTheme="majorBidi" w:hAnsiTheme="majorBidi" w:cstheme="majorBidi"/>
          <w:sz w:val="24"/>
          <w:szCs w:val="24"/>
        </w:rPr>
        <w:t xml:space="preserve">and a detailed </w:t>
      </w:r>
      <w:r w:rsidR="007538AE">
        <w:rPr>
          <w:rFonts w:asciiTheme="majorBidi" w:hAnsiTheme="majorBidi" w:cstheme="majorBidi"/>
          <w:sz w:val="24"/>
          <w:szCs w:val="24"/>
        </w:rPr>
        <w:t xml:space="preserve">Participant </w:t>
      </w:r>
      <w:r w:rsidR="00B304A3">
        <w:rPr>
          <w:rFonts w:asciiTheme="majorBidi" w:hAnsiTheme="majorBidi" w:cstheme="majorBidi"/>
          <w:sz w:val="24"/>
          <w:szCs w:val="24"/>
        </w:rPr>
        <w:t>Information</w:t>
      </w:r>
      <w:r w:rsidR="00D37295">
        <w:rPr>
          <w:rFonts w:asciiTheme="majorBidi" w:hAnsiTheme="majorBidi" w:cstheme="majorBidi"/>
          <w:sz w:val="24"/>
          <w:szCs w:val="24"/>
        </w:rPr>
        <w:t xml:space="preserve"> Sheet that provided </w:t>
      </w:r>
      <w:r w:rsidR="00DD7DAE">
        <w:rPr>
          <w:rFonts w:asciiTheme="majorBidi" w:hAnsiTheme="majorBidi" w:cstheme="majorBidi"/>
          <w:sz w:val="24"/>
          <w:szCs w:val="24"/>
        </w:rPr>
        <w:t xml:space="preserve">additional </w:t>
      </w:r>
      <w:r w:rsidR="00D37295">
        <w:rPr>
          <w:rFonts w:asciiTheme="majorBidi" w:hAnsiTheme="majorBidi" w:cstheme="majorBidi"/>
          <w:sz w:val="24"/>
          <w:szCs w:val="24"/>
        </w:rPr>
        <w:t xml:space="preserve">context, </w:t>
      </w:r>
      <w:r w:rsidR="00B304A3">
        <w:rPr>
          <w:rFonts w:asciiTheme="majorBidi" w:hAnsiTheme="majorBidi" w:cstheme="majorBidi"/>
          <w:sz w:val="24"/>
          <w:szCs w:val="24"/>
        </w:rPr>
        <w:t>the 2020QoL</w:t>
      </w:r>
      <w:r w:rsidR="0011797B">
        <w:rPr>
          <w:rFonts w:asciiTheme="majorBidi" w:hAnsiTheme="majorBidi" w:cstheme="majorBidi"/>
          <w:sz w:val="24"/>
          <w:szCs w:val="24"/>
        </w:rPr>
        <w:t xml:space="preserve"> study questionnaire</w:t>
      </w:r>
      <w:r w:rsidR="00742800" w:rsidRPr="006033AF">
        <w:rPr>
          <w:rFonts w:asciiTheme="majorBidi" w:hAnsiTheme="majorBidi" w:cstheme="majorBidi"/>
          <w:sz w:val="24"/>
          <w:szCs w:val="24"/>
        </w:rPr>
        <w:t xml:space="preserve"> </w:t>
      </w:r>
      <w:r w:rsidR="00F059EC" w:rsidRPr="006033AF">
        <w:rPr>
          <w:rFonts w:asciiTheme="majorBidi" w:hAnsiTheme="majorBidi" w:cstheme="majorBidi"/>
          <w:sz w:val="24"/>
          <w:szCs w:val="24"/>
        </w:rPr>
        <w:t>included a free-text qualitative question regarding COVID-19</w:t>
      </w:r>
      <w:r w:rsidR="00AA67AE">
        <w:rPr>
          <w:rFonts w:asciiTheme="majorBidi" w:hAnsiTheme="majorBidi" w:cstheme="majorBidi"/>
          <w:sz w:val="24"/>
          <w:szCs w:val="24"/>
        </w:rPr>
        <w:t xml:space="preserve"> to further explore and understand the thoughts and feelings of </w:t>
      </w:r>
      <w:r w:rsidR="00A75D5E">
        <w:rPr>
          <w:rFonts w:asciiTheme="majorBidi" w:hAnsiTheme="majorBidi" w:cstheme="majorBidi"/>
          <w:sz w:val="24"/>
          <w:szCs w:val="24"/>
        </w:rPr>
        <w:t>PwMS</w:t>
      </w:r>
      <w:r w:rsidR="00AA67AE">
        <w:rPr>
          <w:rFonts w:asciiTheme="majorBidi" w:hAnsiTheme="majorBidi" w:cstheme="majorBidi"/>
          <w:sz w:val="24"/>
          <w:szCs w:val="24"/>
        </w:rPr>
        <w:t xml:space="preserve"> across differing disability categories</w:t>
      </w:r>
      <w:r w:rsidR="00F059EC" w:rsidRPr="006033AF">
        <w:rPr>
          <w:rFonts w:asciiTheme="majorBidi" w:hAnsiTheme="majorBidi" w:cstheme="majorBidi"/>
          <w:sz w:val="24"/>
          <w:szCs w:val="24"/>
        </w:rPr>
        <w:t xml:space="preserve"> </w:t>
      </w:r>
      <w:r w:rsidR="00A75D5E">
        <w:rPr>
          <w:rFonts w:asciiTheme="majorBidi" w:hAnsiTheme="majorBidi" w:cstheme="majorBidi"/>
          <w:sz w:val="24"/>
          <w:szCs w:val="24"/>
        </w:rPr>
        <w:t>during the COVID-19 pandemic. This questio</w:t>
      </w:r>
      <w:r w:rsidR="002B1BFA">
        <w:rPr>
          <w:rFonts w:asciiTheme="majorBidi" w:hAnsiTheme="majorBidi" w:cstheme="majorBidi"/>
          <w:sz w:val="24"/>
          <w:szCs w:val="24"/>
        </w:rPr>
        <w:t>n was</w:t>
      </w:r>
      <w:r w:rsidR="00F059EC" w:rsidRPr="006033AF">
        <w:rPr>
          <w:rFonts w:asciiTheme="majorBidi" w:hAnsiTheme="majorBidi" w:cstheme="majorBidi"/>
          <w:sz w:val="24"/>
          <w:szCs w:val="24"/>
        </w:rPr>
        <w:t xml:space="preserve">: “Would you like to provide any other information on your physical and emotional circumstances regarding the COVID-19 pandemic?”. The word limit for the free-text responses </w:t>
      </w:r>
      <w:r w:rsidR="00F059EC" w:rsidRPr="006033AF">
        <w:rPr>
          <w:rFonts w:asciiTheme="majorBidi" w:hAnsiTheme="majorBidi" w:cstheme="majorBidi"/>
          <w:sz w:val="24"/>
          <w:szCs w:val="24"/>
        </w:rPr>
        <w:lastRenderedPageBreak/>
        <w:t>was not constrained</w:t>
      </w:r>
      <w:r w:rsidR="00792DEF">
        <w:rPr>
          <w:rFonts w:asciiTheme="majorBidi" w:hAnsiTheme="majorBidi" w:cstheme="majorBidi"/>
          <w:sz w:val="24"/>
          <w:szCs w:val="24"/>
        </w:rPr>
        <w:t>. All</w:t>
      </w:r>
      <w:r w:rsidR="004E0FFB">
        <w:rPr>
          <w:rFonts w:asciiTheme="majorBidi" w:hAnsiTheme="majorBidi" w:cstheme="majorBidi"/>
          <w:sz w:val="24"/>
          <w:szCs w:val="24"/>
        </w:rPr>
        <w:t xml:space="preserve"> free-text </w:t>
      </w:r>
      <w:r w:rsidR="001944D2">
        <w:rPr>
          <w:rFonts w:asciiTheme="majorBidi" w:hAnsiTheme="majorBidi" w:cstheme="majorBidi"/>
          <w:sz w:val="24"/>
          <w:szCs w:val="24"/>
        </w:rPr>
        <w:t xml:space="preserve">qualitative </w:t>
      </w:r>
      <w:r w:rsidR="004E0FFB">
        <w:rPr>
          <w:rFonts w:asciiTheme="majorBidi" w:hAnsiTheme="majorBidi" w:cstheme="majorBidi"/>
          <w:sz w:val="24"/>
          <w:szCs w:val="24"/>
        </w:rPr>
        <w:t xml:space="preserve">data was de-identified </w:t>
      </w:r>
      <w:r w:rsidR="007A4798">
        <w:rPr>
          <w:rFonts w:asciiTheme="majorBidi" w:hAnsiTheme="majorBidi" w:cstheme="majorBidi"/>
          <w:sz w:val="24"/>
          <w:szCs w:val="24"/>
        </w:rPr>
        <w:t xml:space="preserve">with a unique researcher ID </w:t>
      </w:r>
      <w:r w:rsidR="00792DEF">
        <w:rPr>
          <w:rFonts w:asciiTheme="majorBidi" w:hAnsiTheme="majorBidi" w:cstheme="majorBidi"/>
          <w:sz w:val="24"/>
          <w:szCs w:val="24"/>
        </w:rPr>
        <w:t xml:space="preserve">as required </w:t>
      </w:r>
      <w:r w:rsidR="00015576">
        <w:rPr>
          <w:rFonts w:asciiTheme="majorBidi" w:hAnsiTheme="majorBidi" w:cstheme="majorBidi"/>
          <w:sz w:val="24"/>
          <w:szCs w:val="24"/>
        </w:rPr>
        <w:t xml:space="preserve">by </w:t>
      </w:r>
      <w:r w:rsidR="007A4798">
        <w:rPr>
          <w:rFonts w:asciiTheme="majorBidi" w:hAnsiTheme="majorBidi" w:cstheme="majorBidi"/>
          <w:sz w:val="24"/>
          <w:szCs w:val="24"/>
        </w:rPr>
        <w:t>the stric</w:t>
      </w:r>
      <w:r w:rsidR="00981383">
        <w:rPr>
          <w:rFonts w:asciiTheme="majorBidi" w:hAnsiTheme="majorBidi" w:cstheme="majorBidi"/>
          <w:sz w:val="24"/>
          <w:szCs w:val="24"/>
        </w:rPr>
        <w:t xml:space="preserve">t data management protocols of the AMSLS. </w:t>
      </w:r>
    </w:p>
    <w:p w14:paraId="242D5490" w14:textId="19E5218A" w:rsidR="007C383C" w:rsidRPr="006033AF" w:rsidRDefault="00B501BB"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The </w:t>
      </w:r>
      <w:r w:rsidR="00A24275" w:rsidRPr="006033AF">
        <w:rPr>
          <w:rFonts w:asciiTheme="majorBidi" w:hAnsiTheme="majorBidi" w:cstheme="majorBidi"/>
          <w:sz w:val="24"/>
          <w:szCs w:val="24"/>
        </w:rPr>
        <w:t>2020QoL</w:t>
      </w:r>
      <w:r w:rsidRPr="006033AF">
        <w:rPr>
          <w:rFonts w:asciiTheme="majorBidi" w:hAnsiTheme="majorBidi" w:cstheme="majorBidi"/>
          <w:sz w:val="24"/>
          <w:szCs w:val="24"/>
        </w:rPr>
        <w:t xml:space="preserve"> also </w:t>
      </w:r>
      <w:r w:rsidR="00A24275" w:rsidRPr="006033AF">
        <w:rPr>
          <w:rFonts w:asciiTheme="majorBidi" w:hAnsiTheme="majorBidi" w:cstheme="majorBidi"/>
          <w:sz w:val="24"/>
          <w:szCs w:val="24"/>
        </w:rPr>
        <w:t>gathered</w:t>
      </w:r>
      <w:r w:rsidRPr="006033AF">
        <w:rPr>
          <w:rFonts w:asciiTheme="majorBidi" w:hAnsiTheme="majorBidi" w:cstheme="majorBidi"/>
          <w:sz w:val="24"/>
          <w:szCs w:val="24"/>
        </w:rPr>
        <w:t xml:space="preserve"> </w:t>
      </w:r>
      <w:r w:rsidR="00A8144B" w:rsidRPr="006033AF">
        <w:rPr>
          <w:rFonts w:asciiTheme="majorBidi" w:hAnsiTheme="majorBidi" w:cstheme="majorBidi"/>
          <w:sz w:val="24"/>
          <w:szCs w:val="24"/>
        </w:rPr>
        <w:t xml:space="preserve">sociodemographic and clinical </w:t>
      </w:r>
      <w:r w:rsidR="00A24275" w:rsidRPr="006033AF">
        <w:rPr>
          <w:rFonts w:asciiTheme="majorBidi" w:hAnsiTheme="majorBidi" w:cstheme="majorBidi"/>
          <w:sz w:val="24"/>
          <w:szCs w:val="24"/>
        </w:rPr>
        <w:t>data</w:t>
      </w:r>
      <w:r w:rsidR="00645CDC" w:rsidRPr="006033AF">
        <w:rPr>
          <w:rFonts w:asciiTheme="majorBidi" w:hAnsiTheme="majorBidi" w:cstheme="majorBidi"/>
          <w:sz w:val="24"/>
          <w:szCs w:val="24"/>
        </w:rPr>
        <w:t>,</w:t>
      </w:r>
      <w:r w:rsidR="00A8144B" w:rsidRPr="006033AF">
        <w:rPr>
          <w:rFonts w:asciiTheme="majorBidi" w:hAnsiTheme="majorBidi" w:cstheme="majorBidi"/>
          <w:sz w:val="24"/>
          <w:szCs w:val="24"/>
        </w:rPr>
        <w:t xml:space="preserve"> including age, sex,</w:t>
      </w:r>
      <w:r w:rsidR="003953D6" w:rsidRPr="006033AF">
        <w:rPr>
          <w:rFonts w:asciiTheme="majorBidi" w:hAnsiTheme="majorBidi" w:cstheme="majorBidi"/>
          <w:sz w:val="24"/>
          <w:szCs w:val="24"/>
        </w:rPr>
        <w:t xml:space="preserve"> </w:t>
      </w:r>
      <w:r w:rsidR="00A8144B" w:rsidRPr="006033AF">
        <w:rPr>
          <w:rFonts w:asciiTheme="majorBidi" w:hAnsiTheme="majorBidi" w:cstheme="majorBidi"/>
          <w:sz w:val="24"/>
          <w:szCs w:val="24"/>
        </w:rPr>
        <w:t>MS phenotype (relapsing remitting MS; secondary progressive MS; progressive relapsing MS</w:t>
      </w:r>
      <w:r w:rsidR="005E1730" w:rsidRPr="006033AF">
        <w:rPr>
          <w:rFonts w:asciiTheme="majorBidi" w:hAnsiTheme="majorBidi" w:cstheme="majorBidi"/>
          <w:sz w:val="24"/>
          <w:szCs w:val="24"/>
        </w:rPr>
        <w:t>,</w:t>
      </w:r>
      <w:r w:rsidR="00A8144B" w:rsidRPr="006033AF">
        <w:rPr>
          <w:rFonts w:asciiTheme="majorBidi" w:hAnsiTheme="majorBidi" w:cstheme="majorBidi"/>
          <w:sz w:val="24"/>
          <w:szCs w:val="24"/>
        </w:rPr>
        <w:t xml:space="preserve"> and unsure), </w:t>
      </w:r>
      <w:r w:rsidR="00BB46A7" w:rsidRPr="006033AF">
        <w:rPr>
          <w:rFonts w:asciiTheme="majorBidi" w:hAnsiTheme="majorBidi" w:cstheme="majorBidi"/>
          <w:sz w:val="24"/>
          <w:szCs w:val="24"/>
        </w:rPr>
        <w:t xml:space="preserve">number of </w:t>
      </w:r>
      <w:r w:rsidR="00A8144B" w:rsidRPr="006033AF">
        <w:rPr>
          <w:rFonts w:asciiTheme="majorBidi" w:hAnsiTheme="majorBidi" w:cstheme="majorBidi"/>
          <w:sz w:val="24"/>
          <w:szCs w:val="24"/>
        </w:rPr>
        <w:t xml:space="preserve">MS relapses, and the </w:t>
      </w:r>
      <w:r w:rsidRPr="006033AF">
        <w:rPr>
          <w:rFonts w:asciiTheme="majorBidi" w:hAnsiTheme="majorBidi" w:cstheme="majorBidi"/>
          <w:sz w:val="24"/>
          <w:szCs w:val="24"/>
        </w:rPr>
        <w:t xml:space="preserve">Patient Determined Disease Steps </w:t>
      </w:r>
      <w:r w:rsidR="009E309F" w:rsidRPr="006033AF">
        <w:rPr>
          <w:rFonts w:asciiTheme="majorBidi" w:hAnsiTheme="majorBidi" w:cstheme="majorBidi"/>
          <w:sz w:val="24"/>
          <w:szCs w:val="24"/>
        </w:rPr>
        <w:t>for</w:t>
      </w:r>
      <w:r w:rsidR="00A24275" w:rsidRPr="006033AF">
        <w:rPr>
          <w:rFonts w:asciiTheme="majorBidi" w:hAnsiTheme="majorBidi" w:cstheme="majorBidi"/>
          <w:sz w:val="24"/>
          <w:szCs w:val="24"/>
        </w:rPr>
        <w:t xml:space="preserve"> the calculation of disability severity</w:t>
      </w:r>
      <w:r w:rsidR="009E309F" w:rsidRPr="006033AF">
        <w:rPr>
          <w:rFonts w:asciiTheme="majorBidi" w:hAnsiTheme="majorBidi" w:cstheme="majorBidi"/>
          <w:sz w:val="24"/>
          <w:szCs w:val="24"/>
        </w:rPr>
        <w:t xml:space="preserve"> levels </w:t>
      </w:r>
      <w:r w:rsidR="00A24275" w:rsidRPr="006033AF">
        <w:rPr>
          <w:rFonts w:asciiTheme="majorBidi" w:hAnsiTheme="majorBidi" w:cstheme="majorBidi"/>
          <w:sz w:val="24"/>
          <w:szCs w:val="24"/>
        </w:rPr>
        <w:t xml:space="preserve">(see </w:t>
      </w:r>
      <w:r w:rsidR="00B31690" w:rsidRPr="006033AF">
        <w:rPr>
          <w:rFonts w:asciiTheme="majorBidi" w:hAnsiTheme="majorBidi" w:cstheme="majorBidi"/>
          <w:sz w:val="24"/>
          <w:szCs w:val="24"/>
        </w:rPr>
        <w:t>section</w:t>
      </w:r>
      <w:r w:rsidR="00640515">
        <w:rPr>
          <w:rFonts w:asciiTheme="majorBidi" w:hAnsiTheme="majorBidi" w:cstheme="majorBidi"/>
          <w:sz w:val="24"/>
          <w:szCs w:val="24"/>
        </w:rPr>
        <w:t xml:space="preserve"> 2.2 </w:t>
      </w:r>
      <w:r w:rsidR="00B31690" w:rsidRPr="006033AF">
        <w:rPr>
          <w:rFonts w:asciiTheme="majorBidi" w:hAnsiTheme="majorBidi" w:cstheme="majorBidi"/>
          <w:sz w:val="24"/>
          <w:szCs w:val="24"/>
        </w:rPr>
        <w:t>regarding disability severity calculation</w:t>
      </w:r>
      <w:r w:rsidR="00A24275" w:rsidRPr="006033AF">
        <w:rPr>
          <w:rFonts w:asciiTheme="majorBidi" w:hAnsiTheme="majorBidi" w:cstheme="majorBidi"/>
          <w:sz w:val="24"/>
          <w:szCs w:val="24"/>
        </w:rPr>
        <w:t>)</w:t>
      </w:r>
      <w:r w:rsidR="00A8144B" w:rsidRPr="006033AF">
        <w:rPr>
          <w:rFonts w:asciiTheme="majorBidi" w:hAnsiTheme="majorBidi" w:cstheme="majorBidi"/>
          <w:sz w:val="24"/>
          <w:szCs w:val="24"/>
        </w:rPr>
        <w:t>.</w:t>
      </w:r>
      <w:r w:rsidR="007C383C" w:rsidRPr="006033AF">
        <w:rPr>
          <w:rFonts w:asciiTheme="majorBidi" w:hAnsiTheme="majorBidi" w:cstheme="majorBidi"/>
          <w:sz w:val="24"/>
          <w:szCs w:val="24"/>
        </w:rPr>
        <w:t xml:space="preserve"> Education level was sourced from AMSLS Disease Course surveys for 2019 and 2020 and classified as: secondary or less, occupation certificate or diploma, bachelor’s degree</w:t>
      </w:r>
      <w:r w:rsidR="009E309F" w:rsidRPr="006033AF">
        <w:rPr>
          <w:rFonts w:asciiTheme="majorBidi" w:hAnsiTheme="majorBidi" w:cstheme="majorBidi"/>
          <w:sz w:val="24"/>
          <w:szCs w:val="24"/>
        </w:rPr>
        <w:t xml:space="preserve">, and </w:t>
      </w:r>
      <w:r w:rsidR="007C383C" w:rsidRPr="006033AF">
        <w:rPr>
          <w:rFonts w:asciiTheme="majorBidi" w:hAnsiTheme="majorBidi" w:cstheme="majorBidi"/>
          <w:sz w:val="24"/>
          <w:szCs w:val="24"/>
        </w:rPr>
        <w:t>postgraduate degree.</w:t>
      </w:r>
    </w:p>
    <w:p w14:paraId="5845D2FD" w14:textId="053BC23F" w:rsidR="00307719"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2.2 </w:t>
      </w:r>
      <w:r w:rsidR="00BC51EA" w:rsidRPr="006033AF">
        <w:rPr>
          <w:rFonts w:asciiTheme="majorBidi" w:hAnsiTheme="majorBidi" w:cstheme="majorBidi"/>
          <w:b/>
          <w:bCs/>
          <w:sz w:val="24"/>
          <w:szCs w:val="24"/>
        </w:rPr>
        <w:t>Quantitative analysis</w:t>
      </w:r>
    </w:p>
    <w:p w14:paraId="769EB5EB" w14:textId="53693BC3" w:rsidR="004D1763" w:rsidRPr="006033AF" w:rsidRDefault="00FF239F"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W</w:t>
      </w:r>
      <w:r w:rsidR="00BC51EA" w:rsidRPr="006033AF">
        <w:rPr>
          <w:rFonts w:asciiTheme="majorBidi" w:hAnsiTheme="majorBidi" w:cstheme="majorBidi"/>
          <w:sz w:val="24"/>
          <w:szCs w:val="24"/>
        </w:rPr>
        <w:t xml:space="preserve">e present categorical </w:t>
      </w:r>
      <w:r w:rsidR="00687DA3" w:rsidRPr="006033AF">
        <w:rPr>
          <w:rFonts w:asciiTheme="majorBidi" w:hAnsiTheme="majorBidi" w:cstheme="majorBidi"/>
          <w:sz w:val="24"/>
          <w:szCs w:val="24"/>
        </w:rPr>
        <w:t xml:space="preserve">sociodemographic and clinical </w:t>
      </w:r>
      <w:r w:rsidR="00BC51EA" w:rsidRPr="006033AF">
        <w:rPr>
          <w:rFonts w:asciiTheme="majorBidi" w:hAnsiTheme="majorBidi" w:cstheme="majorBidi"/>
          <w:sz w:val="24"/>
          <w:szCs w:val="24"/>
        </w:rPr>
        <w:t>variables using frequencies and percentages and continuous variables using means and standard deviations</w:t>
      </w:r>
      <w:r w:rsidR="00B02B79" w:rsidRPr="006033AF">
        <w:rPr>
          <w:rFonts w:asciiTheme="majorBidi" w:hAnsiTheme="majorBidi" w:cstheme="majorBidi"/>
          <w:sz w:val="24"/>
          <w:szCs w:val="24"/>
        </w:rPr>
        <w:t xml:space="preserve"> (SD)</w:t>
      </w:r>
      <w:r w:rsidR="00BC51EA" w:rsidRPr="006033AF">
        <w:rPr>
          <w:rFonts w:asciiTheme="majorBidi" w:hAnsiTheme="majorBidi" w:cstheme="majorBidi"/>
          <w:sz w:val="24"/>
          <w:szCs w:val="24"/>
        </w:rPr>
        <w:t>.</w:t>
      </w:r>
      <w:r w:rsidR="007056AC" w:rsidRPr="006033AF">
        <w:rPr>
          <w:rFonts w:asciiTheme="majorBidi" w:hAnsiTheme="majorBidi" w:cstheme="majorBidi"/>
          <w:b/>
          <w:bCs/>
          <w:sz w:val="24"/>
          <w:szCs w:val="24"/>
        </w:rPr>
        <w:t xml:space="preserve"> </w:t>
      </w:r>
      <w:r w:rsidRPr="006033AF">
        <w:rPr>
          <w:rFonts w:asciiTheme="majorBidi" w:hAnsiTheme="majorBidi" w:cstheme="majorBidi"/>
          <w:sz w:val="24"/>
          <w:szCs w:val="24"/>
        </w:rPr>
        <w:t>W</w:t>
      </w:r>
      <w:r w:rsidR="007056AC" w:rsidRPr="006033AF">
        <w:rPr>
          <w:rFonts w:asciiTheme="majorBidi" w:hAnsiTheme="majorBidi" w:cstheme="majorBidi"/>
          <w:sz w:val="24"/>
          <w:szCs w:val="24"/>
        </w:rPr>
        <w:t xml:space="preserve">e </w:t>
      </w:r>
      <w:r w:rsidR="00E67258" w:rsidRPr="006033AF">
        <w:rPr>
          <w:rFonts w:asciiTheme="majorBidi" w:hAnsiTheme="majorBidi" w:cstheme="majorBidi"/>
          <w:sz w:val="24"/>
          <w:szCs w:val="24"/>
        </w:rPr>
        <w:t>used NVivo software</w:t>
      </w:r>
      <w:r w:rsidR="000A66C0" w:rsidRPr="006033AF">
        <w:rPr>
          <w:rFonts w:asciiTheme="majorBidi" w:hAnsiTheme="majorBidi" w:cstheme="majorBidi"/>
          <w:sz w:val="24"/>
          <w:szCs w:val="24"/>
        </w:rPr>
        <w:t xml:space="preserve"> </w:t>
      </w:r>
      <w:r w:rsidR="00C2009C"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&lt;EndNote&gt;&lt;Cite&gt;&lt;Author&gt;international&lt;/Author&gt;&lt;RecNum&gt;431&lt;/RecNum&gt;&lt;DisplayText&gt;&lt;style face="superscript"&gt;17&lt;/style&gt;&lt;/DisplayText&gt;&lt;record&gt;&lt;rec-number&gt;431&lt;/rec-number&gt;&lt;foreign-keys&gt;&lt;key app="EN" db-id="w25px0aeq9025ceswzavzr90w2ra9dtwtd5f" timestamp="1650424198"&gt;431&lt;/key&gt;&lt;/foreign-keys&gt;&lt;ref-type name="Journal Article"&gt;17&lt;/ref-type&gt;&lt;contributors&gt;&lt;authors&gt;&lt;author&gt;NVivo software QSR international&lt;/author&gt;&lt;/authors&gt;&lt;/contributors&gt;&lt;titles&gt;&lt;secondary-title&gt;https://www.qsrinternational.com/nvivo-qualitative-data-analysis-software/home?msclkid=4c9a6be5c05711eca9467ca57575582e&lt;/secondary-title&gt;&lt;/titles&gt;&lt;periodical&gt;&lt;full-title&gt;https://www.qsrinternational.com/nvivo-qualitative-data-analysis-software/home?msclkid=4c9a6be5c05711eca9467ca57575582e&lt;/full-title&gt;&lt;/periodical&gt;&lt;dates&gt;&lt;/dates&gt;&lt;urls&gt;&lt;/urls&gt;&lt;/record&gt;&lt;/Cite&gt;&lt;/EndNote&gt;</w:instrText>
      </w:r>
      <w:r w:rsidR="00C2009C"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17</w:t>
      </w:r>
      <w:r w:rsidR="00C2009C" w:rsidRPr="006033AF">
        <w:rPr>
          <w:rFonts w:asciiTheme="majorBidi" w:hAnsiTheme="majorBidi" w:cstheme="majorBidi"/>
          <w:sz w:val="24"/>
          <w:szCs w:val="24"/>
        </w:rPr>
        <w:fldChar w:fldCharType="end"/>
      </w:r>
      <w:r w:rsidR="00E67258" w:rsidRPr="006033AF">
        <w:rPr>
          <w:rFonts w:asciiTheme="majorBidi" w:hAnsiTheme="majorBidi" w:cstheme="majorBidi"/>
          <w:sz w:val="24"/>
          <w:szCs w:val="24"/>
        </w:rPr>
        <w:t xml:space="preserve"> to </w:t>
      </w:r>
      <w:r w:rsidR="007056AC" w:rsidRPr="006033AF">
        <w:rPr>
          <w:rFonts w:asciiTheme="majorBidi" w:hAnsiTheme="majorBidi" w:cstheme="majorBidi"/>
          <w:sz w:val="24"/>
          <w:szCs w:val="24"/>
        </w:rPr>
        <w:t xml:space="preserve">analyse </w:t>
      </w:r>
      <w:r w:rsidR="008C49B3" w:rsidRPr="006033AF">
        <w:rPr>
          <w:rFonts w:asciiTheme="majorBidi" w:hAnsiTheme="majorBidi" w:cstheme="majorBidi"/>
          <w:sz w:val="24"/>
          <w:szCs w:val="24"/>
        </w:rPr>
        <w:t xml:space="preserve">the </w:t>
      </w:r>
      <w:r w:rsidR="007056AC" w:rsidRPr="006033AF">
        <w:rPr>
          <w:rFonts w:asciiTheme="majorBidi" w:hAnsiTheme="majorBidi" w:cstheme="majorBidi"/>
          <w:sz w:val="24"/>
          <w:szCs w:val="24"/>
        </w:rPr>
        <w:t>word frequencies</w:t>
      </w:r>
      <w:r w:rsidR="008C49B3" w:rsidRPr="006033AF">
        <w:rPr>
          <w:rFonts w:asciiTheme="majorBidi" w:hAnsiTheme="majorBidi" w:cstheme="majorBidi"/>
          <w:sz w:val="24"/>
          <w:szCs w:val="24"/>
        </w:rPr>
        <w:t xml:space="preserve"> in the</w:t>
      </w:r>
      <w:r w:rsidR="00614DBF" w:rsidRPr="006033AF">
        <w:rPr>
          <w:rFonts w:asciiTheme="majorBidi" w:hAnsiTheme="majorBidi" w:cstheme="majorBidi"/>
          <w:sz w:val="24"/>
          <w:szCs w:val="24"/>
        </w:rPr>
        <w:t xml:space="preserve"> free text data, both in the</w:t>
      </w:r>
      <w:r w:rsidR="008C49B3" w:rsidRPr="006033AF">
        <w:rPr>
          <w:rFonts w:asciiTheme="majorBidi" w:hAnsiTheme="majorBidi" w:cstheme="majorBidi"/>
          <w:sz w:val="24"/>
          <w:szCs w:val="24"/>
        </w:rPr>
        <w:t xml:space="preserve"> total sample and </w:t>
      </w:r>
      <w:r w:rsidR="00614DBF" w:rsidRPr="006033AF">
        <w:rPr>
          <w:rFonts w:asciiTheme="majorBidi" w:hAnsiTheme="majorBidi" w:cstheme="majorBidi"/>
          <w:sz w:val="24"/>
          <w:szCs w:val="24"/>
        </w:rPr>
        <w:t xml:space="preserve">within </w:t>
      </w:r>
      <w:r w:rsidR="00EE00B7" w:rsidRPr="006033AF">
        <w:rPr>
          <w:rFonts w:asciiTheme="majorBidi" w:hAnsiTheme="majorBidi" w:cstheme="majorBidi"/>
          <w:sz w:val="24"/>
          <w:szCs w:val="24"/>
        </w:rPr>
        <w:t>disability severity</w:t>
      </w:r>
      <w:r w:rsidR="00614DBF" w:rsidRPr="006033AF">
        <w:rPr>
          <w:rFonts w:asciiTheme="majorBidi" w:hAnsiTheme="majorBidi" w:cstheme="majorBidi"/>
          <w:sz w:val="24"/>
          <w:szCs w:val="24"/>
        </w:rPr>
        <w:t xml:space="preserve"> groups</w:t>
      </w:r>
      <w:r w:rsidR="0022417B" w:rsidRPr="006033AF">
        <w:rPr>
          <w:rFonts w:asciiTheme="majorBidi" w:hAnsiTheme="majorBidi" w:cstheme="majorBidi"/>
          <w:sz w:val="24"/>
          <w:szCs w:val="24"/>
        </w:rPr>
        <w:t xml:space="preserve">. </w:t>
      </w:r>
      <w:r w:rsidRPr="006033AF">
        <w:rPr>
          <w:rFonts w:asciiTheme="majorBidi" w:hAnsiTheme="majorBidi" w:cstheme="majorBidi"/>
          <w:sz w:val="24"/>
          <w:szCs w:val="24"/>
        </w:rPr>
        <w:t>T</w:t>
      </w:r>
      <w:r w:rsidR="00876C6F" w:rsidRPr="006033AF">
        <w:rPr>
          <w:rFonts w:asciiTheme="majorBidi" w:hAnsiTheme="majorBidi" w:cstheme="majorBidi"/>
          <w:sz w:val="24"/>
          <w:szCs w:val="24"/>
        </w:rPr>
        <w:t xml:space="preserve">he weighted frequency proportion for the word frequency </w:t>
      </w:r>
      <w:r w:rsidR="00FE750B" w:rsidRPr="006033AF">
        <w:rPr>
          <w:rFonts w:asciiTheme="majorBidi" w:hAnsiTheme="majorBidi" w:cstheme="majorBidi"/>
          <w:sz w:val="24"/>
          <w:szCs w:val="24"/>
        </w:rPr>
        <w:t>count was calculated</w:t>
      </w:r>
      <w:r w:rsidR="00C21C93" w:rsidRPr="006033AF">
        <w:rPr>
          <w:rFonts w:asciiTheme="majorBidi" w:hAnsiTheme="majorBidi" w:cstheme="majorBidi"/>
          <w:sz w:val="24"/>
          <w:szCs w:val="24"/>
        </w:rPr>
        <w:t xml:space="preserve"> using </w:t>
      </w:r>
      <w:r w:rsidR="00AA3562" w:rsidRPr="006033AF">
        <w:rPr>
          <w:rFonts w:asciiTheme="majorBidi" w:hAnsiTheme="majorBidi" w:cstheme="majorBidi"/>
          <w:color w:val="000000"/>
          <w:sz w:val="24"/>
          <w:szCs w:val="24"/>
          <w:shd w:val="clear" w:color="auto" w:fill="FFFFFF"/>
        </w:rPr>
        <w:t>the frequency of the word relative to the total words counted</w:t>
      </w:r>
      <w:r w:rsidR="00523C90" w:rsidRPr="006033AF">
        <w:rPr>
          <w:rFonts w:asciiTheme="majorBidi" w:hAnsiTheme="majorBidi" w:cstheme="majorBidi"/>
          <w:color w:val="000000"/>
          <w:sz w:val="24"/>
          <w:szCs w:val="24"/>
          <w:shd w:val="clear" w:color="auto" w:fill="FFFFFF"/>
        </w:rPr>
        <w:t xml:space="preserve"> where 500/5 </w:t>
      </w:r>
      <w:r w:rsidR="0090156B" w:rsidRPr="006033AF">
        <w:rPr>
          <w:rFonts w:asciiTheme="majorBidi" w:hAnsiTheme="majorBidi" w:cstheme="majorBidi"/>
          <w:color w:val="000000"/>
          <w:sz w:val="24"/>
          <w:szCs w:val="24"/>
          <w:shd w:val="clear" w:color="auto" w:fill="FFFFFF"/>
        </w:rPr>
        <w:t xml:space="preserve">was </w:t>
      </w:r>
      <w:r w:rsidR="006236D9" w:rsidRPr="006033AF">
        <w:rPr>
          <w:rFonts w:asciiTheme="majorBidi" w:hAnsiTheme="majorBidi" w:cstheme="majorBidi"/>
          <w:color w:val="000000"/>
          <w:sz w:val="24"/>
          <w:szCs w:val="24"/>
          <w:shd w:val="clear" w:color="auto" w:fill="FFFFFF"/>
        </w:rPr>
        <w:t xml:space="preserve">selected </w:t>
      </w:r>
      <w:r w:rsidR="00524FB0" w:rsidRPr="006033AF">
        <w:rPr>
          <w:rFonts w:asciiTheme="majorBidi" w:hAnsiTheme="majorBidi" w:cstheme="majorBidi"/>
          <w:color w:val="000000"/>
          <w:sz w:val="24"/>
          <w:szCs w:val="24"/>
          <w:shd w:val="clear" w:color="auto" w:fill="FFFFFF"/>
        </w:rPr>
        <w:t>as</w:t>
      </w:r>
      <w:r w:rsidR="006236D9" w:rsidRPr="006033AF">
        <w:rPr>
          <w:rFonts w:asciiTheme="majorBidi" w:hAnsiTheme="majorBidi" w:cstheme="majorBidi"/>
          <w:color w:val="000000"/>
          <w:sz w:val="24"/>
          <w:szCs w:val="24"/>
          <w:shd w:val="clear" w:color="auto" w:fill="FFFFFF"/>
        </w:rPr>
        <w:t xml:space="preserve"> </w:t>
      </w:r>
      <w:r w:rsidR="0090156B" w:rsidRPr="006033AF">
        <w:rPr>
          <w:rFonts w:asciiTheme="majorBidi" w:hAnsiTheme="majorBidi" w:cstheme="majorBidi"/>
          <w:color w:val="000000"/>
          <w:sz w:val="24"/>
          <w:szCs w:val="24"/>
          <w:shd w:val="clear" w:color="auto" w:fill="FFFFFF"/>
        </w:rPr>
        <w:t>the most frequent/</w:t>
      </w:r>
      <w:r w:rsidR="00EC06FE" w:rsidRPr="006033AF">
        <w:rPr>
          <w:rFonts w:asciiTheme="majorBidi" w:hAnsiTheme="majorBidi" w:cstheme="majorBidi"/>
          <w:color w:val="000000"/>
          <w:sz w:val="24"/>
          <w:szCs w:val="24"/>
          <w:shd w:val="clear" w:color="auto" w:fill="FFFFFF"/>
        </w:rPr>
        <w:t xml:space="preserve">minimum length </w:t>
      </w:r>
      <w:r w:rsidR="00524FB0" w:rsidRPr="006033AF">
        <w:rPr>
          <w:rFonts w:asciiTheme="majorBidi" w:hAnsiTheme="majorBidi" w:cstheme="majorBidi"/>
          <w:color w:val="000000"/>
          <w:sz w:val="24"/>
          <w:szCs w:val="24"/>
          <w:shd w:val="clear" w:color="auto" w:fill="FFFFFF"/>
        </w:rPr>
        <w:t xml:space="preserve">for </w:t>
      </w:r>
      <w:r w:rsidR="00282D64" w:rsidRPr="006033AF">
        <w:rPr>
          <w:rFonts w:asciiTheme="majorBidi" w:hAnsiTheme="majorBidi" w:cstheme="majorBidi"/>
          <w:color w:val="000000"/>
          <w:sz w:val="24"/>
          <w:szCs w:val="24"/>
          <w:shd w:val="clear" w:color="auto" w:fill="FFFFFF"/>
        </w:rPr>
        <w:t>exact matches for the word</w:t>
      </w:r>
      <w:r w:rsidR="00C21C93" w:rsidRPr="006033AF">
        <w:rPr>
          <w:rFonts w:asciiTheme="majorBidi" w:hAnsiTheme="majorBidi" w:cstheme="majorBidi"/>
          <w:color w:val="000000"/>
          <w:sz w:val="24"/>
          <w:szCs w:val="24"/>
          <w:shd w:val="clear" w:color="auto" w:fill="FFFFFF"/>
        </w:rPr>
        <w:t xml:space="preserve"> </w:t>
      </w:r>
      <w:r w:rsidR="00C21C93" w:rsidRPr="006033AF">
        <w:rPr>
          <w:rFonts w:asciiTheme="majorBidi" w:hAnsiTheme="majorBidi" w:cstheme="majorBidi"/>
          <w:color w:val="000000"/>
          <w:sz w:val="24"/>
          <w:szCs w:val="24"/>
          <w:shd w:val="clear" w:color="auto" w:fill="FFFFFF"/>
        </w:rPr>
        <w:fldChar w:fldCharType="begin"/>
      </w:r>
      <w:r w:rsidR="00EC2A8C">
        <w:rPr>
          <w:rFonts w:asciiTheme="majorBidi" w:hAnsiTheme="majorBidi" w:cstheme="majorBidi"/>
          <w:color w:val="000000"/>
          <w:sz w:val="24"/>
          <w:szCs w:val="24"/>
          <w:shd w:val="clear" w:color="auto" w:fill="FFFFFF"/>
        </w:rPr>
        <w:instrText xml:space="preserve"> ADDIN EN.CITE &lt;EndNote&gt;&lt;Cite ExcludeYear="1"&gt;&lt;Author&gt;international&lt;/Author&gt;&lt;RecNum&gt;431&lt;/RecNum&gt;&lt;DisplayText&gt;&lt;style face="superscript"&gt;17&lt;/style&gt;&lt;/DisplayText&gt;&lt;record&gt;&lt;rec-number&gt;431&lt;/rec-number&gt;&lt;foreign-keys&gt;&lt;key app="EN" db-id="w25px0aeq9025ceswzavzr90w2ra9dtwtd5f" timestamp="1650424198"&gt;431&lt;/key&gt;&lt;/foreign-keys&gt;&lt;ref-type name="Journal Article"&gt;17&lt;/ref-type&gt;&lt;contributors&gt;&lt;authors&gt;&lt;author&gt;NVivo software QSR international&lt;/author&gt;&lt;/authors&gt;&lt;/contributors&gt;&lt;titles&gt;&lt;secondary-title&gt;https://www.qsrinternational.com/nvivo-qualitative-data-analysis-software/home?msclkid=4c9a6be5c05711eca9467ca57575582e&lt;/secondary-title&gt;&lt;/titles&gt;&lt;periodical&gt;&lt;full-title&gt;https://www.qsrinternational.com/nvivo-qualitative-data-analysis-software/home?msclkid=4c9a6be5c05711eca9467ca57575582e&lt;/full-title&gt;&lt;/periodical&gt;&lt;dates&gt;&lt;/dates&gt;&lt;urls&gt;&lt;/urls&gt;&lt;/record&gt;&lt;/Cite&gt;&lt;/EndNote&gt;</w:instrText>
      </w:r>
      <w:r w:rsidR="00C21C93" w:rsidRPr="006033AF">
        <w:rPr>
          <w:rFonts w:asciiTheme="majorBidi" w:hAnsiTheme="majorBidi" w:cstheme="majorBidi"/>
          <w:color w:val="000000"/>
          <w:sz w:val="24"/>
          <w:szCs w:val="24"/>
          <w:shd w:val="clear" w:color="auto" w:fill="FFFFFF"/>
        </w:rPr>
        <w:fldChar w:fldCharType="separate"/>
      </w:r>
      <w:r w:rsidR="00EC2A8C" w:rsidRPr="00EC2A8C">
        <w:rPr>
          <w:rFonts w:asciiTheme="majorBidi" w:hAnsiTheme="majorBidi" w:cstheme="majorBidi"/>
          <w:noProof/>
          <w:color w:val="000000"/>
          <w:sz w:val="24"/>
          <w:szCs w:val="24"/>
          <w:shd w:val="clear" w:color="auto" w:fill="FFFFFF"/>
          <w:vertAlign w:val="superscript"/>
        </w:rPr>
        <w:t>17</w:t>
      </w:r>
      <w:r w:rsidR="00C21C93" w:rsidRPr="006033AF">
        <w:rPr>
          <w:rFonts w:asciiTheme="majorBidi" w:hAnsiTheme="majorBidi" w:cstheme="majorBidi"/>
          <w:color w:val="000000"/>
          <w:sz w:val="24"/>
          <w:szCs w:val="24"/>
          <w:shd w:val="clear" w:color="auto" w:fill="FFFFFF"/>
        </w:rPr>
        <w:fldChar w:fldCharType="end"/>
      </w:r>
      <w:r w:rsidR="00282D64" w:rsidRPr="006033AF">
        <w:rPr>
          <w:rFonts w:asciiTheme="majorBidi" w:hAnsiTheme="majorBidi" w:cstheme="majorBidi"/>
          <w:sz w:val="24"/>
          <w:szCs w:val="24"/>
        </w:rPr>
        <w:t>.</w:t>
      </w:r>
    </w:p>
    <w:p w14:paraId="6B0C8404" w14:textId="507B6D90" w:rsidR="007F6ABA" w:rsidRDefault="00EE00B7"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D</w:t>
      </w:r>
      <w:r w:rsidR="00B501BB" w:rsidRPr="006033AF">
        <w:rPr>
          <w:rFonts w:asciiTheme="majorBidi" w:hAnsiTheme="majorBidi" w:cstheme="majorBidi"/>
          <w:sz w:val="24"/>
          <w:szCs w:val="24"/>
        </w:rPr>
        <w:t xml:space="preserve">isability </w:t>
      </w:r>
      <w:r w:rsidR="00A9411E" w:rsidRPr="006033AF">
        <w:rPr>
          <w:rFonts w:asciiTheme="majorBidi" w:hAnsiTheme="majorBidi" w:cstheme="majorBidi"/>
          <w:sz w:val="24"/>
          <w:szCs w:val="24"/>
        </w:rPr>
        <w:t xml:space="preserve">level </w:t>
      </w:r>
      <w:r w:rsidR="00586043" w:rsidRPr="006033AF">
        <w:rPr>
          <w:rFonts w:asciiTheme="majorBidi" w:hAnsiTheme="majorBidi" w:cstheme="majorBidi"/>
          <w:sz w:val="24"/>
          <w:szCs w:val="24"/>
        </w:rPr>
        <w:t>was calculated using the PDDS</w:t>
      </w:r>
      <w:r w:rsidR="007F6ABA" w:rsidRPr="006033AF">
        <w:rPr>
          <w:rFonts w:asciiTheme="majorBidi" w:hAnsiTheme="majorBidi" w:cstheme="majorBidi"/>
          <w:sz w:val="24"/>
          <w:szCs w:val="24"/>
        </w:rPr>
        <w:t xml:space="preserve"> and </w:t>
      </w:r>
      <w:r w:rsidR="00363CCF" w:rsidRPr="006033AF">
        <w:rPr>
          <w:rFonts w:asciiTheme="majorBidi" w:hAnsiTheme="majorBidi" w:cstheme="majorBidi"/>
          <w:sz w:val="24"/>
          <w:szCs w:val="24"/>
        </w:rPr>
        <w:t xml:space="preserve">was </w:t>
      </w:r>
      <w:r w:rsidR="007F6ABA" w:rsidRPr="006033AF">
        <w:rPr>
          <w:rFonts w:asciiTheme="majorBidi" w:hAnsiTheme="majorBidi" w:cstheme="majorBidi"/>
          <w:sz w:val="24"/>
          <w:szCs w:val="24"/>
        </w:rPr>
        <w:t>map</w:t>
      </w:r>
      <w:r w:rsidR="00331B2C" w:rsidRPr="006033AF">
        <w:rPr>
          <w:rFonts w:asciiTheme="majorBidi" w:hAnsiTheme="majorBidi" w:cstheme="majorBidi"/>
          <w:sz w:val="24"/>
          <w:szCs w:val="24"/>
        </w:rPr>
        <w:t>p</w:t>
      </w:r>
      <w:r w:rsidR="00FF239F" w:rsidRPr="006033AF">
        <w:rPr>
          <w:rFonts w:asciiTheme="majorBidi" w:hAnsiTheme="majorBidi" w:cstheme="majorBidi"/>
          <w:sz w:val="24"/>
          <w:szCs w:val="24"/>
        </w:rPr>
        <w:t xml:space="preserve">ed </w:t>
      </w:r>
      <w:r w:rsidR="00363CCF" w:rsidRPr="006033AF">
        <w:rPr>
          <w:rFonts w:asciiTheme="majorBidi" w:hAnsiTheme="majorBidi" w:cstheme="majorBidi"/>
          <w:sz w:val="24"/>
          <w:szCs w:val="24"/>
        </w:rPr>
        <w:t>on</w:t>
      </w:r>
      <w:r w:rsidR="007F6ABA" w:rsidRPr="006033AF">
        <w:rPr>
          <w:rFonts w:asciiTheme="majorBidi" w:hAnsiTheme="majorBidi" w:cstheme="majorBidi"/>
          <w:sz w:val="24"/>
          <w:szCs w:val="24"/>
        </w:rPr>
        <w:t>to the E</w:t>
      </w:r>
      <w:r w:rsidR="00586043" w:rsidRPr="006033AF">
        <w:rPr>
          <w:rFonts w:asciiTheme="majorBidi" w:hAnsiTheme="majorBidi" w:cstheme="majorBidi"/>
          <w:sz w:val="24"/>
          <w:szCs w:val="24"/>
        </w:rPr>
        <w:t xml:space="preserve">xpanded </w:t>
      </w:r>
      <w:r w:rsidR="006E4D0E" w:rsidRPr="006033AF">
        <w:rPr>
          <w:rFonts w:asciiTheme="majorBidi" w:hAnsiTheme="majorBidi" w:cstheme="majorBidi"/>
          <w:sz w:val="24"/>
          <w:szCs w:val="24"/>
        </w:rPr>
        <w:t>Disability</w:t>
      </w:r>
      <w:r w:rsidR="00586043" w:rsidRPr="006033AF">
        <w:rPr>
          <w:rFonts w:asciiTheme="majorBidi" w:hAnsiTheme="majorBidi" w:cstheme="majorBidi"/>
          <w:sz w:val="24"/>
          <w:szCs w:val="24"/>
        </w:rPr>
        <w:t xml:space="preserve"> Status Scale (EDSS)</w:t>
      </w:r>
      <w:r w:rsidR="007F6ABA" w:rsidRPr="006033AF">
        <w:rPr>
          <w:rFonts w:asciiTheme="majorBidi" w:hAnsiTheme="majorBidi" w:cstheme="majorBidi"/>
          <w:sz w:val="24"/>
          <w:szCs w:val="24"/>
        </w:rPr>
        <w:t xml:space="preserve"> based on the system developed by</w:t>
      </w:r>
      <w:r w:rsidR="006E4D0E" w:rsidRPr="006033AF">
        <w:rPr>
          <w:rFonts w:asciiTheme="majorBidi" w:hAnsiTheme="majorBidi" w:cstheme="majorBidi"/>
          <w:sz w:val="24"/>
          <w:szCs w:val="24"/>
        </w:rPr>
        <w:t xml:space="preserve"> </w:t>
      </w:r>
      <w:proofErr w:type="spellStart"/>
      <w:r w:rsidR="006E4D0E" w:rsidRPr="006033AF">
        <w:rPr>
          <w:rFonts w:asciiTheme="majorBidi" w:hAnsiTheme="majorBidi" w:cstheme="majorBidi"/>
          <w:sz w:val="24"/>
          <w:szCs w:val="24"/>
        </w:rPr>
        <w:t>Kobelt</w:t>
      </w:r>
      <w:proofErr w:type="spellEnd"/>
      <w:r w:rsidR="006E4D0E" w:rsidRPr="006033AF">
        <w:rPr>
          <w:rFonts w:asciiTheme="majorBidi" w:hAnsiTheme="majorBidi" w:cstheme="majorBidi"/>
          <w:sz w:val="24"/>
          <w:szCs w:val="24"/>
        </w:rPr>
        <w:t xml:space="preserve"> et al</w:t>
      </w:r>
      <w:r w:rsidR="0070667B"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&lt;EndNote&gt;&lt;Cite&gt;&lt;Author&gt;Kobelt&lt;/Author&gt;&lt;Year&gt;2006&lt;/Year&gt;&lt;RecNum&gt;455&lt;/RecNum&gt;&lt;DisplayText&gt;&lt;style face="superscript"&gt;18&lt;/style&gt;&lt;/DisplayText&gt;&lt;record&gt;&lt;rec-number&gt;455&lt;/rec-number&gt;&lt;foreign-keys&gt;&lt;key app="EN" db-id="w25px0aeq9025ceswzavzr90w2ra9dtwtd5f" timestamp="1658115000"&gt;455&lt;/key&gt;&lt;/foreign-keys&gt;&lt;ref-type name="Journal Article"&gt;17&lt;/ref-type&gt;&lt;contributors&gt;&lt;authors&gt;&lt;author&gt;Kobelt, Gisela&lt;/author&gt;&lt;author&gt;Berg, Jenny&lt;/author&gt;&lt;author&gt;Lindgren, Peter&lt;/author&gt;&lt;author&gt;Fredrikson, Sten&lt;/author&gt;&lt;author&gt;Jönsson, Bengt&lt;/author&gt;&lt;/authors&gt;&lt;/contributors&gt;&lt;titles&gt;&lt;title&gt;Costs and quality of life of patients with multiple sclerosis in Europe&lt;/title&gt;&lt;secondary-title&gt;Journal of Neurology, Neurosurgery &amp;amp; Psychiatry&lt;/secondary-title&gt;&lt;/titles&gt;&lt;periodical&gt;&lt;full-title&gt;Journal of Neurology, Neurosurgery &amp;amp; Psychiatry&lt;/full-title&gt;&lt;/periodical&gt;&lt;pages&gt;918-926&lt;/pages&gt;&lt;volume&gt;77&lt;/volume&gt;&lt;number&gt;8&lt;/number&gt;&lt;dates&gt;&lt;year&gt;2006&lt;/year&gt;&lt;/dates&gt;&lt;isbn&gt;0022-3050&lt;/isbn&gt;&lt;urls&gt;&lt;/urls&gt;&lt;/record&gt;&lt;/Cite&gt;&lt;/EndNote&gt;</w:instrText>
      </w:r>
      <w:r w:rsidR="0070667B"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18</w:t>
      </w:r>
      <w:r w:rsidR="0070667B" w:rsidRPr="006033AF">
        <w:rPr>
          <w:rFonts w:asciiTheme="majorBidi" w:hAnsiTheme="majorBidi" w:cstheme="majorBidi"/>
          <w:sz w:val="24"/>
          <w:szCs w:val="24"/>
        </w:rPr>
        <w:fldChar w:fldCharType="end"/>
      </w:r>
      <w:r w:rsidR="004D1763" w:rsidRPr="006033AF">
        <w:rPr>
          <w:rFonts w:asciiTheme="majorBidi" w:hAnsiTheme="majorBidi" w:cstheme="majorBidi"/>
          <w:sz w:val="24"/>
          <w:szCs w:val="24"/>
        </w:rPr>
        <w:t xml:space="preserve">. </w:t>
      </w:r>
      <w:r w:rsidR="007F6ABA" w:rsidRPr="006033AF">
        <w:rPr>
          <w:rFonts w:asciiTheme="majorBidi" w:hAnsiTheme="majorBidi" w:cstheme="majorBidi"/>
          <w:sz w:val="24"/>
          <w:szCs w:val="24"/>
        </w:rPr>
        <w:t>Disability severity was ranked as follows: PDDS of 1 = n</w:t>
      </w:r>
      <w:r w:rsidR="006E4D0E" w:rsidRPr="006033AF">
        <w:rPr>
          <w:rFonts w:asciiTheme="majorBidi" w:hAnsiTheme="majorBidi" w:cstheme="majorBidi"/>
          <w:sz w:val="24"/>
          <w:szCs w:val="24"/>
        </w:rPr>
        <w:t>o disability</w:t>
      </w:r>
      <w:r w:rsidR="007F6ABA" w:rsidRPr="006033AF">
        <w:rPr>
          <w:rFonts w:asciiTheme="majorBidi" w:hAnsiTheme="majorBidi" w:cstheme="majorBidi"/>
          <w:sz w:val="24"/>
          <w:szCs w:val="24"/>
        </w:rPr>
        <w:t xml:space="preserve">, PDDS of 2 or 3 = mild, PDDS of 4 or 5 = moderate, and PDDS of 6 through 8 = severe. Participants reporting a PDDS of 9, indicating substantial and debilitating sensory, rather than ambulatory, symptoms were categorised as having mild disability </w:t>
      </w:r>
      <w:r w:rsidR="00953F76" w:rsidRPr="006033AF">
        <w:rPr>
          <w:rFonts w:asciiTheme="majorBidi" w:hAnsiTheme="majorBidi" w:cstheme="majorBidi"/>
          <w:sz w:val="24"/>
          <w:szCs w:val="24"/>
        </w:rPr>
        <w:t>level</w:t>
      </w:r>
      <w:r w:rsidR="007F6ABA" w:rsidRPr="006033AF">
        <w:rPr>
          <w:rFonts w:asciiTheme="majorBidi" w:hAnsiTheme="majorBidi" w:cstheme="majorBidi"/>
          <w:sz w:val="24"/>
          <w:szCs w:val="24"/>
        </w:rPr>
        <w:t>.</w:t>
      </w:r>
    </w:p>
    <w:p w14:paraId="0DA163D0" w14:textId="77777777" w:rsidR="00446605" w:rsidRPr="006033AF" w:rsidRDefault="00446605" w:rsidP="00E84FB4">
      <w:pPr>
        <w:spacing w:line="480" w:lineRule="auto"/>
        <w:jc w:val="both"/>
        <w:rPr>
          <w:rFonts w:asciiTheme="majorBidi" w:hAnsiTheme="majorBidi" w:cstheme="majorBidi"/>
          <w:sz w:val="24"/>
          <w:szCs w:val="24"/>
        </w:rPr>
      </w:pPr>
    </w:p>
    <w:p w14:paraId="1153AECD" w14:textId="62B71EC6" w:rsidR="00307719"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lastRenderedPageBreak/>
        <w:t xml:space="preserve">2.3 </w:t>
      </w:r>
      <w:r w:rsidR="00307719" w:rsidRPr="006033AF">
        <w:rPr>
          <w:rFonts w:asciiTheme="majorBidi" w:hAnsiTheme="majorBidi" w:cstheme="majorBidi"/>
          <w:b/>
          <w:bCs/>
          <w:sz w:val="24"/>
          <w:szCs w:val="24"/>
        </w:rPr>
        <w:t xml:space="preserve">Qualitative analysis </w:t>
      </w:r>
    </w:p>
    <w:p w14:paraId="38F35152" w14:textId="0DFF87CE" w:rsidR="00833919" w:rsidRDefault="00510EE8"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Qualitative</w:t>
      </w:r>
      <w:r w:rsidR="008057E1" w:rsidRPr="006033AF">
        <w:rPr>
          <w:rFonts w:asciiTheme="majorBidi" w:hAnsiTheme="majorBidi" w:cstheme="majorBidi"/>
          <w:sz w:val="24"/>
          <w:szCs w:val="24"/>
        </w:rPr>
        <w:t xml:space="preserve"> content analysis of the free-text data was conducted by </w:t>
      </w:r>
      <w:r w:rsidR="00BA3354" w:rsidRPr="006033AF">
        <w:rPr>
          <w:rFonts w:asciiTheme="majorBidi" w:hAnsiTheme="majorBidi" w:cstheme="majorBidi"/>
          <w:sz w:val="24"/>
          <w:szCs w:val="24"/>
        </w:rPr>
        <w:t>two authors (</w:t>
      </w:r>
      <w:r w:rsidR="00B77056" w:rsidRPr="006033AF">
        <w:rPr>
          <w:rFonts w:asciiTheme="majorBidi" w:hAnsiTheme="majorBidi" w:cstheme="majorBidi"/>
          <w:sz w:val="24"/>
          <w:szCs w:val="24"/>
        </w:rPr>
        <w:t>JC and SC</w:t>
      </w:r>
      <w:r w:rsidR="00FF239F" w:rsidRPr="006033AF">
        <w:rPr>
          <w:rFonts w:asciiTheme="majorBidi" w:hAnsiTheme="majorBidi" w:cstheme="majorBidi"/>
          <w:sz w:val="24"/>
          <w:szCs w:val="24"/>
        </w:rPr>
        <w:t>)</w:t>
      </w:r>
      <w:r w:rsidR="008E25EB" w:rsidRPr="006033AF">
        <w:rPr>
          <w:rFonts w:asciiTheme="majorBidi" w:hAnsiTheme="majorBidi" w:cstheme="majorBidi"/>
          <w:sz w:val="24"/>
          <w:szCs w:val="24"/>
        </w:rPr>
        <w:t xml:space="preserve"> and</w:t>
      </w:r>
      <w:r w:rsidR="003E2B5D" w:rsidRPr="006033AF">
        <w:rPr>
          <w:rFonts w:asciiTheme="majorBidi" w:hAnsiTheme="majorBidi" w:cstheme="majorBidi"/>
          <w:sz w:val="24"/>
          <w:szCs w:val="24"/>
        </w:rPr>
        <w:t xml:space="preserve"> common</w:t>
      </w:r>
      <w:r w:rsidR="008E25EB" w:rsidRPr="006033AF">
        <w:rPr>
          <w:rFonts w:asciiTheme="majorBidi" w:hAnsiTheme="majorBidi" w:cstheme="majorBidi"/>
          <w:sz w:val="24"/>
          <w:szCs w:val="24"/>
        </w:rPr>
        <w:t xml:space="preserve"> themes were discussed with the broader co-authorship team</w:t>
      </w:r>
      <w:r w:rsidR="00216D91" w:rsidRPr="006033AF">
        <w:rPr>
          <w:rFonts w:asciiTheme="majorBidi" w:hAnsiTheme="majorBidi" w:cstheme="majorBidi"/>
          <w:sz w:val="24"/>
          <w:szCs w:val="24"/>
        </w:rPr>
        <w:t xml:space="preserve">. </w:t>
      </w:r>
      <w:r w:rsidR="00446605">
        <w:rPr>
          <w:rFonts w:asciiTheme="majorBidi" w:hAnsiTheme="majorBidi" w:cstheme="majorBidi"/>
          <w:sz w:val="24"/>
          <w:szCs w:val="24"/>
        </w:rPr>
        <w:t>More specifically, t</w:t>
      </w:r>
      <w:r w:rsidR="00C93A7D">
        <w:rPr>
          <w:rFonts w:asciiTheme="majorBidi" w:hAnsiTheme="majorBidi" w:cstheme="majorBidi"/>
          <w:sz w:val="24"/>
          <w:szCs w:val="24"/>
        </w:rPr>
        <w:t>he first and senior authors discussed the emerging themes</w:t>
      </w:r>
      <w:r w:rsidR="008F7F5E">
        <w:rPr>
          <w:rFonts w:asciiTheme="majorBidi" w:hAnsiTheme="majorBidi" w:cstheme="majorBidi"/>
          <w:sz w:val="24"/>
          <w:szCs w:val="24"/>
        </w:rPr>
        <w:t xml:space="preserve"> and notes were </w:t>
      </w:r>
      <w:r w:rsidR="00A9767B">
        <w:rPr>
          <w:rFonts w:asciiTheme="majorBidi" w:hAnsiTheme="majorBidi" w:cstheme="majorBidi"/>
          <w:sz w:val="24"/>
          <w:szCs w:val="24"/>
        </w:rPr>
        <w:t xml:space="preserve">kept to inform further coding and exploration of the data, taking into account the pre-existing </w:t>
      </w:r>
      <w:r w:rsidR="00A301E6">
        <w:rPr>
          <w:rFonts w:asciiTheme="majorBidi" w:hAnsiTheme="majorBidi" w:cstheme="majorBidi"/>
          <w:sz w:val="24"/>
          <w:szCs w:val="24"/>
        </w:rPr>
        <w:t xml:space="preserve">academic backgrounds of the two authors (economics, </w:t>
      </w:r>
      <w:r w:rsidR="007062DF">
        <w:rPr>
          <w:rFonts w:asciiTheme="majorBidi" w:hAnsiTheme="majorBidi" w:cstheme="majorBidi"/>
          <w:sz w:val="24"/>
          <w:szCs w:val="24"/>
        </w:rPr>
        <w:t xml:space="preserve">natural science, epidemiology and nursing) </w:t>
      </w:r>
      <w:r w:rsidR="00A301E6">
        <w:rPr>
          <w:rFonts w:asciiTheme="majorBidi" w:hAnsiTheme="majorBidi" w:cstheme="majorBidi"/>
          <w:sz w:val="24"/>
          <w:szCs w:val="24"/>
        </w:rPr>
        <w:t xml:space="preserve">including </w:t>
      </w:r>
      <w:r w:rsidR="009462B8">
        <w:rPr>
          <w:rFonts w:asciiTheme="majorBidi" w:hAnsiTheme="majorBidi" w:cstheme="majorBidi"/>
          <w:sz w:val="24"/>
          <w:szCs w:val="24"/>
        </w:rPr>
        <w:t>wide-ranging</w:t>
      </w:r>
      <w:r w:rsidR="00A301E6">
        <w:rPr>
          <w:rFonts w:asciiTheme="majorBidi" w:hAnsiTheme="majorBidi" w:cstheme="majorBidi"/>
          <w:sz w:val="24"/>
          <w:szCs w:val="24"/>
        </w:rPr>
        <w:t xml:space="preserve"> research in MS</w:t>
      </w:r>
      <w:r w:rsidR="008F7F5E">
        <w:rPr>
          <w:rFonts w:asciiTheme="majorBidi" w:hAnsiTheme="majorBidi" w:cstheme="majorBidi"/>
          <w:sz w:val="24"/>
          <w:szCs w:val="24"/>
        </w:rPr>
        <w:t>. In regard to the broader authorship team</w:t>
      </w:r>
      <w:r w:rsidR="009462B8">
        <w:rPr>
          <w:rFonts w:asciiTheme="majorBidi" w:hAnsiTheme="majorBidi" w:cstheme="majorBidi"/>
          <w:sz w:val="24"/>
          <w:szCs w:val="24"/>
        </w:rPr>
        <w:t>,</w:t>
      </w:r>
      <w:r w:rsidR="007062DF">
        <w:rPr>
          <w:rFonts w:asciiTheme="majorBidi" w:hAnsiTheme="majorBidi" w:cstheme="majorBidi"/>
          <w:sz w:val="24"/>
          <w:szCs w:val="24"/>
        </w:rPr>
        <w:t xml:space="preserve"> discussions regarding </w:t>
      </w:r>
      <w:r w:rsidR="0094374B">
        <w:rPr>
          <w:rFonts w:asciiTheme="majorBidi" w:hAnsiTheme="majorBidi" w:cstheme="majorBidi"/>
          <w:sz w:val="24"/>
          <w:szCs w:val="24"/>
        </w:rPr>
        <w:t xml:space="preserve">emergent themes were explored at weekly </w:t>
      </w:r>
      <w:r w:rsidR="00103E8F">
        <w:rPr>
          <w:rFonts w:asciiTheme="majorBidi" w:hAnsiTheme="majorBidi" w:cstheme="majorBidi"/>
          <w:sz w:val="24"/>
          <w:szCs w:val="24"/>
        </w:rPr>
        <w:t xml:space="preserve">group </w:t>
      </w:r>
      <w:r w:rsidR="0094374B">
        <w:rPr>
          <w:rFonts w:asciiTheme="majorBidi" w:hAnsiTheme="majorBidi" w:cstheme="majorBidi"/>
          <w:sz w:val="24"/>
          <w:szCs w:val="24"/>
        </w:rPr>
        <w:t>meetings to develop a</w:t>
      </w:r>
      <w:r w:rsidR="00C31B44">
        <w:rPr>
          <w:rFonts w:asciiTheme="majorBidi" w:hAnsiTheme="majorBidi" w:cstheme="majorBidi"/>
          <w:sz w:val="24"/>
          <w:szCs w:val="24"/>
        </w:rPr>
        <w:t xml:space="preserve"> deeper understanding and nuance to the </w:t>
      </w:r>
      <w:r w:rsidR="00B762FE">
        <w:rPr>
          <w:rFonts w:asciiTheme="majorBidi" w:hAnsiTheme="majorBidi" w:cstheme="majorBidi"/>
          <w:sz w:val="24"/>
          <w:szCs w:val="24"/>
        </w:rPr>
        <w:t>emerging themes</w:t>
      </w:r>
      <w:r w:rsidR="00C31B44">
        <w:rPr>
          <w:rFonts w:asciiTheme="majorBidi" w:hAnsiTheme="majorBidi" w:cstheme="majorBidi"/>
          <w:sz w:val="24"/>
          <w:szCs w:val="24"/>
        </w:rPr>
        <w:t xml:space="preserve"> also taking into account the academic background of the broader authorship team</w:t>
      </w:r>
      <w:r w:rsidR="008607B5">
        <w:rPr>
          <w:rFonts w:asciiTheme="majorBidi" w:hAnsiTheme="majorBidi" w:cstheme="majorBidi"/>
          <w:sz w:val="24"/>
          <w:szCs w:val="24"/>
        </w:rPr>
        <w:t xml:space="preserve"> </w:t>
      </w:r>
      <w:r w:rsidR="00D67D0B">
        <w:rPr>
          <w:rFonts w:asciiTheme="majorBidi" w:hAnsiTheme="majorBidi" w:cstheme="majorBidi"/>
          <w:sz w:val="24"/>
          <w:szCs w:val="24"/>
        </w:rPr>
        <w:t xml:space="preserve">and </w:t>
      </w:r>
      <w:r w:rsidR="00EC5E2D">
        <w:rPr>
          <w:rFonts w:asciiTheme="majorBidi" w:hAnsiTheme="majorBidi" w:cstheme="majorBidi"/>
          <w:sz w:val="24"/>
          <w:szCs w:val="24"/>
        </w:rPr>
        <w:t xml:space="preserve">meeting colleagues </w:t>
      </w:r>
      <w:r w:rsidR="008607B5">
        <w:rPr>
          <w:rFonts w:asciiTheme="majorBidi" w:hAnsiTheme="majorBidi" w:cstheme="majorBidi"/>
          <w:sz w:val="24"/>
          <w:szCs w:val="24"/>
        </w:rPr>
        <w:t xml:space="preserve">(neurology, </w:t>
      </w:r>
      <w:r w:rsidR="00D67D0B">
        <w:rPr>
          <w:rFonts w:asciiTheme="majorBidi" w:hAnsiTheme="majorBidi" w:cstheme="majorBidi"/>
          <w:sz w:val="24"/>
          <w:szCs w:val="24"/>
        </w:rPr>
        <w:t>epidemiology, genomics, health economics, nursing, psychology)</w:t>
      </w:r>
      <w:r w:rsidR="008607B5">
        <w:rPr>
          <w:rFonts w:asciiTheme="majorBidi" w:hAnsiTheme="majorBidi" w:cstheme="majorBidi"/>
          <w:sz w:val="24"/>
          <w:szCs w:val="24"/>
        </w:rPr>
        <w:t>, and their personal experiences including caring</w:t>
      </w:r>
      <w:r w:rsidR="00EC5E2D">
        <w:rPr>
          <w:rFonts w:asciiTheme="majorBidi" w:hAnsiTheme="majorBidi" w:cstheme="majorBidi"/>
          <w:sz w:val="24"/>
          <w:szCs w:val="24"/>
        </w:rPr>
        <w:t xml:space="preserve"> and supporting people with complex and chronic disease</w:t>
      </w:r>
      <w:r w:rsidR="008607B5">
        <w:rPr>
          <w:rFonts w:asciiTheme="majorBidi" w:hAnsiTheme="majorBidi" w:cstheme="majorBidi"/>
          <w:sz w:val="24"/>
          <w:szCs w:val="24"/>
        </w:rPr>
        <w:t xml:space="preserve"> and some </w:t>
      </w:r>
      <w:r w:rsidR="006A3056">
        <w:rPr>
          <w:rFonts w:asciiTheme="majorBidi" w:hAnsiTheme="majorBidi" w:cstheme="majorBidi"/>
          <w:sz w:val="24"/>
          <w:szCs w:val="24"/>
        </w:rPr>
        <w:t>PwMS</w:t>
      </w:r>
      <w:r w:rsidR="008607B5">
        <w:rPr>
          <w:rFonts w:asciiTheme="majorBidi" w:hAnsiTheme="majorBidi" w:cstheme="majorBidi"/>
          <w:sz w:val="24"/>
          <w:szCs w:val="24"/>
        </w:rPr>
        <w:t xml:space="preserve">. </w:t>
      </w:r>
    </w:p>
    <w:p w14:paraId="6AAE898A" w14:textId="253AF216" w:rsidR="00853892" w:rsidRPr="006033AF" w:rsidRDefault="008068EA"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More specifically, the</w:t>
      </w:r>
      <w:r w:rsidR="00290CDB">
        <w:rPr>
          <w:rFonts w:asciiTheme="majorBidi" w:hAnsiTheme="majorBidi" w:cstheme="majorBidi"/>
          <w:sz w:val="24"/>
          <w:szCs w:val="24"/>
        </w:rPr>
        <w:t xml:space="preserve"> de-identified</w:t>
      </w:r>
      <w:r w:rsidR="008057E1" w:rsidRPr="006033AF">
        <w:rPr>
          <w:rFonts w:asciiTheme="majorBidi" w:hAnsiTheme="majorBidi" w:cstheme="majorBidi"/>
          <w:sz w:val="24"/>
          <w:szCs w:val="24"/>
        </w:rPr>
        <w:t xml:space="preserve"> </w:t>
      </w:r>
      <w:r w:rsidR="00216D91" w:rsidRPr="006033AF">
        <w:rPr>
          <w:rFonts w:asciiTheme="majorBidi" w:hAnsiTheme="majorBidi" w:cstheme="majorBidi"/>
          <w:sz w:val="24"/>
          <w:szCs w:val="24"/>
        </w:rPr>
        <w:t>f</w:t>
      </w:r>
      <w:r w:rsidR="00E67258" w:rsidRPr="006033AF">
        <w:rPr>
          <w:rFonts w:asciiTheme="majorBidi" w:hAnsiTheme="majorBidi" w:cstheme="majorBidi"/>
          <w:sz w:val="24"/>
          <w:szCs w:val="24"/>
        </w:rPr>
        <w:t>ree-text data was analysed verbatim with the assistance of NVivo software</w:t>
      </w:r>
      <w:r w:rsidR="00C2009C"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&lt;EndNote&gt;&lt;Cite&gt;&lt;Author&gt;international&lt;/Author&gt;&lt;RecNum&gt;431&lt;/RecNum&gt;&lt;DisplayText&gt;&lt;style face="superscript"&gt;17&lt;/style&gt;&lt;/DisplayText&gt;&lt;record&gt;&lt;rec-number&gt;431&lt;/rec-number&gt;&lt;foreign-keys&gt;&lt;key app="EN" db-id="w25px0aeq9025ceswzavzr90w2ra9dtwtd5f" timestamp="1650424198"&gt;431&lt;/key&gt;&lt;/foreign-keys&gt;&lt;ref-type name="Journal Article"&gt;17&lt;/ref-type&gt;&lt;contributors&gt;&lt;authors&gt;&lt;author&gt;NVivo software QSR international&lt;/author&gt;&lt;/authors&gt;&lt;/contributors&gt;&lt;titles&gt;&lt;secondary-title&gt;https://www.qsrinternational.com/nvivo-qualitative-data-analysis-software/home?msclkid=4c9a6be5c05711eca9467ca57575582e&lt;/secondary-title&gt;&lt;/titles&gt;&lt;periodical&gt;&lt;full-title&gt;https://www.qsrinternational.com/nvivo-qualitative-data-analysis-software/home?msclkid=4c9a6be5c05711eca9467ca57575582e&lt;/full-title&gt;&lt;/periodical&gt;&lt;dates&gt;&lt;/dates&gt;&lt;urls&gt;&lt;/urls&gt;&lt;/record&gt;&lt;/Cite&gt;&lt;/EndNote&gt;</w:instrText>
      </w:r>
      <w:r w:rsidR="00C2009C" w:rsidRPr="006033AF">
        <w:rPr>
          <w:rFonts w:asciiTheme="majorBidi" w:hAnsiTheme="majorBidi" w:cstheme="majorBidi"/>
          <w:sz w:val="24"/>
          <w:szCs w:val="24"/>
        </w:rPr>
        <w:fldChar w:fldCharType="separate"/>
      </w:r>
      <w:r w:rsidR="00EC2A8C" w:rsidRPr="00EC2A8C">
        <w:rPr>
          <w:rFonts w:asciiTheme="majorBidi" w:hAnsiTheme="majorBidi" w:cstheme="majorBidi"/>
          <w:noProof/>
          <w:sz w:val="24"/>
          <w:szCs w:val="24"/>
          <w:vertAlign w:val="superscript"/>
        </w:rPr>
        <w:t>17</w:t>
      </w:r>
      <w:r w:rsidR="00C2009C" w:rsidRPr="006033AF">
        <w:rPr>
          <w:rFonts w:asciiTheme="majorBidi" w:hAnsiTheme="majorBidi" w:cstheme="majorBidi"/>
          <w:sz w:val="24"/>
          <w:szCs w:val="24"/>
        </w:rPr>
        <w:fldChar w:fldCharType="end"/>
      </w:r>
      <w:r w:rsidR="007845DA">
        <w:rPr>
          <w:rFonts w:asciiTheme="majorBidi" w:hAnsiTheme="majorBidi" w:cstheme="majorBidi"/>
          <w:sz w:val="24"/>
          <w:szCs w:val="24"/>
        </w:rPr>
        <w:t>.</w:t>
      </w:r>
      <w:r w:rsidR="00684BD3" w:rsidRPr="006033AF">
        <w:rPr>
          <w:rFonts w:asciiTheme="majorBidi" w:hAnsiTheme="majorBidi" w:cstheme="majorBidi"/>
          <w:sz w:val="24"/>
          <w:szCs w:val="24"/>
        </w:rPr>
        <w:t xml:space="preserve"> </w:t>
      </w:r>
      <w:r w:rsidR="00836E16">
        <w:rPr>
          <w:rFonts w:ascii="Times New Roman" w:eastAsia="Calibri" w:hAnsi="Times New Roman"/>
          <w:sz w:val="24"/>
          <w:szCs w:val="24"/>
        </w:rPr>
        <w:t xml:space="preserve">We </w:t>
      </w:r>
      <w:r w:rsidR="00791AE1">
        <w:rPr>
          <w:rFonts w:ascii="Times New Roman" w:eastAsia="Calibri" w:hAnsi="Times New Roman"/>
          <w:sz w:val="24"/>
          <w:szCs w:val="24"/>
        </w:rPr>
        <w:t>conductive inductive a</w:t>
      </w:r>
      <w:r w:rsidR="003F4AEA">
        <w:rPr>
          <w:rFonts w:ascii="Times New Roman" w:eastAsia="Calibri" w:hAnsi="Times New Roman"/>
          <w:sz w:val="24"/>
          <w:szCs w:val="24"/>
        </w:rPr>
        <w:t>n</w:t>
      </w:r>
      <w:r w:rsidR="00791AE1">
        <w:rPr>
          <w:rFonts w:ascii="Times New Roman" w:eastAsia="Calibri" w:hAnsi="Times New Roman"/>
          <w:sz w:val="24"/>
          <w:szCs w:val="24"/>
        </w:rPr>
        <w:t xml:space="preserve">d deductive </w:t>
      </w:r>
      <w:r w:rsidR="00CF645F" w:rsidRPr="00380E51">
        <w:rPr>
          <w:rFonts w:ascii="Times New Roman" w:eastAsia="Calibri" w:hAnsi="Times New Roman"/>
          <w:sz w:val="24"/>
          <w:szCs w:val="24"/>
        </w:rPr>
        <w:t xml:space="preserve">thematic analysis underpinned by sophisticated grounded theory, where data are repeatedly tested against pre-existing theories </w:t>
      </w:r>
      <w:r w:rsidR="00CF645F" w:rsidRPr="00380E51">
        <w:rPr>
          <w:rFonts w:ascii="Times New Roman" w:eastAsia="Calibri" w:hAnsi="Times New Roman"/>
          <w:sz w:val="24"/>
          <w:szCs w:val="24"/>
        </w:rPr>
        <w:fldChar w:fldCharType="begin">
          <w:fldData xml:space="preserve">PEVuZE5vdGU+PENpdGU+PEF1dGhvcj5TdHJhdXNzPC9BdXRob3I+PFllYXI+MTk5MDwvWWVhcj48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</w:fldData>
        </w:fldChar>
      </w:r>
      <w:r w:rsidR="00CF645F">
        <w:rPr>
          <w:rFonts w:ascii="Times New Roman" w:eastAsia="Calibri" w:hAnsi="Times New Roman"/>
          <w:sz w:val="24"/>
          <w:szCs w:val="24"/>
        </w:rPr>
        <w:instrText xml:space="preserve"> ADDIN EN.CITE </w:instrText>
      </w:r>
      <w:r w:rsidR="00CF645F">
        <w:rPr>
          <w:rFonts w:ascii="Times New Roman" w:eastAsia="Calibri" w:hAnsi="Times New Roman"/>
          <w:sz w:val="24"/>
          <w:szCs w:val="24"/>
        </w:rPr>
        <w:fldChar w:fldCharType="begin">
          <w:fldData xml:space="preserve">PEVuZE5vdGU+PENpdGU+PEF1dGhvcj5TdHJhdXNzPC9BdXRob3I+PFllYXI+MTk5MDwvWWVhcj48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</w:fldData>
        </w:fldChar>
      </w:r>
      <w:r w:rsidR="00CF645F">
        <w:rPr>
          <w:rFonts w:ascii="Times New Roman" w:eastAsia="Calibri" w:hAnsi="Times New Roman"/>
          <w:sz w:val="24"/>
          <w:szCs w:val="24"/>
        </w:rPr>
        <w:instrText xml:space="preserve"> ADDIN EN.CITE.DATA </w:instrText>
      </w:r>
      <w:r w:rsidR="00CF645F">
        <w:rPr>
          <w:rFonts w:ascii="Times New Roman" w:eastAsia="Calibri" w:hAnsi="Times New Roman"/>
          <w:sz w:val="24"/>
          <w:szCs w:val="24"/>
        </w:rPr>
      </w:r>
      <w:r w:rsidR="00CF645F">
        <w:rPr>
          <w:rFonts w:ascii="Times New Roman" w:eastAsia="Calibri" w:hAnsi="Times New Roman"/>
          <w:sz w:val="24"/>
          <w:szCs w:val="24"/>
        </w:rPr>
        <w:fldChar w:fldCharType="end"/>
      </w:r>
      <w:r w:rsidR="00CF645F" w:rsidRPr="00380E51">
        <w:rPr>
          <w:rFonts w:ascii="Times New Roman" w:eastAsia="Calibri" w:hAnsi="Times New Roman"/>
          <w:sz w:val="24"/>
          <w:szCs w:val="24"/>
        </w:rPr>
      </w:r>
      <w:r w:rsidR="00CF645F" w:rsidRPr="00380E51">
        <w:rPr>
          <w:rFonts w:ascii="Times New Roman" w:eastAsia="Calibri" w:hAnsi="Times New Roman"/>
          <w:sz w:val="24"/>
          <w:szCs w:val="24"/>
        </w:rPr>
        <w:fldChar w:fldCharType="separate"/>
      </w:r>
      <w:r w:rsidR="00CF645F" w:rsidRPr="00326C06">
        <w:rPr>
          <w:rFonts w:ascii="Times New Roman" w:eastAsia="Calibri" w:hAnsi="Times New Roman"/>
          <w:noProof/>
          <w:sz w:val="24"/>
          <w:szCs w:val="24"/>
          <w:vertAlign w:val="superscript"/>
        </w:rPr>
        <w:t>19-22</w:t>
      </w:r>
      <w:r w:rsidR="00CF645F" w:rsidRPr="00380E51">
        <w:rPr>
          <w:rFonts w:ascii="Times New Roman" w:eastAsia="Calibri" w:hAnsi="Times New Roman"/>
          <w:sz w:val="24"/>
          <w:szCs w:val="24"/>
        </w:rPr>
        <w:fldChar w:fldCharType="end"/>
      </w:r>
      <w:r w:rsidR="00CF645F">
        <w:rPr>
          <w:rFonts w:ascii="Times New Roman" w:eastAsia="Calibri" w:hAnsi="Times New Roman"/>
          <w:sz w:val="24"/>
          <w:szCs w:val="24"/>
        </w:rPr>
        <w:t xml:space="preserve"> </w:t>
      </w:r>
      <w:r w:rsidR="00E270F7" w:rsidRPr="00380E51">
        <w:rPr>
          <w:rFonts w:ascii="Times New Roman" w:eastAsia="Calibri" w:hAnsi="Times New Roman"/>
          <w:sz w:val="24"/>
          <w:szCs w:val="24"/>
        </w:rPr>
        <w:t>More specifically, we</w:t>
      </w:r>
      <w:r w:rsidR="002E5F9B">
        <w:rPr>
          <w:rFonts w:ascii="Times New Roman" w:eastAsia="Calibri" w:hAnsi="Times New Roman"/>
          <w:sz w:val="24"/>
          <w:szCs w:val="24"/>
        </w:rPr>
        <w:t xml:space="preserve"> used a combination of</w:t>
      </w:r>
      <w:r w:rsidR="00E270F7" w:rsidRPr="00380E51">
        <w:rPr>
          <w:rFonts w:ascii="Times New Roman" w:eastAsia="Calibri" w:hAnsi="Times New Roman"/>
          <w:sz w:val="24"/>
          <w:szCs w:val="24"/>
        </w:rPr>
        <w:t xml:space="preserve"> inductive and deductive qualitative theory building, where themes emerge from the data influenced by pre-existing theory</w:t>
      </w:r>
      <w:r w:rsidR="00E270F7">
        <w:rPr>
          <w:rFonts w:ascii="Times New Roman" w:eastAsia="Calibri" w:hAnsi="Times New Roman"/>
          <w:sz w:val="24"/>
          <w:szCs w:val="24"/>
        </w:rPr>
        <w:t xml:space="preserve">. </w:t>
      </w:r>
      <w:r w:rsidR="00E270F7" w:rsidRPr="00380E51">
        <w:rPr>
          <w:rFonts w:ascii="Times New Roman" w:eastAsia="Calibri" w:hAnsi="Times New Roman"/>
          <w:sz w:val="24"/>
          <w:szCs w:val="24"/>
        </w:rPr>
        <w:t>The process of theory-building involves an ongoing dialogue between data and pre-existing theory in which theories are repeatedly tested against the dat</w:t>
      </w:r>
      <w:r w:rsidR="00E270F7">
        <w:rPr>
          <w:rFonts w:ascii="Times New Roman" w:eastAsia="Calibri" w:hAnsi="Times New Roman"/>
          <w:sz w:val="24"/>
          <w:szCs w:val="24"/>
        </w:rPr>
        <w:t xml:space="preserve">a </w:t>
      </w:r>
      <w:r w:rsidR="00E270F7" w:rsidRPr="00380E51">
        <w:rPr>
          <w:rFonts w:ascii="Times New Roman" w:eastAsia="Calibri" w:hAnsi="Times New Roman"/>
          <w:sz w:val="24"/>
          <w:szCs w:val="24"/>
        </w:rPr>
        <w:fldChar w:fldCharType="begin"/>
      </w:r>
      <w:r w:rsidR="005C6985">
        <w:rPr>
          <w:rFonts w:ascii="Times New Roman" w:eastAsia="Calibri" w:hAnsi="Times New Roman"/>
          <w:sz w:val="24"/>
          <w:szCs w:val="24"/>
        </w:rPr>
        <w:instrText xml:space="preserve"> ADDIN EN.CITE &lt;EndNote&gt;&lt;Cite&gt;&lt;Author&gt;Campbell JA&lt;/Author&gt;&lt;Year&gt;2018&lt;/Year&gt;&lt;RecNum&gt;25004&lt;/RecNum&gt;&lt;DisplayText&gt;&lt;style face="superscript"&gt;22,23&lt;/style&gt;&lt;/DisplayText&gt;&lt;record&gt;&lt;rec-number&gt;25004&lt;/rec-number&gt;&lt;foreign-keys&gt;&lt;key app="EN" db-id="2e9r90v2kr0tziedav7xerw625fr509v5p9z" timestamp="1527256063"&gt;25004&lt;/key&gt;&lt;/foreign-keys&gt;&lt;ref-type name="Journal Article"&gt;17&lt;/ref-type&gt;&lt;contributors&gt;&lt;authors&gt;&lt;author&gt;Campbell JA, Ezzy D, Neil A, Hensher M, Venn A, Sharman MJ, Palmer AJ.&lt;/author&gt;&lt;/authors&gt;&lt;/contributors&gt;&lt;titles&gt;&lt;title&gt;A qualitative investigation of the health economic impacts of bariatric surgery for obesity, and implications for improved practice in health economics.&lt;/title&gt;&lt;secondary-title&gt;Health Economics&lt;/secondary-title&gt;&lt;/titles&gt;&lt;periodical&gt;&lt;full-title&gt;Health economics&lt;/full-title&gt;&lt;/periodical&gt;&lt;volume&gt;In Press&lt;/volume&gt;&lt;dates&gt;&lt;year&gt;2018&lt;/year&gt;&lt;/dates&gt;&lt;urls&gt;&lt;/urls&gt;&lt;electronic-resource-num&gt;DOI:10.1002/hec.3776&lt;/electronic-resource-num&gt;&lt;/record&gt;&lt;/Cite&gt;&lt;Cite&gt;&lt;Author&gt;Ezzy&lt;/Author&gt;&lt;Year&gt;2013&lt;/Year&gt;&lt;RecNum&gt;134&lt;/RecNum&gt;&lt;record&gt;&lt;rec-number&gt;134&lt;/rec-number&gt;&lt;foreign-keys&gt;&lt;key app="EN" db-id="w25px0aeq9025ceswzavzr90w2ra9dtwtd5f" timestamp="0"&gt;134&lt;/key&gt;&lt;/foreign-keys&gt;&lt;ref-type name="Book"&gt;6&lt;/ref-type&gt;&lt;contributors&gt;&lt;authors&gt;&lt;author&gt;Ezzy, Douglas&lt;/author&gt;&lt;/authors&gt;&lt;/contributors&gt;&lt;titles&gt;&lt;title&gt;Qualitative analysis&lt;/title&gt;&lt;/titles&gt;&lt;dates&gt;&lt;year&gt;2013&lt;/year&gt;&lt;/dates&gt;&lt;publisher&gt;Routledge&lt;/publisher&gt;&lt;isbn&gt;113648003X&lt;/isbn&gt;&lt;urls&gt;&lt;/urls&gt;&lt;/record&gt;&lt;/Cite&gt;&lt;/EndNote&gt;</w:instrText>
      </w:r>
      <w:r w:rsidR="00E270F7" w:rsidRPr="00380E51">
        <w:rPr>
          <w:rFonts w:ascii="Times New Roman" w:eastAsia="Calibri" w:hAnsi="Times New Roman"/>
          <w:sz w:val="24"/>
          <w:szCs w:val="24"/>
        </w:rPr>
        <w:fldChar w:fldCharType="separate"/>
      </w:r>
      <w:r w:rsidR="005C6985" w:rsidRPr="005C6985">
        <w:rPr>
          <w:rFonts w:ascii="Times New Roman" w:eastAsia="Calibri" w:hAnsi="Times New Roman"/>
          <w:noProof/>
          <w:sz w:val="24"/>
          <w:szCs w:val="24"/>
          <w:vertAlign w:val="superscript"/>
        </w:rPr>
        <w:t>22,23</w:t>
      </w:r>
      <w:r w:rsidR="00E270F7" w:rsidRPr="00380E51">
        <w:rPr>
          <w:rFonts w:ascii="Times New Roman" w:eastAsia="Calibri" w:hAnsi="Times New Roman"/>
          <w:sz w:val="24"/>
          <w:szCs w:val="24"/>
        </w:rPr>
        <w:fldChar w:fldCharType="end"/>
      </w:r>
      <w:r w:rsidR="00615C02" w:rsidRPr="006033AF">
        <w:rPr>
          <w:rFonts w:asciiTheme="majorBidi" w:hAnsiTheme="majorBidi" w:cstheme="majorBidi"/>
          <w:sz w:val="24"/>
          <w:szCs w:val="24"/>
        </w:rPr>
        <w:t xml:space="preserve">The concept of </w:t>
      </w:r>
      <w:r w:rsidR="008A5DF6" w:rsidRPr="006033AF">
        <w:rPr>
          <w:rFonts w:asciiTheme="majorBidi" w:hAnsiTheme="majorBidi" w:cstheme="majorBidi"/>
          <w:sz w:val="24"/>
          <w:szCs w:val="24"/>
        </w:rPr>
        <w:t>externalities</w:t>
      </w:r>
      <w:r w:rsidR="00B73E47"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&lt;EndNote&gt;&lt;Cite&gt;&lt;Author&gt;Culyer&lt;/Author&gt;&lt;Year&gt;2014&lt;/Year&gt;&lt;RecNum&gt;188&lt;/RecNum&gt;&lt;DisplayText&gt;&lt;style face="superscript"&gt;24&lt;/style&gt;&lt;/DisplayText&gt;&lt;record&gt;&lt;rec-number&gt;188&lt;/rec-number&gt;&lt;foreign-keys&gt;&lt;key app="EN" db-id="w25px0aeq9025ceswzavzr90w2ra9dtwtd5f" timestamp="0"&gt;188&lt;/key&gt;&lt;/foreign-keys&gt;&lt;ref-type name="Book"&gt;6&lt;/ref-type&gt;&lt;contributors&gt;&lt;authors&gt;&lt;author&gt;Culyer, A J&lt;/author&gt;&lt;/authors&gt;&lt;/contributors&gt;&lt;titles&gt;&lt;title&gt;Encyclopedia of health economics&lt;/title&gt;&lt;/titles&gt;&lt;dates&gt;&lt;year&gt;2014&lt;/year&gt;&lt;/dates&gt;&lt;publisher&gt;Newnes&lt;/publisher&gt;&lt;isbn&gt;0123756790&lt;/isbn&gt;&lt;urls&gt;&lt;/urls&gt;&lt;/record&gt;&lt;/Cite&gt;&lt;/EndNote&gt;</w:instrText>
      </w:r>
      <w:r w:rsidR="00B73E47"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24</w:t>
      </w:r>
      <w:r w:rsidR="00B73E47" w:rsidRPr="006033AF">
        <w:rPr>
          <w:rFonts w:asciiTheme="majorBidi" w:hAnsiTheme="majorBidi" w:cstheme="majorBidi"/>
          <w:sz w:val="24"/>
          <w:szCs w:val="24"/>
        </w:rPr>
        <w:fldChar w:fldCharType="end"/>
      </w:r>
      <w:r w:rsidR="008A5DF6" w:rsidRPr="006033AF">
        <w:rPr>
          <w:rFonts w:asciiTheme="majorBidi" w:hAnsiTheme="majorBidi" w:cstheme="majorBidi"/>
          <w:sz w:val="24"/>
          <w:szCs w:val="24"/>
        </w:rPr>
        <w:t xml:space="preserve"> w</w:t>
      </w:r>
      <w:r w:rsidR="00EF0FB7" w:rsidRPr="006033AF">
        <w:rPr>
          <w:rFonts w:asciiTheme="majorBidi" w:hAnsiTheme="majorBidi" w:cstheme="majorBidi"/>
          <w:sz w:val="24"/>
          <w:szCs w:val="24"/>
        </w:rPr>
        <w:t>as</w:t>
      </w:r>
      <w:r w:rsidR="008A5DF6" w:rsidRPr="006033AF">
        <w:rPr>
          <w:rFonts w:asciiTheme="majorBidi" w:hAnsiTheme="majorBidi" w:cstheme="majorBidi"/>
          <w:sz w:val="24"/>
          <w:szCs w:val="24"/>
        </w:rPr>
        <w:t xml:space="preserve"> adopted for</w:t>
      </w:r>
      <w:r w:rsidR="000A66C0" w:rsidRPr="006033AF">
        <w:rPr>
          <w:rFonts w:asciiTheme="majorBidi" w:hAnsiTheme="majorBidi" w:cstheme="majorBidi"/>
          <w:sz w:val="24"/>
          <w:szCs w:val="24"/>
        </w:rPr>
        <w:t xml:space="preserve"> the</w:t>
      </w:r>
      <w:r w:rsidR="008A5DF6" w:rsidRPr="006033AF">
        <w:rPr>
          <w:rFonts w:asciiTheme="majorBidi" w:hAnsiTheme="majorBidi" w:cstheme="majorBidi"/>
          <w:sz w:val="24"/>
          <w:szCs w:val="24"/>
        </w:rPr>
        <w:t xml:space="preserve"> pre-existing theor</w:t>
      </w:r>
      <w:r w:rsidR="000A66C0" w:rsidRPr="006033AF">
        <w:rPr>
          <w:rFonts w:asciiTheme="majorBidi" w:hAnsiTheme="majorBidi" w:cstheme="majorBidi"/>
          <w:sz w:val="24"/>
          <w:szCs w:val="24"/>
        </w:rPr>
        <w:t>y</w:t>
      </w:r>
      <w:r w:rsidR="002C068E" w:rsidRPr="006033AF">
        <w:rPr>
          <w:rFonts w:asciiTheme="majorBidi" w:hAnsiTheme="majorBidi" w:cstheme="majorBidi"/>
          <w:sz w:val="24"/>
          <w:szCs w:val="24"/>
        </w:rPr>
        <w:t>,</w:t>
      </w:r>
      <w:r w:rsidR="008A5DF6" w:rsidRPr="006033AF">
        <w:rPr>
          <w:rFonts w:asciiTheme="majorBidi" w:hAnsiTheme="majorBidi" w:cstheme="majorBidi"/>
          <w:sz w:val="24"/>
          <w:szCs w:val="24"/>
        </w:rPr>
        <w:t xml:space="preserve"> including employment </w:t>
      </w:r>
      <w:r w:rsidR="00EF0FB7" w:rsidRPr="006033AF">
        <w:rPr>
          <w:rFonts w:asciiTheme="majorBidi" w:hAnsiTheme="majorBidi" w:cstheme="majorBidi"/>
          <w:sz w:val="24"/>
          <w:szCs w:val="24"/>
        </w:rPr>
        <w:t>impacts</w:t>
      </w:r>
      <w:r w:rsidR="008A5DF6" w:rsidRPr="006033AF">
        <w:rPr>
          <w:rFonts w:asciiTheme="majorBidi" w:hAnsiTheme="majorBidi" w:cstheme="majorBidi"/>
          <w:sz w:val="24"/>
          <w:szCs w:val="24"/>
        </w:rPr>
        <w:t xml:space="preserve"> and social isolation </w:t>
      </w:r>
      <w:r w:rsidR="00EF0FB7" w:rsidRPr="006033AF">
        <w:rPr>
          <w:rFonts w:asciiTheme="majorBidi" w:hAnsiTheme="majorBidi" w:cstheme="majorBidi"/>
          <w:sz w:val="24"/>
          <w:szCs w:val="24"/>
        </w:rPr>
        <w:t xml:space="preserve">impacts </w:t>
      </w:r>
      <w:r w:rsidR="008A5DF6" w:rsidRPr="006033AF">
        <w:rPr>
          <w:rFonts w:asciiTheme="majorBidi" w:hAnsiTheme="majorBidi" w:cstheme="majorBidi"/>
          <w:sz w:val="24"/>
          <w:szCs w:val="24"/>
        </w:rPr>
        <w:t>due to the pandemic</w:t>
      </w:r>
      <w:r w:rsidR="007258FE"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&lt;EndNote&gt;&lt;Cite&gt;&lt;Author&gt;Guaitoli&lt;/Author&gt;&lt;Year&gt;2021&lt;/Year&gt;&lt;RecNum&gt;165&lt;/RecNum&gt;&lt;DisplayText&gt;&lt;style face="superscript"&gt;25&lt;/style&gt;&lt;/DisplayText&gt;&lt;record&gt;&lt;rec-number&gt;165&lt;/rec-number&gt;&lt;foreign-keys&gt;&lt;key app="EN" db-id="00fv5ea2gdzppeer9znp5twz2wzp2asep9ap" timestamp="1648256050"&gt;165&lt;/key&gt;&lt;/foreign-keys&gt;&lt;ref-type name="Journal Article"&gt;17&lt;/ref-type&gt;&lt;contributors&gt;&lt;authors&gt;&lt;author&gt;Guaitoli, Gabriele&lt;/author&gt;&lt;author&gt;Tochev, Todor&lt;/author&gt;&lt;/authors&gt;&lt;/contributors&gt;&lt;titles&gt;&lt;title&gt;Do localised lockdowns cause labour market externalities?&lt;/title&gt;&lt;secondary-title&gt;Covid Economics&lt;/secondary-title&gt;&lt;/titles&gt;&lt;periodical&gt;&lt;full-title&gt;Covid Economics&lt;/full-title&gt;&lt;/periodical&gt;&lt;pages&gt;46-86&lt;/pages&gt;&lt;number&gt;69&lt;/number&gt;&lt;dates&gt;&lt;year&gt;2021&lt;/year&gt;&lt;/dates&gt;&lt;urls&gt;&lt;/urls&gt;&lt;/record&gt;&lt;/Cite&gt;&lt;/EndNote&gt;</w:instrText>
      </w:r>
      <w:r w:rsidR="007258FE"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25</w:t>
      </w:r>
      <w:r w:rsidR="007258FE" w:rsidRPr="006033AF">
        <w:rPr>
          <w:rFonts w:asciiTheme="majorBidi" w:hAnsiTheme="majorBidi" w:cstheme="majorBidi"/>
          <w:sz w:val="24"/>
          <w:szCs w:val="24"/>
        </w:rPr>
        <w:fldChar w:fldCharType="end"/>
      </w:r>
      <w:r w:rsidR="000A66C0" w:rsidRPr="006033AF">
        <w:rPr>
          <w:rFonts w:asciiTheme="majorBidi" w:hAnsiTheme="majorBidi" w:cstheme="majorBidi"/>
          <w:sz w:val="24"/>
          <w:szCs w:val="24"/>
        </w:rPr>
        <w:t xml:space="preserve">. </w:t>
      </w:r>
    </w:p>
    <w:p w14:paraId="7CBFD02B" w14:textId="1516F344" w:rsidR="00B63037" w:rsidRPr="00B15717" w:rsidRDefault="00684BD3"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For t</w:t>
      </w:r>
      <w:r w:rsidR="00853892" w:rsidRPr="006033AF">
        <w:rPr>
          <w:rFonts w:asciiTheme="majorBidi" w:hAnsiTheme="majorBidi" w:cstheme="majorBidi"/>
          <w:sz w:val="24"/>
          <w:szCs w:val="24"/>
        </w:rPr>
        <w:t xml:space="preserve">he first </w:t>
      </w:r>
      <w:r w:rsidR="0042404D" w:rsidRPr="006033AF">
        <w:rPr>
          <w:rFonts w:asciiTheme="majorBidi" w:hAnsiTheme="majorBidi" w:cstheme="majorBidi"/>
          <w:sz w:val="24"/>
          <w:szCs w:val="24"/>
        </w:rPr>
        <w:t>phase</w:t>
      </w:r>
      <w:r w:rsidR="00853892" w:rsidRPr="006033AF">
        <w:rPr>
          <w:rFonts w:asciiTheme="majorBidi" w:hAnsiTheme="majorBidi" w:cstheme="majorBidi"/>
          <w:sz w:val="24"/>
          <w:szCs w:val="24"/>
        </w:rPr>
        <w:t xml:space="preserve"> of analysis</w:t>
      </w:r>
      <w:r w:rsidR="00E40FFA" w:rsidRPr="006033AF">
        <w:rPr>
          <w:rFonts w:asciiTheme="majorBidi" w:hAnsiTheme="majorBidi" w:cstheme="majorBidi"/>
          <w:sz w:val="24"/>
          <w:szCs w:val="24"/>
        </w:rPr>
        <w:t xml:space="preserve">, </w:t>
      </w:r>
      <w:r w:rsidR="00305CFC" w:rsidRPr="006033AF">
        <w:rPr>
          <w:rFonts w:asciiTheme="majorBidi" w:hAnsiTheme="majorBidi" w:cstheme="majorBidi"/>
          <w:sz w:val="24"/>
          <w:szCs w:val="24"/>
        </w:rPr>
        <w:t xml:space="preserve">common </w:t>
      </w:r>
      <w:r w:rsidR="00A63F02" w:rsidRPr="006033AF">
        <w:rPr>
          <w:rFonts w:asciiTheme="majorBidi" w:hAnsiTheme="majorBidi" w:cstheme="majorBidi"/>
          <w:sz w:val="24"/>
          <w:szCs w:val="24"/>
        </w:rPr>
        <w:t xml:space="preserve">themes were identified for each </w:t>
      </w:r>
      <w:r w:rsidR="00853892" w:rsidRPr="006033AF">
        <w:rPr>
          <w:rFonts w:asciiTheme="majorBidi" w:hAnsiTheme="majorBidi" w:cstheme="majorBidi"/>
          <w:sz w:val="24"/>
          <w:szCs w:val="24"/>
        </w:rPr>
        <w:t>disability</w:t>
      </w:r>
      <w:r w:rsidR="00320273" w:rsidRPr="006033AF">
        <w:rPr>
          <w:rFonts w:asciiTheme="majorBidi" w:hAnsiTheme="majorBidi" w:cstheme="majorBidi"/>
          <w:sz w:val="24"/>
          <w:szCs w:val="24"/>
        </w:rPr>
        <w:t xml:space="preserve"> level</w:t>
      </w:r>
      <w:r w:rsidRPr="006033AF">
        <w:rPr>
          <w:rFonts w:asciiTheme="majorBidi" w:hAnsiTheme="majorBidi" w:cstheme="majorBidi"/>
          <w:sz w:val="24"/>
          <w:szCs w:val="24"/>
        </w:rPr>
        <w:t xml:space="preserve">. </w:t>
      </w:r>
      <w:r w:rsidR="0042404D" w:rsidRPr="006033AF">
        <w:rPr>
          <w:rFonts w:asciiTheme="majorBidi" w:hAnsiTheme="majorBidi" w:cstheme="majorBidi"/>
          <w:sz w:val="24"/>
          <w:szCs w:val="24"/>
        </w:rPr>
        <w:t>For the second phase of the analysis</w:t>
      </w:r>
      <w:r w:rsidR="006E539B" w:rsidRPr="006033AF">
        <w:rPr>
          <w:rFonts w:asciiTheme="majorBidi" w:hAnsiTheme="majorBidi" w:cstheme="majorBidi"/>
          <w:sz w:val="24"/>
          <w:szCs w:val="24"/>
        </w:rPr>
        <w:t>,</w:t>
      </w:r>
      <w:r w:rsidR="0042404D" w:rsidRPr="006033AF">
        <w:rPr>
          <w:rFonts w:asciiTheme="majorBidi" w:hAnsiTheme="majorBidi" w:cstheme="majorBidi"/>
          <w:sz w:val="24"/>
          <w:szCs w:val="24"/>
        </w:rPr>
        <w:t xml:space="preserve"> we </w:t>
      </w:r>
      <w:r w:rsidR="00F5356C" w:rsidRPr="006033AF">
        <w:rPr>
          <w:rFonts w:asciiTheme="majorBidi" w:hAnsiTheme="majorBidi" w:cstheme="majorBidi"/>
          <w:sz w:val="24"/>
          <w:szCs w:val="24"/>
        </w:rPr>
        <w:t xml:space="preserve">compared the </w:t>
      </w:r>
      <w:r w:rsidR="00305CFC" w:rsidRPr="006033AF">
        <w:rPr>
          <w:rFonts w:asciiTheme="majorBidi" w:hAnsiTheme="majorBidi" w:cstheme="majorBidi"/>
          <w:sz w:val="24"/>
          <w:szCs w:val="24"/>
        </w:rPr>
        <w:t xml:space="preserve">common </w:t>
      </w:r>
      <w:r w:rsidR="00F5356C" w:rsidRPr="006033AF">
        <w:rPr>
          <w:rFonts w:asciiTheme="majorBidi" w:hAnsiTheme="majorBidi" w:cstheme="majorBidi"/>
          <w:sz w:val="24"/>
          <w:szCs w:val="24"/>
        </w:rPr>
        <w:t xml:space="preserve">themes within each </w:t>
      </w:r>
      <w:r w:rsidR="00320273" w:rsidRPr="006033AF">
        <w:rPr>
          <w:rFonts w:asciiTheme="majorBidi" w:hAnsiTheme="majorBidi" w:cstheme="majorBidi"/>
          <w:sz w:val="24"/>
          <w:szCs w:val="24"/>
        </w:rPr>
        <w:t xml:space="preserve">disability </w:t>
      </w:r>
      <w:r w:rsidR="00C53C03" w:rsidRPr="006033AF">
        <w:rPr>
          <w:rFonts w:asciiTheme="majorBidi" w:hAnsiTheme="majorBidi" w:cstheme="majorBidi"/>
          <w:sz w:val="24"/>
          <w:szCs w:val="24"/>
        </w:rPr>
        <w:t xml:space="preserve">level </w:t>
      </w:r>
      <w:r w:rsidR="00F5356C" w:rsidRPr="006033AF">
        <w:rPr>
          <w:rFonts w:asciiTheme="majorBidi" w:hAnsiTheme="majorBidi" w:cstheme="majorBidi"/>
          <w:sz w:val="24"/>
          <w:szCs w:val="24"/>
        </w:rPr>
        <w:t xml:space="preserve">to investigate similarities and differences for people with </w:t>
      </w:r>
      <w:r w:rsidR="009D3867" w:rsidRPr="006033AF">
        <w:rPr>
          <w:rFonts w:asciiTheme="majorBidi" w:hAnsiTheme="majorBidi" w:cstheme="majorBidi"/>
          <w:sz w:val="24"/>
          <w:szCs w:val="24"/>
        </w:rPr>
        <w:t xml:space="preserve">no or mild disability compared to </w:t>
      </w:r>
      <w:r w:rsidR="005E6CD2" w:rsidRPr="006033AF">
        <w:rPr>
          <w:rFonts w:asciiTheme="majorBidi" w:hAnsiTheme="majorBidi" w:cstheme="majorBidi"/>
          <w:sz w:val="24"/>
          <w:szCs w:val="24"/>
        </w:rPr>
        <w:lastRenderedPageBreak/>
        <w:t>those with moderate or</w:t>
      </w:r>
      <w:r w:rsidR="00FF239F" w:rsidRPr="006033AF">
        <w:rPr>
          <w:rFonts w:asciiTheme="majorBidi" w:hAnsiTheme="majorBidi" w:cstheme="majorBidi"/>
          <w:sz w:val="24"/>
          <w:szCs w:val="24"/>
        </w:rPr>
        <w:t xml:space="preserve"> </w:t>
      </w:r>
      <w:r w:rsidR="00A8513C" w:rsidRPr="006033AF">
        <w:rPr>
          <w:rFonts w:asciiTheme="majorBidi" w:hAnsiTheme="majorBidi" w:cstheme="majorBidi"/>
          <w:sz w:val="24"/>
          <w:szCs w:val="24"/>
        </w:rPr>
        <w:t>severe disability.</w:t>
      </w:r>
      <w:r w:rsidR="00865F4A">
        <w:rPr>
          <w:rFonts w:asciiTheme="majorBidi" w:hAnsiTheme="majorBidi" w:cstheme="majorBidi"/>
          <w:sz w:val="24"/>
          <w:szCs w:val="24"/>
        </w:rPr>
        <w:t xml:space="preserve"> </w:t>
      </w:r>
      <w:r w:rsidR="00B63037">
        <w:rPr>
          <w:rFonts w:asciiTheme="majorBidi" w:hAnsiTheme="majorBidi" w:cstheme="majorBidi"/>
          <w:sz w:val="24"/>
          <w:szCs w:val="24"/>
        </w:rPr>
        <w:t xml:space="preserve">Finally, we also triangulated qualitative data </w:t>
      </w:r>
      <w:r w:rsidR="00B15717">
        <w:rPr>
          <w:rFonts w:asciiTheme="majorBidi" w:hAnsiTheme="majorBidi" w:cstheme="majorBidi"/>
          <w:sz w:val="24"/>
          <w:szCs w:val="24"/>
        </w:rPr>
        <w:t xml:space="preserve">with word </w:t>
      </w:r>
      <w:r w:rsidR="007A08F7">
        <w:rPr>
          <w:rFonts w:asciiTheme="majorBidi" w:hAnsiTheme="majorBidi" w:cstheme="majorBidi"/>
          <w:sz w:val="24"/>
          <w:szCs w:val="24"/>
        </w:rPr>
        <w:t>frequenc</w:t>
      </w:r>
      <w:r w:rsidR="00B12776">
        <w:rPr>
          <w:rFonts w:asciiTheme="majorBidi" w:hAnsiTheme="majorBidi" w:cstheme="majorBidi"/>
          <w:sz w:val="24"/>
          <w:szCs w:val="24"/>
        </w:rPr>
        <w:t>ies</w:t>
      </w:r>
      <w:r w:rsidR="00B15717">
        <w:rPr>
          <w:rFonts w:asciiTheme="majorBidi" w:hAnsiTheme="majorBidi" w:cstheme="majorBidi"/>
          <w:sz w:val="24"/>
          <w:szCs w:val="24"/>
        </w:rPr>
        <w:t xml:space="preserve"> to provide a deeper contextualisation and nuance to the </w:t>
      </w:r>
      <w:r w:rsidR="004B7EFC">
        <w:rPr>
          <w:rFonts w:asciiTheme="majorBidi" w:hAnsiTheme="majorBidi" w:cstheme="majorBidi"/>
          <w:sz w:val="24"/>
          <w:szCs w:val="24"/>
        </w:rPr>
        <w:t>emergent themes</w:t>
      </w:r>
      <w:r w:rsidR="00B15717">
        <w:rPr>
          <w:rFonts w:asciiTheme="majorBidi" w:hAnsiTheme="majorBidi" w:cstheme="majorBidi"/>
          <w:sz w:val="24"/>
          <w:szCs w:val="24"/>
        </w:rPr>
        <w:t>.</w:t>
      </w:r>
    </w:p>
    <w:p w14:paraId="37EDD18C" w14:textId="184DD3B7" w:rsidR="00FF54E9"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3.0 </w:t>
      </w:r>
      <w:r w:rsidR="00FF54E9" w:rsidRPr="006033AF">
        <w:rPr>
          <w:rFonts w:asciiTheme="majorBidi" w:hAnsiTheme="majorBidi" w:cstheme="majorBidi"/>
          <w:b/>
          <w:bCs/>
          <w:sz w:val="24"/>
          <w:szCs w:val="24"/>
        </w:rPr>
        <w:t>RESULTS</w:t>
      </w:r>
    </w:p>
    <w:p w14:paraId="67BEB294" w14:textId="22B8D21F" w:rsidR="00E25CFB"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3.1 </w:t>
      </w:r>
      <w:r w:rsidR="00E25CFB" w:rsidRPr="006033AF">
        <w:rPr>
          <w:rFonts w:asciiTheme="majorBidi" w:hAnsiTheme="majorBidi" w:cstheme="majorBidi"/>
          <w:b/>
          <w:bCs/>
          <w:sz w:val="24"/>
          <w:szCs w:val="24"/>
        </w:rPr>
        <w:t>Flow of participants into the study</w:t>
      </w:r>
    </w:p>
    <w:p w14:paraId="25D9AC12" w14:textId="13604E5B" w:rsidR="00DF2641" w:rsidRPr="006033AF" w:rsidRDefault="00EC0A07"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t>Figure 1</w:t>
      </w:r>
      <w:r w:rsidRPr="006033AF">
        <w:rPr>
          <w:rFonts w:asciiTheme="majorBidi" w:hAnsiTheme="majorBidi" w:cstheme="majorBidi"/>
          <w:sz w:val="24"/>
          <w:szCs w:val="24"/>
        </w:rPr>
        <w:t xml:space="preserve"> illustrates the </w:t>
      </w:r>
      <w:r w:rsidR="00B84458" w:rsidRPr="006033AF">
        <w:rPr>
          <w:rFonts w:asciiTheme="majorBidi" w:hAnsiTheme="majorBidi" w:cstheme="majorBidi"/>
          <w:sz w:val="24"/>
          <w:szCs w:val="24"/>
        </w:rPr>
        <w:t>flow</w:t>
      </w:r>
      <w:r w:rsidRPr="006033AF">
        <w:rPr>
          <w:rFonts w:asciiTheme="majorBidi" w:hAnsiTheme="majorBidi" w:cstheme="majorBidi"/>
          <w:sz w:val="24"/>
          <w:szCs w:val="24"/>
        </w:rPr>
        <w:t xml:space="preserve"> of participants into this study. </w:t>
      </w:r>
      <w:r w:rsidR="00E25CFB" w:rsidRPr="006033AF">
        <w:rPr>
          <w:rFonts w:asciiTheme="majorBidi" w:hAnsiTheme="majorBidi" w:cstheme="majorBidi"/>
          <w:sz w:val="24"/>
          <w:szCs w:val="24"/>
        </w:rPr>
        <w:t>The 2020QoL was dis</w:t>
      </w:r>
      <w:r w:rsidR="00821392" w:rsidRPr="006033AF">
        <w:rPr>
          <w:rFonts w:asciiTheme="majorBidi" w:hAnsiTheme="majorBidi" w:cstheme="majorBidi"/>
          <w:sz w:val="24"/>
          <w:szCs w:val="24"/>
        </w:rPr>
        <w:t>tributed</w:t>
      </w:r>
      <w:r w:rsidR="008B578F" w:rsidRPr="006033AF">
        <w:rPr>
          <w:rFonts w:asciiTheme="majorBidi" w:hAnsiTheme="majorBidi" w:cstheme="majorBidi"/>
          <w:sz w:val="24"/>
          <w:szCs w:val="24"/>
        </w:rPr>
        <w:t xml:space="preserve"> </w:t>
      </w:r>
      <w:r w:rsidR="00E25CFB" w:rsidRPr="006033AF">
        <w:rPr>
          <w:rFonts w:asciiTheme="majorBidi" w:hAnsiTheme="majorBidi" w:cstheme="majorBidi"/>
          <w:sz w:val="24"/>
          <w:szCs w:val="24"/>
        </w:rPr>
        <w:t>to 2,513 active AMSLS participants (</w:t>
      </w:r>
      <w:r w:rsidR="00BD1522" w:rsidRPr="006033AF">
        <w:rPr>
          <w:rFonts w:asciiTheme="majorBidi" w:hAnsiTheme="majorBidi" w:cstheme="majorBidi"/>
          <w:sz w:val="24"/>
          <w:szCs w:val="24"/>
        </w:rPr>
        <w:t>1882 online and 631 paper</w:t>
      </w:r>
      <w:r w:rsidR="00495B03" w:rsidRPr="006033AF">
        <w:rPr>
          <w:rFonts w:asciiTheme="majorBidi" w:hAnsiTheme="majorBidi" w:cstheme="majorBidi"/>
          <w:sz w:val="24"/>
          <w:szCs w:val="24"/>
        </w:rPr>
        <w:t>-</w:t>
      </w:r>
      <w:r w:rsidR="00BD1522" w:rsidRPr="006033AF">
        <w:rPr>
          <w:rFonts w:asciiTheme="majorBidi" w:hAnsiTheme="majorBidi" w:cstheme="majorBidi"/>
          <w:sz w:val="24"/>
          <w:szCs w:val="24"/>
        </w:rPr>
        <w:t>based</w:t>
      </w:r>
      <w:r w:rsidR="00E25CFB" w:rsidRPr="006033AF">
        <w:rPr>
          <w:rFonts w:asciiTheme="majorBidi" w:hAnsiTheme="majorBidi" w:cstheme="majorBidi"/>
          <w:sz w:val="24"/>
          <w:szCs w:val="24"/>
        </w:rPr>
        <w:t>)</w:t>
      </w:r>
      <w:r w:rsidR="0022035F" w:rsidRPr="006033AF">
        <w:rPr>
          <w:rFonts w:asciiTheme="majorBidi" w:hAnsiTheme="majorBidi" w:cstheme="majorBidi"/>
          <w:sz w:val="24"/>
          <w:szCs w:val="24"/>
        </w:rPr>
        <w:t>, 1</w:t>
      </w:r>
      <w:r w:rsidR="00433454" w:rsidRPr="006033AF">
        <w:rPr>
          <w:rFonts w:asciiTheme="majorBidi" w:hAnsiTheme="majorBidi" w:cstheme="majorBidi"/>
          <w:sz w:val="24"/>
          <w:szCs w:val="24"/>
        </w:rPr>
        <w:t>,</w:t>
      </w:r>
      <w:r w:rsidR="0022035F" w:rsidRPr="006033AF">
        <w:rPr>
          <w:rFonts w:asciiTheme="majorBidi" w:hAnsiTheme="majorBidi" w:cstheme="majorBidi"/>
          <w:sz w:val="24"/>
          <w:szCs w:val="24"/>
        </w:rPr>
        <w:t>683 people responded to the s</w:t>
      </w:r>
      <w:r w:rsidR="00E76AEA" w:rsidRPr="006033AF">
        <w:rPr>
          <w:rFonts w:asciiTheme="majorBidi" w:hAnsiTheme="majorBidi" w:cstheme="majorBidi"/>
          <w:sz w:val="24"/>
          <w:szCs w:val="24"/>
        </w:rPr>
        <w:t>urvey and of these</w:t>
      </w:r>
      <w:r w:rsidR="00495B03" w:rsidRPr="006033AF">
        <w:rPr>
          <w:rFonts w:asciiTheme="majorBidi" w:hAnsiTheme="majorBidi" w:cstheme="majorBidi"/>
          <w:sz w:val="24"/>
          <w:szCs w:val="24"/>
        </w:rPr>
        <w:t>,</w:t>
      </w:r>
      <w:r w:rsidR="003500B5" w:rsidRPr="006033AF">
        <w:rPr>
          <w:rFonts w:asciiTheme="majorBidi" w:hAnsiTheme="majorBidi" w:cstheme="majorBidi"/>
          <w:sz w:val="24"/>
          <w:szCs w:val="24"/>
        </w:rPr>
        <w:t xml:space="preserve"> </w:t>
      </w:r>
      <w:r w:rsidR="00393927" w:rsidRPr="006033AF">
        <w:rPr>
          <w:rFonts w:asciiTheme="majorBidi" w:hAnsiTheme="majorBidi" w:cstheme="majorBidi"/>
          <w:sz w:val="24"/>
          <w:szCs w:val="24"/>
        </w:rPr>
        <w:t>50</w:t>
      </w:r>
      <w:r w:rsidR="002517AF" w:rsidRPr="006033AF">
        <w:rPr>
          <w:rFonts w:asciiTheme="majorBidi" w:hAnsiTheme="majorBidi" w:cstheme="majorBidi"/>
          <w:sz w:val="24"/>
          <w:szCs w:val="24"/>
        </w:rPr>
        <w:t>9</w:t>
      </w:r>
      <w:r w:rsidR="00393927" w:rsidRPr="006033AF">
        <w:rPr>
          <w:rFonts w:asciiTheme="majorBidi" w:hAnsiTheme="majorBidi" w:cstheme="majorBidi"/>
          <w:sz w:val="24"/>
          <w:szCs w:val="24"/>
        </w:rPr>
        <w:t xml:space="preserve"> </w:t>
      </w:r>
      <w:r w:rsidR="00B16BC3" w:rsidRPr="006033AF">
        <w:rPr>
          <w:rFonts w:asciiTheme="majorBidi" w:hAnsiTheme="majorBidi" w:cstheme="majorBidi"/>
          <w:sz w:val="24"/>
          <w:szCs w:val="24"/>
        </w:rPr>
        <w:t>P</w:t>
      </w:r>
      <w:r w:rsidR="00393927" w:rsidRPr="006033AF">
        <w:rPr>
          <w:rFonts w:asciiTheme="majorBidi" w:hAnsiTheme="majorBidi" w:cstheme="majorBidi"/>
          <w:sz w:val="24"/>
          <w:szCs w:val="24"/>
        </w:rPr>
        <w:t>wMS</w:t>
      </w:r>
      <w:r w:rsidR="00565B52" w:rsidRPr="006033AF">
        <w:rPr>
          <w:rFonts w:asciiTheme="majorBidi" w:hAnsiTheme="majorBidi" w:cstheme="majorBidi"/>
          <w:sz w:val="24"/>
          <w:szCs w:val="24"/>
        </w:rPr>
        <w:t xml:space="preserve"> provided relevant free-text data regarding their lived experience of</w:t>
      </w:r>
      <w:r w:rsidR="00E25CFB" w:rsidRPr="006033AF">
        <w:rPr>
          <w:rFonts w:asciiTheme="majorBidi" w:hAnsiTheme="majorBidi" w:cstheme="majorBidi"/>
          <w:sz w:val="24"/>
          <w:szCs w:val="24"/>
        </w:rPr>
        <w:t xml:space="preserve"> </w:t>
      </w:r>
      <w:r w:rsidR="00393927" w:rsidRPr="006033AF">
        <w:rPr>
          <w:rFonts w:asciiTheme="majorBidi" w:hAnsiTheme="majorBidi" w:cstheme="majorBidi"/>
          <w:sz w:val="24"/>
          <w:szCs w:val="24"/>
        </w:rPr>
        <w:t>C</w:t>
      </w:r>
      <w:r w:rsidR="002517AF" w:rsidRPr="006033AF">
        <w:rPr>
          <w:rFonts w:asciiTheme="majorBidi" w:hAnsiTheme="majorBidi" w:cstheme="majorBidi"/>
          <w:sz w:val="24"/>
          <w:szCs w:val="24"/>
        </w:rPr>
        <w:t>OVID</w:t>
      </w:r>
      <w:r w:rsidR="00393927" w:rsidRPr="006033AF">
        <w:rPr>
          <w:rFonts w:asciiTheme="majorBidi" w:hAnsiTheme="majorBidi" w:cstheme="majorBidi"/>
          <w:sz w:val="24"/>
          <w:szCs w:val="24"/>
        </w:rPr>
        <w:t xml:space="preserve">-19. </w:t>
      </w:r>
      <w:r w:rsidR="002C068E" w:rsidRPr="006033AF">
        <w:rPr>
          <w:rFonts w:asciiTheme="majorBidi" w:hAnsiTheme="majorBidi" w:cstheme="majorBidi"/>
          <w:sz w:val="24"/>
          <w:szCs w:val="24"/>
        </w:rPr>
        <w:t>Of these</w:t>
      </w:r>
      <w:r w:rsidR="006E539B" w:rsidRPr="006033AF">
        <w:rPr>
          <w:rFonts w:asciiTheme="majorBidi" w:hAnsiTheme="majorBidi" w:cstheme="majorBidi"/>
          <w:sz w:val="24"/>
          <w:szCs w:val="24"/>
        </w:rPr>
        <w:t>, w</w:t>
      </w:r>
      <w:r w:rsidR="00E76AEA" w:rsidRPr="006033AF">
        <w:rPr>
          <w:rFonts w:asciiTheme="majorBidi" w:hAnsiTheme="majorBidi" w:cstheme="majorBidi"/>
          <w:sz w:val="24"/>
          <w:szCs w:val="24"/>
        </w:rPr>
        <w:t xml:space="preserve">e could generate a </w:t>
      </w:r>
      <w:r w:rsidR="007C0D60" w:rsidRPr="006033AF">
        <w:rPr>
          <w:rFonts w:asciiTheme="majorBidi" w:hAnsiTheme="majorBidi" w:cstheme="majorBidi"/>
          <w:sz w:val="24"/>
          <w:szCs w:val="24"/>
        </w:rPr>
        <w:t>disability</w:t>
      </w:r>
      <w:r w:rsidR="00E76AEA" w:rsidRPr="006033AF">
        <w:rPr>
          <w:rFonts w:asciiTheme="majorBidi" w:hAnsiTheme="majorBidi" w:cstheme="majorBidi"/>
          <w:sz w:val="24"/>
          <w:szCs w:val="24"/>
        </w:rPr>
        <w:t xml:space="preserve"> </w:t>
      </w:r>
      <w:r w:rsidR="008054A3" w:rsidRPr="006033AF">
        <w:rPr>
          <w:rFonts w:asciiTheme="majorBidi" w:hAnsiTheme="majorBidi" w:cstheme="majorBidi"/>
          <w:sz w:val="24"/>
          <w:szCs w:val="24"/>
        </w:rPr>
        <w:t>level</w:t>
      </w:r>
      <w:r w:rsidR="00E76AEA" w:rsidRPr="006033AF">
        <w:rPr>
          <w:rFonts w:asciiTheme="majorBidi" w:hAnsiTheme="majorBidi" w:cstheme="majorBidi"/>
          <w:sz w:val="24"/>
          <w:szCs w:val="24"/>
        </w:rPr>
        <w:t xml:space="preserve"> for 501</w:t>
      </w:r>
      <w:r w:rsidR="00E7581C" w:rsidRPr="006033AF">
        <w:rPr>
          <w:rFonts w:asciiTheme="majorBidi" w:hAnsiTheme="majorBidi" w:cstheme="majorBidi"/>
          <w:sz w:val="24"/>
          <w:szCs w:val="24"/>
        </w:rPr>
        <w:t xml:space="preserve"> participants</w:t>
      </w:r>
      <w:r w:rsidR="007C0D60" w:rsidRPr="006033AF">
        <w:rPr>
          <w:rFonts w:asciiTheme="majorBidi" w:hAnsiTheme="majorBidi" w:cstheme="majorBidi"/>
          <w:sz w:val="24"/>
          <w:szCs w:val="24"/>
        </w:rPr>
        <w:t xml:space="preserve">. </w:t>
      </w:r>
      <w:r w:rsidR="007C0D60" w:rsidRPr="006033AF">
        <w:rPr>
          <w:rFonts w:asciiTheme="majorBidi" w:hAnsiTheme="majorBidi" w:cstheme="majorBidi"/>
          <w:b/>
          <w:bCs/>
          <w:sz w:val="24"/>
          <w:szCs w:val="24"/>
        </w:rPr>
        <w:t xml:space="preserve">Supplementary Table </w:t>
      </w:r>
      <w:r w:rsidR="00112A60">
        <w:rPr>
          <w:rFonts w:asciiTheme="majorBidi" w:hAnsiTheme="majorBidi" w:cstheme="majorBidi"/>
          <w:b/>
          <w:bCs/>
          <w:sz w:val="24"/>
          <w:szCs w:val="24"/>
        </w:rPr>
        <w:t>2</w:t>
      </w:r>
      <w:r w:rsidR="007C0D60" w:rsidRPr="006033AF">
        <w:rPr>
          <w:rFonts w:asciiTheme="majorBidi" w:hAnsiTheme="majorBidi" w:cstheme="majorBidi"/>
          <w:sz w:val="24"/>
          <w:szCs w:val="24"/>
        </w:rPr>
        <w:t xml:space="preserve"> provides comments from </w:t>
      </w:r>
      <w:r w:rsidR="00B16BC3" w:rsidRPr="006033AF">
        <w:rPr>
          <w:rFonts w:asciiTheme="majorBidi" w:hAnsiTheme="majorBidi" w:cstheme="majorBidi"/>
          <w:sz w:val="24"/>
          <w:szCs w:val="24"/>
        </w:rPr>
        <w:t>P</w:t>
      </w:r>
      <w:r w:rsidR="007C0D60" w:rsidRPr="006033AF">
        <w:rPr>
          <w:rFonts w:asciiTheme="majorBidi" w:hAnsiTheme="majorBidi" w:cstheme="majorBidi"/>
          <w:sz w:val="24"/>
          <w:szCs w:val="24"/>
        </w:rPr>
        <w:t xml:space="preserve">wMS for whom we could not generate a disability </w:t>
      </w:r>
      <w:r w:rsidR="00953F76" w:rsidRPr="006033AF">
        <w:rPr>
          <w:rFonts w:asciiTheme="majorBidi" w:hAnsiTheme="majorBidi" w:cstheme="majorBidi"/>
          <w:sz w:val="24"/>
          <w:szCs w:val="24"/>
        </w:rPr>
        <w:t>level</w:t>
      </w:r>
      <w:r w:rsidR="007C0D60" w:rsidRPr="006033AF">
        <w:rPr>
          <w:rFonts w:asciiTheme="majorBidi" w:hAnsiTheme="majorBidi" w:cstheme="majorBidi"/>
          <w:sz w:val="24"/>
          <w:szCs w:val="24"/>
        </w:rPr>
        <w:t xml:space="preserve"> (n=8).</w:t>
      </w:r>
    </w:p>
    <w:p w14:paraId="4E868BE9" w14:textId="66483A63" w:rsidR="00972B0E"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3.2 </w:t>
      </w:r>
      <w:r w:rsidR="00E87E81" w:rsidRPr="006033AF">
        <w:rPr>
          <w:rFonts w:asciiTheme="majorBidi" w:hAnsiTheme="majorBidi" w:cstheme="majorBidi"/>
          <w:b/>
          <w:bCs/>
          <w:sz w:val="24"/>
          <w:szCs w:val="24"/>
        </w:rPr>
        <w:t>Participant characteristics</w:t>
      </w:r>
    </w:p>
    <w:p w14:paraId="2B2B8799" w14:textId="19D7717D" w:rsidR="00E25CFB" w:rsidRDefault="003A23D2"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t>Table 1</w:t>
      </w:r>
      <w:r w:rsidRPr="006033AF">
        <w:rPr>
          <w:rFonts w:asciiTheme="majorBidi" w:hAnsiTheme="majorBidi" w:cstheme="majorBidi"/>
          <w:sz w:val="24"/>
          <w:szCs w:val="24"/>
        </w:rPr>
        <w:t xml:space="preserve"> provides </w:t>
      </w:r>
      <w:r w:rsidR="00234F37" w:rsidRPr="006033AF">
        <w:rPr>
          <w:rFonts w:asciiTheme="majorBidi" w:hAnsiTheme="majorBidi" w:cstheme="majorBidi"/>
          <w:sz w:val="24"/>
          <w:szCs w:val="24"/>
        </w:rPr>
        <w:t>participant characteristics</w:t>
      </w:r>
      <w:r w:rsidR="00DC751D" w:rsidRPr="006033AF">
        <w:rPr>
          <w:rFonts w:asciiTheme="majorBidi" w:hAnsiTheme="majorBidi" w:cstheme="majorBidi"/>
          <w:sz w:val="24"/>
          <w:szCs w:val="24"/>
        </w:rPr>
        <w:t xml:space="preserve">. </w:t>
      </w:r>
      <w:r w:rsidR="00487ACD" w:rsidRPr="006033AF">
        <w:rPr>
          <w:rFonts w:asciiTheme="majorBidi" w:hAnsiTheme="majorBidi" w:cstheme="majorBidi"/>
          <w:sz w:val="24"/>
          <w:szCs w:val="24"/>
        </w:rPr>
        <w:t>We</w:t>
      </w:r>
      <w:r w:rsidR="00D938B2" w:rsidRPr="006033AF">
        <w:rPr>
          <w:rFonts w:asciiTheme="majorBidi" w:hAnsiTheme="majorBidi" w:cstheme="majorBidi"/>
          <w:sz w:val="24"/>
          <w:szCs w:val="24"/>
        </w:rPr>
        <w:t xml:space="preserve"> found some</w:t>
      </w:r>
      <w:r w:rsidR="00BC2811" w:rsidRPr="006033AF">
        <w:rPr>
          <w:rFonts w:asciiTheme="majorBidi" w:hAnsiTheme="majorBidi" w:cstheme="majorBidi"/>
          <w:sz w:val="24"/>
          <w:szCs w:val="24"/>
        </w:rPr>
        <w:t xml:space="preserve"> </w:t>
      </w:r>
      <w:r w:rsidR="00D938B2" w:rsidRPr="006033AF">
        <w:rPr>
          <w:rFonts w:asciiTheme="majorBidi" w:hAnsiTheme="majorBidi" w:cstheme="majorBidi"/>
          <w:sz w:val="24"/>
          <w:szCs w:val="24"/>
        </w:rPr>
        <w:t xml:space="preserve">differences between </w:t>
      </w:r>
      <w:r w:rsidR="00B16BC3" w:rsidRPr="006033AF">
        <w:rPr>
          <w:rFonts w:asciiTheme="majorBidi" w:hAnsiTheme="majorBidi" w:cstheme="majorBidi"/>
          <w:sz w:val="24"/>
          <w:szCs w:val="24"/>
        </w:rPr>
        <w:t>P</w:t>
      </w:r>
      <w:r w:rsidR="00D938B2" w:rsidRPr="006033AF">
        <w:rPr>
          <w:rFonts w:asciiTheme="majorBidi" w:hAnsiTheme="majorBidi" w:cstheme="majorBidi"/>
          <w:sz w:val="24"/>
          <w:szCs w:val="24"/>
        </w:rPr>
        <w:t>wMS who</w:t>
      </w:r>
      <w:r w:rsidR="00BC2811" w:rsidRPr="006033AF">
        <w:rPr>
          <w:rFonts w:asciiTheme="majorBidi" w:hAnsiTheme="majorBidi" w:cstheme="majorBidi"/>
          <w:sz w:val="24"/>
          <w:szCs w:val="24"/>
        </w:rPr>
        <w:t xml:space="preserve"> provided</w:t>
      </w:r>
      <w:r w:rsidR="00DE5547" w:rsidRPr="006033AF">
        <w:rPr>
          <w:rFonts w:asciiTheme="majorBidi" w:hAnsiTheme="majorBidi" w:cstheme="majorBidi"/>
          <w:sz w:val="24"/>
          <w:szCs w:val="24"/>
        </w:rPr>
        <w:t xml:space="preserve"> </w:t>
      </w:r>
      <w:r w:rsidR="00C43B73" w:rsidRPr="006033AF">
        <w:rPr>
          <w:rFonts w:asciiTheme="majorBidi" w:hAnsiTheme="majorBidi" w:cstheme="majorBidi"/>
          <w:sz w:val="24"/>
          <w:szCs w:val="24"/>
        </w:rPr>
        <w:t xml:space="preserve">optional </w:t>
      </w:r>
      <w:r w:rsidR="00B756E3" w:rsidRPr="006033AF">
        <w:rPr>
          <w:rFonts w:asciiTheme="majorBidi" w:hAnsiTheme="majorBidi" w:cstheme="majorBidi"/>
          <w:sz w:val="24"/>
          <w:szCs w:val="24"/>
        </w:rPr>
        <w:t xml:space="preserve">free-text </w:t>
      </w:r>
      <w:r w:rsidR="00DE5547" w:rsidRPr="006033AF">
        <w:rPr>
          <w:rFonts w:asciiTheme="majorBidi" w:hAnsiTheme="majorBidi" w:cstheme="majorBidi"/>
          <w:sz w:val="24"/>
          <w:szCs w:val="24"/>
        </w:rPr>
        <w:t xml:space="preserve">data regarding their lived experience </w:t>
      </w:r>
      <w:r w:rsidR="003D3C25" w:rsidRPr="006033AF">
        <w:rPr>
          <w:rFonts w:asciiTheme="majorBidi" w:hAnsiTheme="majorBidi" w:cstheme="majorBidi"/>
          <w:sz w:val="24"/>
          <w:szCs w:val="24"/>
        </w:rPr>
        <w:t xml:space="preserve">of </w:t>
      </w:r>
      <w:r w:rsidR="005C7927" w:rsidRPr="006033AF">
        <w:rPr>
          <w:rFonts w:asciiTheme="majorBidi" w:hAnsiTheme="majorBidi" w:cstheme="majorBidi"/>
          <w:sz w:val="24"/>
          <w:szCs w:val="24"/>
        </w:rPr>
        <w:t>the COVID-19 pandemic</w:t>
      </w:r>
      <w:r w:rsidR="0061410E" w:rsidRPr="006033AF">
        <w:rPr>
          <w:rFonts w:asciiTheme="majorBidi" w:hAnsiTheme="majorBidi" w:cstheme="majorBidi"/>
          <w:sz w:val="24"/>
          <w:szCs w:val="24"/>
        </w:rPr>
        <w:t xml:space="preserve"> and those </w:t>
      </w:r>
      <w:r w:rsidR="00001725" w:rsidRPr="006033AF">
        <w:rPr>
          <w:rFonts w:asciiTheme="majorBidi" w:hAnsiTheme="majorBidi" w:cstheme="majorBidi"/>
          <w:sz w:val="24"/>
          <w:szCs w:val="24"/>
        </w:rPr>
        <w:t>who did not</w:t>
      </w:r>
      <w:r w:rsidR="00464D58" w:rsidRPr="006033AF">
        <w:rPr>
          <w:rFonts w:asciiTheme="majorBidi" w:hAnsiTheme="majorBidi" w:cstheme="majorBidi"/>
          <w:sz w:val="24"/>
          <w:szCs w:val="24"/>
        </w:rPr>
        <w:t>.</w:t>
      </w:r>
      <w:r w:rsidR="00487ACD" w:rsidRPr="006033AF">
        <w:rPr>
          <w:rFonts w:asciiTheme="majorBidi" w:hAnsiTheme="majorBidi" w:cstheme="majorBidi"/>
          <w:sz w:val="24"/>
          <w:szCs w:val="24"/>
        </w:rPr>
        <w:t xml:space="preserve"> </w:t>
      </w:r>
      <w:r w:rsidR="00501328" w:rsidRPr="006033AF">
        <w:rPr>
          <w:rFonts w:asciiTheme="majorBidi" w:hAnsiTheme="majorBidi" w:cstheme="majorBidi"/>
          <w:sz w:val="24"/>
          <w:szCs w:val="24"/>
        </w:rPr>
        <w:t xml:space="preserve">Those </w:t>
      </w:r>
      <w:r w:rsidR="00FE68B8" w:rsidRPr="006033AF">
        <w:rPr>
          <w:rFonts w:asciiTheme="majorBidi" w:hAnsiTheme="majorBidi" w:cstheme="majorBidi"/>
          <w:sz w:val="24"/>
          <w:szCs w:val="24"/>
        </w:rPr>
        <w:t xml:space="preserve">who provided </w:t>
      </w:r>
      <w:r w:rsidR="00501328" w:rsidRPr="006033AF">
        <w:rPr>
          <w:rFonts w:asciiTheme="majorBidi" w:hAnsiTheme="majorBidi" w:cstheme="majorBidi"/>
          <w:sz w:val="24"/>
          <w:szCs w:val="24"/>
        </w:rPr>
        <w:t>free-text data</w:t>
      </w:r>
      <w:r w:rsidR="00AE2E13" w:rsidRPr="006033AF">
        <w:rPr>
          <w:rFonts w:asciiTheme="majorBidi" w:hAnsiTheme="majorBidi" w:cstheme="majorBidi"/>
          <w:sz w:val="24"/>
          <w:szCs w:val="24"/>
        </w:rPr>
        <w:t xml:space="preserve"> </w:t>
      </w:r>
      <w:r w:rsidR="001B0C36" w:rsidRPr="006033AF">
        <w:rPr>
          <w:rFonts w:asciiTheme="majorBidi" w:hAnsiTheme="majorBidi" w:cstheme="majorBidi"/>
          <w:sz w:val="24"/>
          <w:szCs w:val="24"/>
        </w:rPr>
        <w:t>were more likely to be</w:t>
      </w:r>
      <w:r w:rsidR="00DB17BE" w:rsidRPr="006033AF">
        <w:rPr>
          <w:rFonts w:asciiTheme="majorBidi" w:hAnsiTheme="majorBidi" w:cstheme="majorBidi"/>
          <w:sz w:val="24"/>
          <w:szCs w:val="24"/>
        </w:rPr>
        <w:t xml:space="preserve"> </w:t>
      </w:r>
      <w:r w:rsidR="00CA5C12" w:rsidRPr="006033AF">
        <w:rPr>
          <w:rFonts w:asciiTheme="majorBidi" w:hAnsiTheme="majorBidi" w:cstheme="majorBidi"/>
          <w:sz w:val="24"/>
          <w:szCs w:val="24"/>
        </w:rPr>
        <w:t>exposed to lockdowns</w:t>
      </w:r>
      <w:r w:rsidR="00971ED6" w:rsidRPr="006033AF">
        <w:rPr>
          <w:rFonts w:asciiTheme="majorBidi" w:hAnsiTheme="majorBidi" w:cstheme="majorBidi"/>
          <w:sz w:val="24"/>
          <w:szCs w:val="24"/>
        </w:rPr>
        <w:t xml:space="preserve"> (+10.1%)</w:t>
      </w:r>
      <w:r w:rsidR="00BE75F9" w:rsidRPr="006033AF">
        <w:rPr>
          <w:rFonts w:asciiTheme="majorBidi" w:hAnsiTheme="majorBidi" w:cstheme="majorBidi"/>
          <w:sz w:val="24"/>
          <w:szCs w:val="24"/>
        </w:rPr>
        <w:t>,</w:t>
      </w:r>
      <w:r w:rsidR="00CA5C12" w:rsidRPr="006033AF">
        <w:rPr>
          <w:rFonts w:asciiTheme="majorBidi" w:hAnsiTheme="majorBidi" w:cstheme="majorBidi"/>
          <w:sz w:val="24"/>
          <w:szCs w:val="24"/>
        </w:rPr>
        <w:t xml:space="preserve"> </w:t>
      </w:r>
      <w:r w:rsidR="00846CB4" w:rsidRPr="006033AF">
        <w:rPr>
          <w:rFonts w:asciiTheme="majorBidi" w:hAnsiTheme="majorBidi" w:cstheme="majorBidi"/>
          <w:sz w:val="24"/>
          <w:szCs w:val="24"/>
        </w:rPr>
        <w:t>more likely to be female (+</w:t>
      </w:r>
      <w:r w:rsidR="00E25CFB" w:rsidRPr="006033AF">
        <w:rPr>
          <w:rFonts w:asciiTheme="majorBidi" w:hAnsiTheme="majorBidi" w:cstheme="majorBidi"/>
          <w:sz w:val="24"/>
          <w:szCs w:val="24"/>
        </w:rPr>
        <w:t>8%</w:t>
      </w:r>
      <w:r w:rsidR="004E7210" w:rsidRPr="006033AF">
        <w:rPr>
          <w:rFonts w:asciiTheme="majorBidi" w:hAnsiTheme="majorBidi" w:cstheme="majorBidi"/>
          <w:sz w:val="24"/>
          <w:szCs w:val="24"/>
        </w:rPr>
        <w:t>),</w:t>
      </w:r>
      <w:r w:rsidR="0082337D" w:rsidRPr="006033AF">
        <w:rPr>
          <w:rFonts w:asciiTheme="majorBidi" w:hAnsiTheme="majorBidi" w:cstheme="majorBidi"/>
          <w:sz w:val="24"/>
          <w:szCs w:val="24"/>
        </w:rPr>
        <w:t xml:space="preserve"> </w:t>
      </w:r>
      <w:r w:rsidR="00D7795C" w:rsidRPr="006033AF">
        <w:rPr>
          <w:rFonts w:asciiTheme="majorBidi" w:hAnsiTheme="majorBidi" w:cstheme="majorBidi"/>
          <w:sz w:val="24"/>
          <w:szCs w:val="24"/>
        </w:rPr>
        <w:t>and</w:t>
      </w:r>
      <w:r w:rsidR="002B7464" w:rsidRPr="006033AF">
        <w:rPr>
          <w:rFonts w:asciiTheme="majorBidi" w:hAnsiTheme="majorBidi" w:cstheme="majorBidi"/>
          <w:sz w:val="24"/>
          <w:szCs w:val="24"/>
        </w:rPr>
        <w:t xml:space="preserve"> </w:t>
      </w:r>
      <w:r w:rsidR="00846CB4" w:rsidRPr="006033AF">
        <w:rPr>
          <w:rFonts w:asciiTheme="majorBidi" w:hAnsiTheme="majorBidi" w:cstheme="majorBidi"/>
          <w:sz w:val="24"/>
          <w:szCs w:val="24"/>
        </w:rPr>
        <w:t xml:space="preserve">were more likely to have </w:t>
      </w:r>
      <w:r w:rsidR="00103D21" w:rsidRPr="006033AF">
        <w:rPr>
          <w:rFonts w:asciiTheme="majorBidi" w:hAnsiTheme="majorBidi" w:cstheme="majorBidi"/>
          <w:sz w:val="24"/>
          <w:szCs w:val="24"/>
        </w:rPr>
        <w:t>relapsing onset MS</w:t>
      </w:r>
      <w:r w:rsidR="00846CB4" w:rsidRPr="006033AF">
        <w:rPr>
          <w:rFonts w:asciiTheme="majorBidi" w:hAnsiTheme="majorBidi" w:cstheme="majorBidi"/>
          <w:sz w:val="24"/>
          <w:szCs w:val="24"/>
        </w:rPr>
        <w:t xml:space="preserve"> (</w:t>
      </w:r>
      <w:r w:rsidR="001F5C36" w:rsidRPr="006033AF">
        <w:rPr>
          <w:rFonts w:asciiTheme="majorBidi" w:hAnsiTheme="majorBidi" w:cstheme="majorBidi"/>
          <w:sz w:val="24"/>
          <w:szCs w:val="24"/>
        </w:rPr>
        <w:t>+7.9%)</w:t>
      </w:r>
      <w:r w:rsidR="004E7210" w:rsidRPr="006033AF">
        <w:rPr>
          <w:rFonts w:asciiTheme="majorBidi" w:hAnsiTheme="majorBidi" w:cstheme="majorBidi"/>
          <w:sz w:val="24"/>
          <w:szCs w:val="24"/>
        </w:rPr>
        <w:t xml:space="preserve"> </w:t>
      </w:r>
      <w:r w:rsidR="00CA37BE" w:rsidRPr="006033AF">
        <w:rPr>
          <w:rFonts w:asciiTheme="majorBidi" w:hAnsiTheme="majorBidi" w:cstheme="majorBidi"/>
          <w:sz w:val="24"/>
          <w:szCs w:val="24"/>
        </w:rPr>
        <w:t>(Table</w:t>
      </w:r>
      <w:r w:rsidR="008612D5">
        <w:rPr>
          <w:rFonts w:asciiTheme="majorBidi" w:hAnsiTheme="majorBidi" w:cstheme="majorBidi"/>
          <w:sz w:val="24"/>
          <w:szCs w:val="24"/>
        </w:rPr>
        <w:t xml:space="preserve"> 1)</w:t>
      </w:r>
      <w:r w:rsidR="00D7795C" w:rsidRPr="006033AF">
        <w:rPr>
          <w:rFonts w:asciiTheme="majorBidi" w:hAnsiTheme="majorBidi" w:cstheme="majorBidi"/>
          <w:sz w:val="24"/>
          <w:szCs w:val="24"/>
        </w:rPr>
        <w:t xml:space="preserve">. </w:t>
      </w:r>
      <w:r w:rsidR="00ED0F29" w:rsidRPr="006033AF">
        <w:rPr>
          <w:rFonts w:asciiTheme="majorBidi" w:hAnsiTheme="majorBidi" w:cstheme="majorBidi"/>
          <w:sz w:val="24"/>
          <w:szCs w:val="24"/>
        </w:rPr>
        <w:t xml:space="preserve">They </w:t>
      </w:r>
      <w:r w:rsidR="00BE75F9" w:rsidRPr="006033AF">
        <w:rPr>
          <w:rFonts w:asciiTheme="majorBidi" w:hAnsiTheme="majorBidi" w:cstheme="majorBidi"/>
          <w:sz w:val="24"/>
          <w:szCs w:val="24"/>
        </w:rPr>
        <w:t xml:space="preserve">also </w:t>
      </w:r>
      <w:r w:rsidR="00ED0F29" w:rsidRPr="006033AF">
        <w:rPr>
          <w:rFonts w:asciiTheme="majorBidi" w:hAnsiTheme="majorBidi" w:cstheme="majorBidi"/>
          <w:sz w:val="24"/>
          <w:szCs w:val="24"/>
        </w:rPr>
        <w:t xml:space="preserve">had a higher </w:t>
      </w:r>
      <w:r w:rsidR="001F5918" w:rsidRPr="006033AF">
        <w:rPr>
          <w:rFonts w:asciiTheme="majorBidi" w:hAnsiTheme="majorBidi" w:cstheme="majorBidi"/>
          <w:sz w:val="24"/>
          <w:szCs w:val="24"/>
        </w:rPr>
        <w:t>educat</w:t>
      </w:r>
      <w:r w:rsidR="00ED0F29" w:rsidRPr="006033AF">
        <w:rPr>
          <w:rFonts w:asciiTheme="majorBidi" w:hAnsiTheme="majorBidi" w:cstheme="majorBidi"/>
          <w:sz w:val="24"/>
          <w:szCs w:val="24"/>
        </w:rPr>
        <w:t>ion level</w:t>
      </w:r>
      <w:r w:rsidR="00BE75F9" w:rsidRPr="006033AF">
        <w:rPr>
          <w:rFonts w:asciiTheme="majorBidi" w:hAnsiTheme="majorBidi" w:cstheme="majorBidi"/>
          <w:sz w:val="24"/>
          <w:szCs w:val="24"/>
        </w:rPr>
        <w:t xml:space="preserve">, were </w:t>
      </w:r>
      <w:r w:rsidR="00147C79" w:rsidRPr="006033AF">
        <w:rPr>
          <w:rFonts w:asciiTheme="majorBidi" w:hAnsiTheme="majorBidi" w:cstheme="majorBidi"/>
          <w:sz w:val="24"/>
          <w:szCs w:val="24"/>
        </w:rPr>
        <w:t xml:space="preserve">more likely to be </w:t>
      </w:r>
      <w:r w:rsidR="00DF5C12" w:rsidRPr="006033AF">
        <w:rPr>
          <w:rFonts w:asciiTheme="majorBidi" w:hAnsiTheme="majorBidi" w:cstheme="majorBidi"/>
          <w:sz w:val="24"/>
          <w:szCs w:val="24"/>
        </w:rPr>
        <w:t>employed</w:t>
      </w:r>
      <w:r w:rsidR="00544D8B" w:rsidRPr="006033AF">
        <w:rPr>
          <w:rFonts w:asciiTheme="majorBidi" w:hAnsiTheme="majorBidi" w:cstheme="majorBidi"/>
          <w:sz w:val="24"/>
          <w:szCs w:val="24"/>
        </w:rPr>
        <w:t xml:space="preserve">, </w:t>
      </w:r>
      <w:r w:rsidR="00147C79" w:rsidRPr="006033AF">
        <w:rPr>
          <w:rFonts w:asciiTheme="majorBidi" w:hAnsiTheme="majorBidi" w:cstheme="majorBidi"/>
          <w:sz w:val="24"/>
          <w:szCs w:val="24"/>
        </w:rPr>
        <w:t xml:space="preserve">and </w:t>
      </w:r>
      <w:r w:rsidR="000036A2" w:rsidRPr="006033AF">
        <w:rPr>
          <w:rFonts w:asciiTheme="majorBidi" w:hAnsiTheme="majorBidi" w:cstheme="majorBidi"/>
          <w:sz w:val="24"/>
          <w:szCs w:val="24"/>
        </w:rPr>
        <w:t xml:space="preserve">were more likely to </w:t>
      </w:r>
      <w:r w:rsidR="002C21D1" w:rsidRPr="006033AF">
        <w:rPr>
          <w:rFonts w:asciiTheme="majorBidi" w:hAnsiTheme="majorBidi" w:cstheme="majorBidi"/>
          <w:sz w:val="24"/>
          <w:szCs w:val="24"/>
        </w:rPr>
        <w:t>experience</w:t>
      </w:r>
      <w:r w:rsidR="00544D8B" w:rsidRPr="006033AF">
        <w:rPr>
          <w:rFonts w:asciiTheme="majorBidi" w:hAnsiTheme="majorBidi" w:cstheme="majorBidi"/>
          <w:sz w:val="24"/>
          <w:szCs w:val="24"/>
        </w:rPr>
        <w:t xml:space="preserve"> a </w:t>
      </w:r>
      <w:r w:rsidR="001E42BA" w:rsidRPr="006033AF">
        <w:rPr>
          <w:rFonts w:asciiTheme="majorBidi" w:hAnsiTheme="majorBidi" w:cstheme="majorBidi"/>
          <w:sz w:val="24"/>
          <w:szCs w:val="24"/>
        </w:rPr>
        <w:t>moderate disabilit</w:t>
      </w:r>
      <w:r w:rsidR="00544D8B" w:rsidRPr="006033AF">
        <w:rPr>
          <w:rFonts w:asciiTheme="majorBidi" w:hAnsiTheme="majorBidi" w:cstheme="majorBidi"/>
          <w:sz w:val="24"/>
          <w:szCs w:val="24"/>
        </w:rPr>
        <w:t xml:space="preserve">y level. </w:t>
      </w:r>
    </w:p>
    <w:p w14:paraId="01ECDB40" w14:textId="76A3DE38" w:rsidR="001709FE" w:rsidRDefault="001709FE">
      <w:pPr>
        <w:rPr>
          <w:rFonts w:asciiTheme="majorBidi" w:hAnsiTheme="majorBidi" w:cstheme="majorBidi"/>
          <w:sz w:val="24"/>
          <w:szCs w:val="24"/>
        </w:rPr>
      </w:pPr>
      <w:r>
        <w:rPr>
          <w:rFonts w:asciiTheme="majorBidi" w:hAnsiTheme="majorBidi" w:cstheme="majorBidi"/>
          <w:sz w:val="24"/>
          <w:szCs w:val="24"/>
        </w:rPr>
        <w:br w:type="page"/>
      </w:r>
    </w:p>
    <w:p w14:paraId="6238C89C" w14:textId="77777777" w:rsidR="001709FE" w:rsidRPr="00E7602E" w:rsidRDefault="001709FE" w:rsidP="001709FE">
      <w:pPr>
        <w:rPr>
          <w:rFonts w:asciiTheme="majorBidi" w:hAnsiTheme="majorBidi" w:cstheme="majorBidi"/>
        </w:rPr>
      </w:pPr>
      <w:r w:rsidRPr="00E7602E">
        <w:rPr>
          <w:rFonts w:asciiTheme="majorBidi" w:hAnsiTheme="majorBidi" w:cstheme="majorBidi"/>
          <w:b/>
          <w:bCs/>
        </w:rPr>
        <w:lastRenderedPageBreak/>
        <w:t>Table 1:</w:t>
      </w:r>
      <w:r w:rsidRPr="00E7602E">
        <w:rPr>
          <w:rFonts w:asciiTheme="majorBidi" w:hAnsiTheme="majorBidi" w:cstheme="majorBidi"/>
        </w:rPr>
        <w:t xml:space="preserve"> Participant characteristics of people who provided qualitative free-text data regarding COVID-19 compared to people who did not provide qualitative free-text data regarding COVID-19. </w:t>
      </w:r>
    </w:p>
    <w:tbl>
      <w:tblPr>
        <w:tblW w:w="6080" w:type="dxa"/>
        <w:jc w:val="center"/>
        <w:tblLook w:val="04A0" w:firstRow="1" w:lastRow="0" w:firstColumn="1" w:lastColumn="0" w:noHBand="0" w:noVBand="1"/>
      </w:tblPr>
      <w:tblGrid>
        <w:gridCol w:w="3231"/>
        <w:gridCol w:w="607"/>
        <w:gridCol w:w="815"/>
        <w:gridCol w:w="663"/>
        <w:gridCol w:w="764"/>
      </w:tblGrid>
      <w:tr w:rsidR="001709FE" w:rsidRPr="00E7602E" w14:paraId="11998F97" w14:textId="77777777" w:rsidTr="00C76BD6">
        <w:trPr>
          <w:trHeight w:val="525"/>
          <w:jc w:val="center"/>
        </w:trPr>
        <w:tc>
          <w:tcPr>
            <w:tcW w:w="3231" w:type="dxa"/>
            <w:tcBorders>
              <w:top w:val="single" w:sz="4" w:space="0" w:color="auto"/>
              <w:bottom w:val="single" w:sz="4" w:space="0" w:color="auto"/>
            </w:tcBorders>
            <w:shd w:val="clear" w:color="000000" w:fill="FFFFFF"/>
            <w:vAlign w:val="center"/>
            <w:hideMark/>
          </w:tcPr>
          <w:p w14:paraId="3774EE20" w14:textId="77777777" w:rsidR="001709FE" w:rsidRPr="00E7602E" w:rsidRDefault="001709FE" w:rsidP="00C76BD6">
            <w:pPr>
              <w:spacing w:after="0" w:line="240" w:lineRule="auto"/>
              <w:rPr>
                <w:rFonts w:asciiTheme="majorBidi" w:eastAsia="Times New Roman" w:hAnsiTheme="majorBidi" w:cstheme="majorBidi"/>
                <w:color w:val="000000"/>
              </w:rPr>
            </w:pPr>
          </w:p>
        </w:tc>
        <w:tc>
          <w:tcPr>
            <w:tcW w:w="1422" w:type="dxa"/>
            <w:gridSpan w:val="2"/>
            <w:tcBorders>
              <w:top w:val="single" w:sz="4" w:space="0" w:color="auto"/>
              <w:bottom w:val="single" w:sz="4" w:space="0" w:color="auto"/>
            </w:tcBorders>
            <w:shd w:val="clear" w:color="000000" w:fill="FFFFFF"/>
            <w:vAlign w:val="center"/>
            <w:hideMark/>
          </w:tcPr>
          <w:p w14:paraId="1BE01938" w14:textId="77777777" w:rsidR="001709FE" w:rsidRPr="00E7602E" w:rsidRDefault="001709FE" w:rsidP="00C76BD6">
            <w:pPr>
              <w:spacing w:after="0" w:line="240" w:lineRule="auto"/>
              <w:jc w:val="center"/>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Provided qualitative data</w:t>
            </w:r>
          </w:p>
        </w:tc>
        <w:tc>
          <w:tcPr>
            <w:tcW w:w="1427" w:type="dxa"/>
            <w:gridSpan w:val="2"/>
            <w:tcBorders>
              <w:top w:val="single" w:sz="4" w:space="0" w:color="auto"/>
              <w:bottom w:val="single" w:sz="4" w:space="0" w:color="auto"/>
            </w:tcBorders>
            <w:shd w:val="clear" w:color="000000" w:fill="FFFFFF"/>
            <w:vAlign w:val="center"/>
            <w:hideMark/>
          </w:tcPr>
          <w:p w14:paraId="7F3439C7" w14:textId="77777777" w:rsidR="001709FE" w:rsidRPr="00E7602E" w:rsidRDefault="001709FE" w:rsidP="00C76BD6">
            <w:pPr>
              <w:spacing w:after="0" w:line="240" w:lineRule="auto"/>
              <w:jc w:val="center"/>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Did not provide qualitative data</w:t>
            </w:r>
          </w:p>
        </w:tc>
      </w:tr>
      <w:tr w:rsidR="001709FE" w:rsidRPr="00E7602E" w14:paraId="700AC73C" w14:textId="77777777" w:rsidTr="00C76BD6">
        <w:trPr>
          <w:trHeight w:val="288"/>
          <w:jc w:val="center"/>
        </w:trPr>
        <w:tc>
          <w:tcPr>
            <w:tcW w:w="3231" w:type="dxa"/>
            <w:tcBorders>
              <w:top w:val="single" w:sz="4" w:space="0" w:color="auto"/>
            </w:tcBorders>
            <w:shd w:val="clear" w:color="000000" w:fill="FFFFFF"/>
            <w:vAlign w:val="center"/>
            <w:hideMark/>
          </w:tcPr>
          <w:p w14:paraId="4B2656EA"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Total participants, n (% of total)</w:t>
            </w:r>
          </w:p>
        </w:tc>
        <w:tc>
          <w:tcPr>
            <w:tcW w:w="607" w:type="dxa"/>
            <w:tcBorders>
              <w:top w:val="single" w:sz="4" w:space="0" w:color="auto"/>
            </w:tcBorders>
            <w:shd w:val="clear" w:color="auto" w:fill="auto"/>
            <w:noWrap/>
            <w:vAlign w:val="center"/>
            <w:hideMark/>
          </w:tcPr>
          <w:p w14:paraId="18E13EA7"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509</w:t>
            </w:r>
          </w:p>
        </w:tc>
        <w:tc>
          <w:tcPr>
            <w:tcW w:w="815" w:type="dxa"/>
            <w:tcBorders>
              <w:top w:val="single" w:sz="4" w:space="0" w:color="auto"/>
            </w:tcBorders>
            <w:shd w:val="clear" w:color="auto" w:fill="auto"/>
            <w:noWrap/>
            <w:vAlign w:val="center"/>
            <w:hideMark/>
          </w:tcPr>
          <w:p w14:paraId="142D58DF"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(20.3)</w:t>
            </w:r>
          </w:p>
        </w:tc>
        <w:tc>
          <w:tcPr>
            <w:tcW w:w="663" w:type="dxa"/>
            <w:tcBorders>
              <w:top w:val="single" w:sz="4" w:space="0" w:color="auto"/>
            </w:tcBorders>
            <w:shd w:val="clear" w:color="auto" w:fill="auto"/>
            <w:noWrap/>
            <w:vAlign w:val="center"/>
            <w:hideMark/>
          </w:tcPr>
          <w:p w14:paraId="2AB73270"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2004</w:t>
            </w:r>
          </w:p>
        </w:tc>
        <w:tc>
          <w:tcPr>
            <w:tcW w:w="764" w:type="dxa"/>
            <w:tcBorders>
              <w:top w:val="single" w:sz="4" w:space="0" w:color="auto"/>
            </w:tcBorders>
            <w:shd w:val="clear" w:color="auto" w:fill="auto"/>
            <w:noWrap/>
            <w:vAlign w:val="center"/>
            <w:hideMark/>
          </w:tcPr>
          <w:p w14:paraId="5116BAD8"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(79.7)</w:t>
            </w:r>
          </w:p>
        </w:tc>
      </w:tr>
      <w:tr w:rsidR="001709FE" w:rsidRPr="00E7602E" w14:paraId="409A0AFF" w14:textId="77777777" w:rsidTr="00C76BD6">
        <w:trPr>
          <w:trHeight w:val="288"/>
          <w:jc w:val="center"/>
        </w:trPr>
        <w:tc>
          <w:tcPr>
            <w:tcW w:w="3231" w:type="dxa"/>
            <w:shd w:val="clear" w:color="000000" w:fill="FFFFFF"/>
            <w:vAlign w:val="center"/>
            <w:hideMark/>
          </w:tcPr>
          <w:p w14:paraId="688A2FAC"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Mean age, years (SD)</w:t>
            </w:r>
          </w:p>
        </w:tc>
        <w:tc>
          <w:tcPr>
            <w:tcW w:w="607" w:type="dxa"/>
            <w:shd w:val="clear" w:color="auto" w:fill="auto"/>
            <w:noWrap/>
            <w:vAlign w:val="center"/>
            <w:hideMark/>
          </w:tcPr>
          <w:p w14:paraId="1853C276"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58.2</w:t>
            </w:r>
          </w:p>
        </w:tc>
        <w:tc>
          <w:tcPr>
            <w:tcW w:w="815" w:type="dxa"/>
            <w:shd w:val="clear" w:color="auto" w:fill="auto"/>
            <w:noWrap/>
            <w:vAlign w:val="center"/>
            <w:hideMark/>
          </w:tcPr>
          <w:p w14:paraId="6057EEB3"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(11.5)</w:t>
            </w:r>
          </w:p>
        </w:tc>
        <w:tc>
          <w:tcPr>
            <w:tcW w:w="663" w:type="dxa"/>
            <w:shd w:val="clear" w:color="auto" w:fill="auto"/>
            <w:noWrap/>
            <w:vAlign w:val="center"/>
            <w:hideMark/>
          </w:tcPr>
          <w:p w14:paraId="286D2DF5"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57.9</w:t>
            </w:r>
          </w:p>
        </w:tc>
        <w:tc>
          <w:tcPr>
            <w:tcW w:w="764" w:type="dxa"/>
            <w:shd w:val="clear" w:color="auto" w:fill="auto"/>
            <w:noWrap/>
            <w:vAlign w:val="center"/>
            <w:hideMark/>
          </w:tcPr>
          <w:p w14:paraId="7F88DD2D"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(11.6)</w:t>
            </w:r>
          </w:p>
        </w:tc>
      </w:tr>
      <w:tr w:rsidR="001709FE" w:rsidRPr="00E7602E" w14:paraId="3DA88911" w14:textId="77777777" w:rsidTr="00C76BD6">
        <w:trPr>
          <w:trHeight w:val="288"/>
          <w:jc w:val="center"/>
        </w:trPr>
        <w:tc>
          <w:tcPr>
            <w:tcW w:w="3231" w:type="dxa"/>
            <w:shd w:val="clear" w:color="000000" w:fill="FFFFFF"/>
            <w:vAlign w:val="center"/>
            <w:hideMark/>
          </w:tcPr>
          <w:p w14:paraId="70A4B805"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Sex (Female), n (% of subgroup)</w:t>
            </w:r>
          </w:p>
        </w:tc>
        <w:tc>
          <w:tcPr>
            <w:tcW w:w="607" w:type="dxa"/>
            <w:shd w:val="clear" w:color="auto" w:fill="auto"/>
            <w:noWrap/>
            <w:vAlign w:val="center"/>
            <w:hideMark/>
          </w:tcPr>
          <w:p w14:paraId="7A347A6B"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436</w:t>
            </w:r>
          </w:p>
        </w:tc>
        <w:tc>
          <w:tcPr>
            <w:tcW w:w="815" w:type="dxa"/>
            <w:shd w:val="clear" w:color="auto" w:fill="auto"/>
            <w:noWrap/>
            <w:vAlign w:val="center"/>
            <w:hideMark/>
          </w:tcPr>
          <w:p w14:paraId="4A495C92"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(85.7)</w:t>
            </w:r>
          </w:p>
        </w:tc>
        <w:tc>
          <w:tcPr>
            <w:tcW w:w="663" w:type="dxa"/>
            <w:shd w:val="clear" w:color="auto" w:fill="auto"/>
            <w:noWrap/>
            <w:vAlign w:val="center"/>
            <w:hideMark/>
          </w:tcPr>
          <w:p w14:paraId="7B71370F"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1557</w:t>
            </w:r>
          </w:p>
        </w:tc>
        <w:tc>
          <w:tcPr>
            <w:tcW w:w="764" w:type="dxa"/>
            <w:shd w:val="clear" w:color="auto" w:fill="auto"/>
            <w:noWrap/>
            <w:vAlign w:val="center"/>
            <w:hideMark/>
          </w:tcPr>
          <w:p w14:paraId="415A3B7A"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(77.7)</w:t>
            </w:r>
          </w:p>
        </w:tc>
      </w:tr>
      <w:tr w:rsidR="001709FE" w:rsidRPr="00E7602E" w14:paraId="50C67491" w14:textId="77777777" w:rsidTr="00C76BD6">
        <w:trPr>
          <w:trHeight w:val="288"/>
          <w:jc w:val="center"/>
        </w:trPr>
        <w:tc>
          <w:tcPr>
            <w:tcW w:w="3231" w:type="dxa"/>
            <w:shd w:val="clear" w:color="000000" w:fill="FFFFFF"/>
            <w:vAlign w:val="center"/>
            <w:hideMark/>
          </w:tcPr>
          <w:p w14:paraId="059F318A"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Employment status, n (% of subgroup)</w:t>
            </w:r>
          </w:p>
        </w:tc>
        <w:tc>
          <w:tcPr>
            <w:tcW w:w="607" w:type="dxa"/>
            <w:shd w:val="clear" w:color="auto" w:fill="auto"/>
            <w:noWrap/>
            <w:vAlign w:val="center"/>
            <w:hideMark/>
          </w:tcPr>
          <w:p w14:paraId="473C1EE0"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815" w:type="dxa"/>
            <w:shd w:val="clear" w:color="auto" w:fill="auto"/>
            <w:noWrap/>
            <w:vAlign w:val="center"/>
            <w:hideMark/>
          </w:tcPr>
          <w:p w14:paraId="68794380"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663" w:type="dxa"/>
            <w:shd w:val="clear" w:color="auto" w:fill="auto"/>
            <w:noWrap/>
            <w:vAlign w:val="center"/>
            <w:hideMark/>
          </w:tcPr>
          <w:p w14:paraId="0F1F7452"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764" w:type="dxa"/>
            <w:shd w:val="clear" w:color="auto" w:fill="auto"/>
            <w:noWrap/>
            <w:vAlign w:val="center"/>
            <w:hideMark/>
          </w:tcPr>
          <w:p w14:paraId="44BE3A11"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r>
      <w:tr w:rsidR="001709FE" w:rsidRPr="00E7602E" w14:paraId="3D145967" w14:textId="77777777" w:rsidTr="00C76BD6">
        <w:trPr>
          <w:trHeight w:val="288"/>
          <w:jc w:val="center"/>
        </w:trPr>
        <w:tc>
          <w:tcPr>
            <w:tcW w:w="3231" w:type="dxa"/>
            <w:shd w:val="clear" w:color="000000" w:fill="FFFFFF"/>
            <w:vAlign w:val="center"/>
            <w:hideMark/>
          </w:tcPr>
          <w:p w14:paraId="6872C912"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Employed</w:t>
            </w:r>
          </w:p>
        </w:tc>
        <w:tc>
          <w:tcPr>
            <w:tcW w:w="607" w:type="dxa"/>
            <w:shd w:val="clear" w:color="auto" w:fill="auto"/>
            <w:noWrap/>
            <w:vAlign w:val="center"/>
            <w:hideMark/>
          </w:tcPr>
          <w:p w14:paraId="1698B50C"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161</w:t>
            </w:r>
          </w:p>
        </w:tc>
        <w:tc>
          <w:tcPr>
            <w:tcW w:w="815" w:type="dxa"/>
            <w:shd w:val="clear" w:color="auto" w:fill="auto"/>
            <w:noWrap/>
            <w:vAlign w:val="center"/>
            <w:hideMark/>
          </w:tcPr>
          <w:p w14:paraId="7B664A59"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(31.6)</w:t>
            </w:r>
          </w:p>
        </w:tc>
        <w:tc>
          <w:tcPr>
            <w:tcW w:w="663" w:type="dxa"/>
            <w:shd w:val="clear" w:color="auto" w:fill="auto"/>
            <w:noWrap/>
            <w:vAlign w:val="center"/>
            <w:hideMark/>
          </w:tcPr>
          <w:p w14:paraId="1E3F32FE"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511</w:t>
            </w:r>
          </w:p>
        </w:tc>
        <w:tc>
          <w:tcPr>
            <w:tcW w:w="764" w:type="dxa"/>
            <w:shd w:val="clear" w:color="auto" w:fill="auto"/>
            <w:noWrap/>
            <w:vAlign w:val="center"/>
            <w:hideMark/>
          </w:tcPr>
          <w:p w14:paraId="7993FB15"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(25.5)</w:t>
            </w:r>
          </w:p>
        </w:tc>
      </w:tr>
      <w:tr w:rsidR="001709FE" w:rsidRPr="00E7602E" w14:paraId="4A572A78" w14:textId="77777777" w:rsidTr="00C76BD6">
        <w:trPr>
          <w:trHeight w:val="288"/>
          <w:jc w:val="center"/>
        </w:trPr>
        <w:tc>
          <w:tcPr>
            <w:tcW w:w="3231" w:type="dxa"/>
            <w:shd w:val="clear" w:color="000000" w:fill="FFFFFF"/>
            <w:vAlign w:val="center"/>
            <w:hideMark/>
          </w:tcPr>
          <w:p w14:paraId="50B69929"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Unemployed</w:t>
            </w:r>
          </w:p>
        </w:tc>
        <w:tc>
          <w:tcPr>
            <w:tcW w:w="607" w:type="dxa"/>
            <w:shd w:val="clear" w:color="auto" w:fill="auto"/>
            <w:noWrap/>
            <w:vAlign w:val="center"/>
            <w:hideMark/>
          </w:tcPr>
          <w:p w14:paraId="081EA472"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250</w:t>
            </w:r>
          </w:p>
        </w:tc>
        <w:tc>
          <w:tcPr>
            <w:tcW w:w="815" w:type="dxa"/>
            <w:shd w:val="clear" w:color="auto" w:fill="auto"/>
            <w:noWrap/>
            <w:vAlign w:val="center"/>
            <w:hideMark/>
          </w:tcPr>
          <w:p w14:paraId="1A976822"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(49.1)</w:t>
            </w:r>
          </w:p>
        </w:tc>
        <w:tc>
          <w:tcPr>
            <w:tcW w:w="663" w:type="dxa"/>
            <w:shd w:val="clear" w:color="auto" w:fill="auto"/>
            <w:noWrap/>
            <w:vAlign w:val="center"/>
            <w:hideMark/>
          </w:tcPr>
          <w:p w14:paraId="3D82951A"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822</w:t>
            </w:r>
          </w:p>
        </w:tc>
        <w:tc>
          <w:tcPr>
            <w:tcW w:w="764" w:type="dxa"/>
            <w:shd w:val="clear" w:color="auto" w:fill="auto"/>
            <w:noWrap/>
            <w:vAlign w:val="center"/>
            <w:hideMark/>
          </w:tcPr>
          <w:p w14:paraId="559EDB7D"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(41.0)</w:t>
            </w:r>
          </w:p>
        </w:tc>
      </w:tr>
      <w:tr w:rsidR="001709FE" w:rsidRPr="00E7602E" w14:paraId="78C3DF50" w14:textId="77777777" w:rsidTr="00C76BD6">
        <w:trPr>
          <w:trHeight w:val="288"/>
          <w:jc w:val="center"/>
        </w:trPr>
        <w:tc>
          <w:tcPr>
            <w:tcW w:w="3231" w:type="dxa"/>
            <w:shd w:val="clear" w:color="000000" w:fill="FFFFFF"/>
            <w:vAlign w:val="center"/>
            <w:hideMark/>
          </w:tcPr>
          <w:p w14:paraId="0D051231"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Unknown</w:t>
            </w:r>
          </w:p>
        </w:tc>
        <w:tc>
          <w:tcPr>
            <w:tcW w:w="607" w:type="dxa"/>
            <w:shd w:val="clear" w:color="auto" w:fill="auto"/>
            <w:noWrap/>
            <w:vAlign w:val="center"/>
            <w:hideMark/>
          </w:tcPr>
          <w:p w14:paraId="1697980D"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98</w:t>
            </w:r>
          </w:p>
        </w:tc>
        <w:tc>
          <w:tcPr>
            <w:tcW w:w="815" w:type="dxa"/>
            <w:shd w:val="clear" w:color="auto" w:fill="auto"/>
            <w:noWrap/>
            <w:vAlign w:val="center"/>
            <w:hideMark/>
          </w:tcPr>
          <w:p w14:paraId="50B0F1AE"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(19.3)</w:t>
            </w:r>
          </w:p>
        </w:tc>
        <w:tc>
          <w:tcPr>
            <w:tcW w:w="663" w:type="dxa"/>
            <w:shd w:val="clear" w:color="auto" w:fill="auto"/>
            <w:noWrap/>
            <w:vAlign w:val="center"/>
            <w:hideMark/>
          </w:tcPr>
          <w:p w14:paraId="2F347A93"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671</w:t>
            </w:r>
          </w:p>
        </w:tc>
        <w:tc>
          <w:tcPr>
            <w:tcW w:w="764" w:type="dxa"/>
            <w:shd w:val="clear" w:color="auto" w:fill="auto"/>
            <w:noWrap/>
            <w:vAlign w:val="center"/>
            <w:hideMark/>
          </w:tcPr>
          <w:p w14:paraId="0B4F357E"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(33.5)</w:t>
            </w:r>
          </w:p>
        </w:tc>
      </w:tr>
      <w:tr w:rsidR="001709FE" w:rsidRPr="00E7602E" w14:paraId="7443727B" w14:textId="77777777" w:rsidTr="00C76BD6">
        <w:trPr>
          <w:trHeight w:val="288"/>
          <w:jc w:val="center"/>
        </w:trPr>
        <w:tc>
          <w:tcPr>
            <w:tcW w:w="3231" w:type="dxa"/>
            <w:shd w:val="clear" w:color="000000" w:fill="FFFFFF"/>
            <w:vAlign w:val="center"/>
            <w:hideMark/>
          </w:tcPr>
          <w:p w14:paraId="0D5AF747"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MS phenotype, n (% of subgroup)</w:t>
            </w:r>
          </w:p>
        </w:tc>
        <w:tc>
          <w:tcPr>
            <w:tcW w:w="607" w:type="dxa"/>
            <w:shd w:val="clear" w:color="auto" w:fill="auto"/>
            <w:noWrap/>
            <w:vAlign w:val="center"/>
            <w:hideMark/>
          </w:tcPr>
          <w:p w14:paraId="75CD11F7"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815" w:type="dxa"/>
            <w:shd w:val="clear" w:color="auto" w:fill="auto"/>
            <w:noWrap/>
            <w:vAlign w:val="center"/>
            <w:hideMark/>
          </w:tcPr>
          <w:p w14:paraId="57373341"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663" w:type="dxa"/>
            <w:shd w:val="clear" w:color="auto" w:fill="auto"/>
            <w:noWrap/>
            <w:vAlign w:val="center"/>
            <w:hideMark/>
          </w:tcPr>
          <w:p w14:paraId="7BB62EA2"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 </w:t>
            </w:r>
          </w:p>
        </w:tc>
        <w:tc>
          <w:tcPr>
            <w:tcW w:w="764" w:type="dxa"/>
            <w:shd w:val="clear" w:color="auto" w:fill="auto"/>
            <w:noWrap/>
            <w:vAlign w:val="center"/>
          </w:tcPr>
          <w:p w14:paraId="1727FDE2" w14:textId="77777777" w:rsidR="001709FE" w:rsidRPr="00E7602E" w:rsidRDefault="001709FE" w:rsidP="00C76BD6">
            <w:pPr>
              <w:spacing w:after="0" w:line="240" w:lineRule="auto"/>
              <w:rPr>
                <w:rFonts w:asciiTheme="majorBidi" w:eastAsia="Times New Roman" w:hAnsiTheme="majorBidi" w:cstheme="majorBidi"/>
                <w:color w:val="000000"/>
              </w:rPr>
            </w:pPr>
          </w:p>
        </w:tc>
      </w:tr>
      <w:tr w:rsidR="001709FE" w:rsidRPr="00E7602E" w14:paraId="1966DEC2" w14:textId="77777777" w:rsidTr="00C76BD6">
        <w:trPr>
          <w:trHeight w:val="288"/>
          <w:jc w:val="center"/>
        </w:trPr>
        <w:tc>
          <w:tcPr>
            <w:tcW w:w="3231" w:type="dxa"/>
            <w:shd w:val="clear" w:color="000000" w:fill="FFFFFF"/>
            <w:vAlign w:val="center"/>
            <w:hideMark/>
          </w:tcPr>
          <w:p w14:paraId="5A8BDF67"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Progressive onset</w:t>
            </w:r>
          </w:p>
        </w:tc>
        <w:tc>
          <w:tcPr>
            <w:tcW w:w="607" w:type="dxa"/>
            <w:shd w:val="clear" w:color="auto" w:fill="auto"/>
            <w:noWrap/>
            <w:vAlign w:val="center"/>
            <w:hideMark/>
          </w:tcPr>
          <w:p w14:paraId="43066309"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119</w:t>
            </w:r>
          </w:p>
        </w:tc>
        <w:tc>
          <w:tcPr>
            <w:tcW w:w="815" w:type="dxa"/>
            <w:shd w:val="clear" w:color="auto" w:fill="auto"/>
            <w:noWrap/>
            <w:vAlign w:val="center"/>
            <w:hideMark/>
          </w:tcPr>
          <w:p w14:paraId="67122A55"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(23.4)</w:t>
            </w:r>
          </w:p>
        </w:tc>
        <w:tc>
          <w:tcPr>
            <w:tcW w:w="663" w:type="dxa"/>
            <w:shd w:val="clear" w:color="auto" w:fill="auto"/>
            <w:noWrap/>
            <w:vAlign w:val="center"/>
            <w:hideMark/>
          </w:tcPr>
          <w:p w14:paraId="3EEEE575"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455</w:t>
            </w:r>
          </w:p>
        </w:tc>
        <w:tc>
          <w:tcPr>
            <w:tcW w:w="764" w:type="dxa"/>
            <w:shd w:val="clear" w:color="auto" w:fill="auto"/>
            <w:noWrap/>
            <w:vAlign w:val="center"/>
            <w:hideMark/>
          </w:tcPr>
          <w:p w14:paraId="6DE58687"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(22.7)</w:t>
            </w:r>
          </w:p>
        </w:tc>
      </w:tr>
      <w:tr w:rsidR="001709FE" w:rsidRPr="00E7602E" w14:paraId="1F2B2CAF" w14:textId="77777777" w:rsidTr="00C76BD6">
        <w:trPr>
          <w:trHeight w:val="288"/>
          <w:jc w:val="center"/>
        </w:trPr>
        <w:tc>
          <w:tcPr>
            <w:tcW w:w="3231" w:type="dxa"/>
            <w:shd w:val="clear" w:color="000000" w:fill="FFFFFF"/>
            <w:vAlign w:val="center"/>
            <w:hideMark/>
          </w:tcPr>
          <w:p w14:paraId="1A7C79BE"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Relapsing onset</w:t>
            </w:r>
          </w:p>
        </w:tc>
        <w:tc>
          <w:tcPr>
            <w:tcW w:w="607" w:type="dxa"/>
            <w:shd w:val="clear" w:color="auto" w:fill="auto"/>
            <w:noWrap/>
            <w:vAlign w:val="center"/>
            <w:hideMark/>
          </w:tcPr>
          <w:p w14:paraId="34572984"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341</w:t>
            </w:r>
          </w:p>
        </w:tc>
        <w:tc>
          <w:tcPr>
            <w:tcW w:w="815" w:type="dxa"/>
            <w:shd w:val="clear" w:color="auto" w:fill="auto"/>
            <w:noWrap/>
            <w:vAlign w:val="center"/>
            <w:hideMark/>
          </w:tcPr>
          <w:p w14:paraId="0EE08F56"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(67.0)</w:t>
            </w:r>
          </w:p>
        </w:tc>
        <w:tc>
          <w:tcPr>
            <w:tcW w:w="663" w:type="dxa"/>
            <w:shd w:val="clear" w:color="auto" w:fill="auto"/>
            <w:noWrap/>
            <w:vAlign w:val="center"/>
            <w:hideMark/>
          </w:tcPr>
          <w:p w14:paraId="57E79CAC"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1185</w:t>
            </w:r>
          </w:p>
        </w:tc>
        <w:tc>
          <w:tcPr>
            <w:tcW w:w="764" w:type="dxa"/>
            <w:shd w:val="clear" w:color="auto" w:fill="auto"/>
            <w:noWrap/>
            <w:vAlign w:val="center"/>
            <w:hideMark/>
          </w:tcPr>
          <w:p w14:paraId="6B7268CB"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(59.1)</w:t>
            </w:r>
          </w:p>
        </w:tc>
      </w:tr>
      <w:tr w:rsidR="001709FE" w:rsidRPr="004D725D" w14:paraId="4EB5ABB2" w14:textId="77777777" w:rsidTr="00C76BD6">
        <w:trPr>
          <w:trHeight w:val="288"/>
          <w:jc w:val="center"/>
        </w:trPr>
        <w:tc>
          <w:tcPr>
            <w:tcW w:w="3231" w:type="dxa"/>
            <w:shd w:val="clear" w:color="000000" w:fill="FFFFFF"/>
            <w:vAlign w:val="center"/>
            <w:hideMark/>
          </w:tcPr>
          <w:p w14:paraId="565DEFA5" w14:textId="77777777" w:rsidR="001709FE" w:rsidRPr="00E7602E" w:rsidRDefault="001709FE" w:rsidP="00C76BD6">
            <w:pPr>
              <w:spacing w:after="0" w:line="240" w:lineRule="auto"/>
              <w:rPr>
                <w:rFonts w:asciiTheme="majorBidi" w:eastAsia="Times New Roman" w:hAnsiTheme="majorBidi" w:cstheme="majorBidi"/>
                <w:color w:val="000000"/>
                <w:sz w:val="20"/>
                <w:szCs w:val="20"/>
              </w:rPr>
            </w:pPr>
            <w:r w:rsidRPr="00E7602E">
              <w:rPr>
                <w:rFonts w:asciiTheme="majorBidi" w:eastAsia="Times New Roman" w:hAnsiTheme="majorBidi" w:cstheme="majorBidi"/>
                <w:color w:val="000000"/>
                <w:sz w:val="20"/>
                <w:szCs w:val="20"/>
              </w:rPr>
              <w:t xml:space="preserve">   Unknown</w:t>
            </w:r>
          </w:p>
        </w:tc>
        <w:tc>
          <w:tcPr>
            <w:tcW w:w="607" w:type="dxa"/>
            <w:shd w:val="clear" w:color="auto" w:fill="auto"/>
            <w:noWrap/>
            <w:vAlign w:val="center"/>
            <w:hideMark/>
          </w:tcPr>
          <w:p w14:paraId="6CBF5E03"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49</w:t>
            </w:r>
          </w:p>
        </w:tc>
        <w:tc>
          <w:tcPr>
            <w:tcW w:w="815" w:type="dxa"/>
            <w:shd w:val="clear" w:color="auto" w:fill="auto"/>
            <w:noWrap/>
            <w:vAlign w:val="center"/>
            <w:hideMark/>
          </w:tcPr>
          <w:p w14:paraId="04868777" w14:textId="77777777" w:rsidR="001709FE" w:rsidRPr="00E7602E"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(9.6)</w:t>
            </w:r>
          </w:p>
        </w:tc>
        <w:tc>
          <w:tcPr>
            <w:tcW w:w="663" w:type="dxa"/>
            <w:shd w:val="clear" w:color="auto" w:fill="auto"/>
            <w:noWrap/>
            <w:vAlign w:val="center"/>
            <w:hideMark/>
          </w:tcPr>
          <w:p w14:paraId="380782C6" w14:textId="77777777" w:rsidR="001709FE" w:rsidRPr="00E7602E" w:rsidRDefault="001709FE" w:rsidP="00C76BD6">
            <w:pPr>
              <w:spacing w:after="0" w:line="240" w:lineRule="auto"/>
              <w:jc w:val="right"/>
              <w:rPr>
                <w:rFonts w:asciiTheme="majorBidi" w:eastAsia="Times New Roman" w:hAnsiTheme="majorBidi" w:cstheme="majorBidi"/>
                <w:color w:val="000000"/>
              </w:rPr>
            </w:pPr>
            <w:r w:rsidRPr="00E7602E">
              <w:rPr>
                <w:rFonts w:asciiTheme="majorBidi" w:eastAsia="Times New Roman" w:hAnsiTheme="majorBidi" w:cstheme="majorBidi"/>
                <w:color w:val="000000"/>
              </w:rPr>
              <w:t>364</w:t>
            </w:r>
          </w:p>
        </w:tc>
        <w:tc>
          <w:tcPr>
            <w:tcW w:w="764" w:type="dxa"/>
            <w:shd w:val="clear" w:color="auto" w:fill="auto"/>
            <w:noWrap/>
            <w:vAlign w:val="center"/>
            <w:hideMark/>
          </w:tcPr>
          <w:p w14:paraId="1330B5A8" w14:textId="77777777" w:rsidR="001709FE" w:rsidRPr="004D725D" w:rsidRDefault="001709FE" w:rsidP="00C76BD6">
            <w:pPr>
              <w:spacing w:after="0" w:line="240" w:lineRule="auto"/>
              <w:rPr>
                <w:rFonts w:asciiTheme="majorBidi" w:eastAsia="Times New Roman" w:hAnsiTheme="majorBidi" w:cstheme="majorBidi"/>
                <w:color w:val="000000"/>
              </w:rPr>
            </w:pPr>
            <w:r w:rsidRPr="00E7602E">
              <w:rPr>
                <w:rFonts w:asciiTheme="majorBidi" w:eastAsia="Times New Roman" w:hAnsiTheme="majorBidi" w:cstheme="majorBidi"/>
                <w:color w:val="000000"/>
              </w:rPr>
              <w:t>(18.2)</w:t>
            </w:r>
          </w:p>
        </w:tc>
      </w:tr>
      <w:tr w:rsidR="001709FE" w:rsidRPr="004D725D" w14:paraId="525982F2" w14:textId="77777777" w:rsidTr="00C76BD6">
        <w:trPr>
          <w:trHeight w:val="288"/>
          <w:jc w:val="center"/>
        </w:trPr>
        <w:tc>
          <w:tcPr>
            <w:tcW w:w="3231" w:type="dxa"/>
            <w:shd w:val="clear" w:color="000000" w:fill="FFFFFF"/>
            <w:vAlign w:val="center"/>
            <w:hideMark/>
          </w:tcPr>
          <w:p w14:paraId="2A88B850"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Education, n (% of subgroup)</w:t>
            </w:r>
          </w:p>
        </w:tc>
        <w:tc>
          <w:tcPr>
            <w:tcW w:w="607" w:type="dxa"/>
            <w:shd w:val="clear" w:color="auto" w:fill="auto"/>
            <w:noWrap/>
            <w:vAlign w:val="center"/>
            <w:hideMark/>
          </w:tcPr>
          <w:p w14:paraId="5A139713"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815" w:type="dxa"/>
            <w:shd w:val="clear" w:color="auto" w:fill="auto"/>
            <w:noWrap/>
            <w:vAlign w:val="center"/>
            <w:hideMark/>
          </w:tcPr>
          <w:p w14:paraId="3C978EB7"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663" w:type="dxa"/>
            <w:shd w:val="clear" w:color="auto" w:fill="auto"/>
            <w:noWrap/>
            <w:vAlign w:val="center"/>
            <w:hideMark/>
          </w:tcPr>
          <w:p w14:paraId="1D4AE204"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764" w:type="dxa"/>
            <w:shd w:val="clear" w:color="auto" w:fill="auto"/>
            <w:noWrap/>
            <w:vAlign w:val="center"/>
            <w:hideMark/>
          </w:tcPr>
          <w:p w14:paraId="5CCD7DA1"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r>
      <w:tr w:rsidR="001709FE" w:rsidRPr="004D725D" w14:paraId="461ABCA1" w14:textId="77777777" w:rsidTr="00C76BD6">
        <w:trPr>
          <w:trHeight w:val="288"/>
          <w:jc w:val="center"/>
        </w:trPr>
        <w:tc>
          <w:tcPr>
            <w:tcW w:w="3231" w:type="dxa"/>
            <w:shd w:val="clear" w:color="000000" w:fill="FFFFFF"/>
            <w:vAlign w:val="center"/>
            <w:hideMark/>
          </w:tcPr>
          <w:p w14:paraId="4F01689D"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Secondary or less</w:t>
            </w:r>
          </w:p>
        </w:tc>
        <w:tc>
          <w:tcPr>
            <w:tcW w:w="607" w:type="dxa"/>
            <w:shd w:val="clear" w:color="auto" w:fill="auto"/>
            <w:noWrap/>
            <w:vAlign w:val="center"/>
            <w:hideMark/>
          </w:tcPr>
          <w:p w14:paraId="04171BB1"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105</w:t>
            </w:r>
          </w:p>
        </w:tc>
        <w:tc>
          <w:tcPr>
            <w:tcW w:w="815" w:type="dxa"/>
            <w:shd w:val="clear" w:color="auto" w:fill="auto"/>
            <w:noWrap/>
            <w:vAlign w:val="center"/>
            <w:hideMark/>
          </w:tcPr>
          <w:p w14:paraId="058E01D0"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(20.6)</w:t>
            </w:r>
          </w:p>
        </w:tc>
        <w:tc>
          <w:tcPr>
            <w:tcW w:w="663" w:type="dxa"/>
            <w:shd w:val="clear" w:color="auto" w:fill="auto"/>
            <w:noWrap/>
            <w:vAlign w:val="center"/>
            <w:hideMark/>
          </w:tcPr>
          <w:p w14:paraId="33E837FE"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491</w:t>
            </w:r>
          </w:p>
        </w:tc>
        <w:tc>
          <w:tcPr>
            <w:tcW w:w="764" w:type="dxa"/>
            <w:shd w:val="clear" w:color="auto" w:fill="auto"/>
            <w:noWrap/>
            <w:vAlign w:val="center"/>
            <w:hideMark/>
          </w:tcPr>
          <w:p w14:paraId="6EB8E449"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(24.5)</w:t>
            </w:r>
          </w:p>
        </w:tc>
      </w:tr>
      <w:tr w:rsidR="001709FE" w:rsidRPr="004D725D" w14:paraId="41C36C9F" w14:textId="77777777" w:rsidTr="00C76BD6">
        <w:trPr>
          <w:trHeight w:val="288"/>
          <w:jc w:val="center"/>
        </w:trPr>
        <w:tc>
          <w:tcPr>
            <w:tcW w:w="3231" w:type="dxa"/>
            <w:shd w:val="clear" w:color="000000" w:fill="FFFFFF"/>
            <w:vAlign w:val="center"/>
            <w:hideMark/>
          </w:tcPr>
          <w:p w14:paraId="0AC34CED"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Occupational certificate/diploma</w:t>
            </w:r>
          </w:p>
        </w:tc>
        <w:tc>
          <w:tcPr>
            <w:tcW w:w="607" w:type="dxa"/>
            <w:shd w:val="clear" w:color="auto" w:fill="auto"/>
            <w:noWrap/>
            <w:vAlign w:val="center"/>
            <w:hideMark/>
          </w:tcPr>
          <w:p w14:paraId="016ACAD0"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187</w:t>
            </w:r>
          </w:p>
        </w:tc>
        <w:tc>
          <w:tcPr>
            <w:tcW w:w="815" w:type="dxa"/>
            <w:shd w:val="clear" w:color="auto" w:fill="auto"/>
            <w:noWrap/>
            <w:vAlign w:val="center"/>
            <w:hideMark/>
          </w:tcPr>
          <w:p w14:paraId="78F32F34"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(36.7)</w:t>
            </w:r>
          </w:p>
        </w:tc>
        <w:tc>
          <w:tcPr>
            <w:tcW w:w="663" w:type="dxa"/>
            <w:shd w:val="clear" w:color="auto" w:fill="auto"/>
            <w:noWrap/>
            <w:vAlign w:val="center"/>
            <w:hideMark/>
          </w:tcPr>
          <w:p w14:paraId="2466CD16"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589</w:t>
            </w:r>
          </w:p>
        </w:tc>
        <w:tc>
          <w:tcPr>
            <w:tcW w:w="764" w:type="dxa"/>
            <w:shd w:val="clear" w:color="auto" w:fill="auto"/>
            <w:noWrap/>
            <w:vAlign w:val="center"/>
            <w:hideMark/>
          </w:tcPr>
          <w:p w14:paraId="16D6994A"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(29.4)</w:t>
            </w:r>
          </w:p>
        </w:tc>
      </w:tr>
      <w:tr w:rsidR="001709FE" w:rsidRPr="004D725D" w14:paraId="319F1CB6" w14:textId="77777777" w:rsidTr="00C76BD6">
        <w:trPr>
          <w:trHeight w:val="288"/>
          <w:jc w:val="center"/>
        </w:trPr>
        <w:tc>
          <w:tcPr>
            <w:tcW w:w="3231" w:type="dxa"/>
            <w:shd w:val="clear" w:color="000000" w:fill="FFFFFF"/>
            <w:vAlign w:val="center"/>
            <w:hideMark/>
          </w:tcPr>
          <w:p w14:paraId="012AE735"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Bachelor’s degree</w:t>
            </w:r>
          </w:p>
        </w:tc>
        <w:tc>
          <w:tcPr>
            <w:tcW w:w="607" w:type="dxa"/>
            <w:shd w:val="clear" w:color="auto" w:fill="auto"/>
            <w:noWrap/>
            <w:vAlign w:val="center"/>
            <w:hideMark/>
          </w:tcPr>
          <w:p w14:paraId="65F48EC1"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101</w:t>
            </w:r>
          </w:p>
        </w:tc>
        <w:tc>
          <w:tcPr>
            <w:tcW w:w="815" w:type="dxa"/>
            <w:shd w:val="clear" w:color="auto" w:fill="auto"/>
            <w:noWrap/>
            <w:vAlign w:val="center"/>
            <w:hideMark/>
          </w:tcPr>
          <w:p w14:paraId="72156C49"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(19.8)</w:t>
            </w:r>
          </w:p>
        </w:tc>
        <w:tc>
          <w:tcPr>
            <w:tcW w:w="663" w:type="dxa"/>
            <w:shd w:val="clear" w:color="auto" w:fill="auto"/>
            <w:noWrap/>
            <w:vAlign w:val="center"/>
            <w:hideMark/>
          </w:tcPr>
          <w:p w14:paraId="3AE82096"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408</w:t>
            </w:r>
          </w:p>
        </w:tc>
        <w:tc>
          <w:tcPr>
            <w:tcW w:w="764" w:type="dxa"/>
            <w:shd w:val="clear" w:color="auto" w:fill="auto"/>
            <w:noWrap/>
            <w:vAlign w:val="center"/>
            <w:hideMark/>
          </w:tcPr>
          <w:p w14:paraId="7636DBE7"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(20.4)</w:t>
            </w:r>
          </w:p>
        </w:tc>
      </w:tr>
      <w:tr w:rsidR="001709FE" w:rsidRPr="004D725D" w14:paraId="33623E73" w14:textId="77777777" w:rsidTr="00C76BD6">
        <w:trPr>
          <w:trHeight w:val="288"/>
          <w:jc w:val="center"/>
        </w:trPr>
        <w:tc>
          <w:tcPr>
            <w:tcW w:w="3231" w:type="dxa"/>
            <w:shd w:val="clear" w:color="000000" w:fill="FFFFFF"/>
            <w:vAlign w:val="center"/>
            <w:hideMark/>
          </w:tcPr>
          <w:p w14:paraId="401D4C42"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Postgraduate degree</w:t>
            </w:r>
          </w:p>
        </w:tc>
        <w:tc>
          <w:tcPr>
            <w:tcW w:w="607" w:type="dxa"/>
            <w:shd w:val="clear" w:color="auto" w:fill="auto"/>
            <w:noWrap/>
            <w:vAlign w:val="center"/>
            <w:hideMark/>
          </w:tcPr>
          <w:p w14:paraId="3F034729"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114</w:t>
            </w:r>
          </w:p>
        </w:tc>
        <w:tc>
          <w:tcPr>
            <w:tcW w:w="815" w:type="dxa"/>
            <w:shd w:val="clear" w:color="auto" w:fill="auto"/>
            <w:noWrap/>
            <w:vAlign w:val="center"/>
            <w:hideMark/>
          </w:tcPr>
          <w:p w14:paraId="7BCDB8CC"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(22.4)</w:t>
            </w:r>
          </w:p>
        </w:tc>
        <w:tc>
          <w:tcPr>
            <w:tcW w:w="663" w:type="dxa"/>
            <w:shd w:val="clear" w:color="auto" w:fill="auto"/>
            <w:noWrap/>
            <w:vAlign w:val="center"/>
            <w:hideMark/>
          </w:tcPr>
          <w:p w14:paraId="1E376033"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290</w:t>
            </w:r>
          </w:p>
        </w:tc>
        <w:tc>
          <w:tcPr>
            <w:tcW w:w="764" w:type="dxa"/>
            <w:shd w:val="clear" w:color="auto" w:fill="auto"/>
            <w:noWrap/>
            <w:vAlign w:val="center"/>
            <w:hideMark/>
          </w:tcPr>
          <w:p w14:paraId="4D724231"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(14.5)</w:t>
            </w:r>
          </w:p>
        </w:tc>
      </w:tr>
      <w:tr w:rsidR="001709FE" w:rsidRPr="004D725D" w14:paraId="7D70B1C5" w14:textId="77777777" w:rsidTr="00C76BD6">
        <w:trPr>
          <w:trHeight w:val="288"/>
          <w:jc w:val="center"/>
        </w:trPr>
        <w:tc>
          <w:tcPr>
            <w:tcW w:w="3231" w:type="dxa"/>
            <w:shd w:val="clear" w:color="000000" w:fill="FFFFFF"/>
            <w:vAlign w:val="center"/>
            <w:hideMark/>
          </w:tcPr>
          <w:p w14:paraId="5B0283CA"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Unknown</w:t>
            </w:r>
          </w:p>
        </w:tc>
        <w:tc>
          <w:tcPr>
            <w:tcW w:w="607" w:type="dxa"/>
            <w:shd w:val="clear" w:color="auto" w:fill="auto"/>
            <w:noWrap/>
            <w:vAlign w:val="center"/>
            <w:hideMark/>
          </w:tcPr>
          <w:p w14:paraId="0A86B733"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2</w:t>
            </w:r>
          </w:p>
        </w:tc>
        <w:tc>
          <w:tcPr>
            <w:tcW w:w="815" w:type="dxa"/>
            <w:shd w:val="clear" w:color="auto" w:fill="auto"/>
            <w:noWrap/>
            <w:vAlign w:val="center"/>
            <w:hideMark/>
          </w:tcPr>
          <w:p w14:paraId="6D2ED8B2"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(0.4)</w:t>
            </w:r>
          </w:p>
        </w:tc>
        <w:tc>
          <w:tcPr>
            <w:tcW w:w="663" w:type="dxa"/>
            <w:shd w:val="clear" w:color="auto" w:fill="auto"/>
            <w:noWrap/>
            <w:vAlign w:val="center"/>
            <w:hideMark/>
          </w:tcPr>
          <w:p w14:paraId="393C1535"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226</w:t>
            </w:r>
          </w:p>
        </w:tc>
        <w:tc>
          <w:tcPr>
            <w:tcW w:w="764" w:type="dxa"/>
            <w:shd w:val="clear" w:color="auto" w:fill="auto"/>
            <w:noWrap/>
            <w:vAlign w:val="center"/>
            <w:hideMark/>
          </w:tcPr>
          <w:p w14:paraId="51066580"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(11.3)</w:t>
            </w:r>
          </w:p>
        </w:tc>
      </w:tr>
      <w:tr w:rsidR="001709FE" w:rsidRPr="004D725D" w14:paraId="180FD983" w14:textId="77777777" w:rsidTr="00C76BD6">
        <w:trPr>
          <w:trHeight w:val="288"/>
          <w:jc w:val="center"/>
        </w:trPr>
        <w:tc>
          <w:tcPr>
            <w:tcW w:w="3231" w:type="dxa"/>
            <w:shd w:val="clear" w:color="000000" w:fill="FFFFFF"/>
            <w:vAlign w:val="center"/>
            <w:hideMark/>
          </w:tcPr>
          <w:p w14:paraId="6760BD56"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Disability severity, n (% of subgroup)</w:t>
            </w:r>
          </w:p>
        </w:tc>
        <w:tc>
          <w:tcPr>
            <w:tcW w:w="607" w:type="dxa"/>
            <w:shd w:val="clear" w:color="auto" w:fill="auto"/>
            <w:noWrap/>
            <w:vAlign w:val="center"/>
            <w:hideMark/>
          </w:tcPr>
          <w:p w14:paraId="054C864E"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815" w:type="dxa"/>
            <w:shd w:val="clear" w:color="auto" w:fill="auto"/>
            <w:noWrap/>
            <w:vAlign w:val="center"/>
            <w:hideMark/>
          </w:tcPr>
          <w:p w14:paraId="63C90DB0"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663" w:type="dxa"/>
            <w:shd w:val="clear" w:color="auto" w:fill="auto"/>
            <w:noWrap/>
            <w:vAlign w:val="center"/>
            <w:hideMark/>
          </w:tcPr>
          <w:p w14:paraId="331F1159"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764" w:type="dxa"/>
            <w:shd w:val="clear" w:color="auto" w:fill="auto"/>
            <w:noWrap/>
            <w:vAlign w:val="center"/>
            <w:hideMark/>
          </w:tcPr>
          <w:p w14:paraId="49E95933"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r>
      <w:tr w:rsidR="001709FE" w:rsidRPr="004D725D" w14:paraId="05969918" w14:textId="77777777" w:rsidTr="00C76BD6">
        <w:trPr>
          <w:trHeight w:val="288"/>
          <w:jc w:val="center"/>
        </w:trPr>
        <w:tc>
          <w:tcPr>
            <w:tcW w:w="3231" w:type="dxa"/>
            <w:shd w:val="clear" w:color="000000" w:fill="FFFFFF"/>
            <w:vAlign w:val="center"/>
            <w:hideMark/>
          </w:tcPr>
          <w:p w14:paraId="33184437"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Nil</w:t>
            </w:r>
          </w:p>
        </w:tc>
        <w:tc>
          <w:tcPr>
            <w:tcW w:w="607" w:type="dxa"/>
            <w:shd w:val="clear" w:color="auto" w:fill="auto"/>
            <w:noWrap/>
            <w:vAlign w:val="center"/>
            <w:hideMark/>
          </w:tcPr>
          <w:p w14:paraId="44FDD2B7"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118</w:t>
            </w:r>
          </w:p>
        </w:tc>
        <w:tc>
          <w:tcPr>
            <w:tcW w:w="815" w:type="dxa"/>
            <w:shd w:val="clear" w:color="auto" w:fill="auto"/>
            <w:noWrap/>
            <w:vAlign w:val="center"/>
            <w:hideMark/>
          </w:tcPr>
          <w:p w14:paraId="58897D10"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(23.2)</w:t>
            </w:r>
          </w:p>
        </w:tc>
        <w:tc>
          <w:tcPr>
            <w:tcW w:w="663" w:type="dxa"/>
            <w:shd w:val="clear" w:color="auto" w:fill="auto"/>
            <w:noWrap/>
            <w:vAlign w:val="center"/>
            <w:hideMark/>
          </w:tcPr>
          <w:p w14:paraId="2D8FACB3"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434</w:t>
            </w:r>
          </w:p>
        </w:tc>
        <w:tc>
          <w:tcPr>
            <w:tcW w:w="764" w:type="dxa"/>
            <w:shd w:val="clear" w:color="auto" w:fill="auto"/>
            <w:noWrap/>
            <w:vAlign w:val="center"/>
            <w:hideMark/>
          </w:tcPr>
          <w:p w14:paraId="7BE1195A"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(21.7)</w:t>
            </w:r>
          </w:p>
        </w:tc>
      </w:tr>
      <w:tr w:rsidR="001709FE" w:rsidRPr="004D725D" w14:paraId="195719D9" w14:textId="77777777" w:rsidTr="00C76BD6">
        <w:trPr>
          <w:trHeight w:val="288"/>
          <w:jc w:val="center"/>
        </w:trPr>
        <w:tc>
          <w:tcPr>
            <w:tcW w:w="3231" w:type="dxa"/>
            <w:shd w:val="clear" w:color="000000" w:fill="FFFFFF"/>
            <w:vAlign w:val="center"/>
            <w:hideMark/>
          </w:tcPr>
          <w:p w14:paraId="7D7BE9E2"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Mild</w:t>
            </w:r>
          </w:p>
        </w:tc>
        <w:tc>
          <w:tcPr>
            <w:tcW w:w="607" w:type="dxa"/>
            <w:shd w:val="clear" w:color="auto" w:fill="auto"/>
            <w:noWrap/>
            <w:vAlign w:val="center"/>
            <w:hideMark/>
          </w:tcPr>
          <w:p w14:paraId="15C87DD6"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113</w:t>
            </w:r>
          </w:p>
        </w:tc>
        <w:tc>
          <w:tcPr>
            <w:tcW w:w="815" w:type="dxa"/>
            <w:shd w:val="clear" w:color="auto" w:fill="auto"/>
            <w:noWrap/>
            <w:vAlign w:val="center"/>
            <w:hideMark/>
          </w:tcPr>
          <w:p w14:paraId="47904299"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(22.2)</w:t>
            </w:r>
          </w:p>
        </w:tc>
        <w:tc>
          <w:tcPr>
            <w:tcW w:w="663" w:type="dxa"/>
            <w:shd w:val="clear" w:color="auto" w:fill="auto"/>
            <w:noWrap/>
            <w:vAlign w:val="center"/>
            <w:hideMark/>
          </w:tcPr>
          <w:p w14:paraId="0457C8D8"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455</w:t>
            </w:r>
          </w:p>
        </w:tc>
        <w:tc>
          <w:tcPr>
            <w:tcW w:w="764" w:type="dxa"/>
            <w:shd w:val="clear" w:color="auto" w:fill="auto"/>
            <w:noWrap/>
            <w:vAlign w:val="center"/>
            <w:hideMark/>
          </w:tcPr>
          <w:p w14:paraId="36C0B11B"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(22.7)</w:t>
            </w:r>
          </w:p>
        </w:tc>
      </w:tr>
      <w:tr w:rsidR="001709FE" w:rsidRPr="004D725D" w14:paraId="72E76754" w14:textId="77777777" w:rsidTr="00C76BD6">
        <w:trPr>
          <w:trHeight w:val="288"/>
          <w:jc w:val="center"/>
        </w:trPr>
        <w:tc>
          <w:tcPr>
            <w:tcW w:w="3231" w:type="dxa"/>
            <w:shd w:val="clear" w:color="000000" w:fill="FFFFFF"/>
            <w:vAlign w:val="center"/>
            <w:hideMark/>
          </w:tcPr>
          <w:p w14:paraId="3D8766C9"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Moderate</w:t>
            </w:r>
          </w:p>
        </w:tc>
        <w:tc>
          <w:tcPr>
            <w:tcW w:w="607" w:type="dxa"/>
            <w:shd w:val="clear" w:color="auto" w:fill="auto"/>
            <w:noWrap/>
            <w:vAlign w:val="center"/>
            <w:hideMark/>
          </w:tcPr>
          <w:p w14:paraId="0E7EF567"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183</w:t>
            </w:r>
          </w:p>
        </w:tc>
        <w:tc>
          <w:tcPr>
            <w:tcW w:w="815" w:type="dxa"/>
            <w:shd w:val="clear" w:color="auto" w:fill="auto"/>
            <w:noWrap/>
            <w:vAlign w:val="center"/>
            <w:hideMark/>
          </w:tcPr>
          <w:p w14:paraId="379935BA"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(36.0)</w:t>
            </w:r>
          </w:p>
        </w:tc>
        <w:tc>
          <w:tcPr>
            <w:tcW w:w="663" w:type="dxa"/>
            <w:shd w:val="clear" w:color="auto" w:fill="auto"/>
            <w:noWrap/>
            <w:vAlign w:val="center"/>
            <w:hideMark/>
          </w:tcPr>
          <w:p w14:paraId="0BAEFB16"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581</w:t>
            </w:r>
          </w:p>
        </w:tc>
        <w:tc>
          <w:tcPr>
            <w:tcW w:w="764" w:type="dxa"/>
            <w:shd w:val="clear" w:color="auto" w:fill="auto"/>
            <w:noWrap/>
            <w:vAlign w:val="center"/>
            <w:hideMark/>
          </w:tcPr>
          <w:p w14:paraId="52E33EA7"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(29.0)</w:t>
            </w:r>
          </w:p>
        </w:tc>
      </w:tr>
      <w:tr w:rsidR="001709FE" w:rsidRPr="004D725D" w14:paraId="11C4C404" w14:textId="77777777" w:rsidTr="00C76BD6">
        <w:trPr>
          <w:trHeight w:val="288"/>
          <w:jc w:val="center"/>
        </w:trPr>
        <w:tc>
          <w:tcPr>
            <w:tcW w:w="3231" w:type="dxa"/>
            <w:shd w:val="clear" w:color="000000" w:fill="FFFFFF"/>
            <w:vAlign w:val="center"/>
            <w:hideMark/>
          </w:tcPr>
          <w:p w14:paraId="3273F97A"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Severe</w:t>
            </w:r>
          </w:p>
        </w:tc>
        <w:tc>
          <w:tcPr>
            <w:tcW w:w="607" w:type="dxa"/>
            <w:shd w:val="clear" w:color="auto" w:fill="auto"/>
            <w:noWrap/>
            <w:vAlign w:val="center"/>
            <w:hideMark/>
          </w:tcPr>
          <w:p w14:paraId="26368FD1"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87</w:t>
            </w:r>
          </w:p>
        </w:tc>
        <w:tc>
          <w:tcPr>
            <w:tcW w:w="815" w:type="dxa"/>
            <w:shd w:val="clear" w:color="auto" w:fill="auto"/>
            <w:noWrap/>
            <w:vAlign w:val="center"/>
            <w:hideMark/>
          </w:tcPr>
          <w:p w14:paraId="16381E3E"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(17.1)</w:t>
            </w:r>
          </w:p>
        </w:tc>
        <w:tc>
          <w:tcPr>
            <w:tcW w:w="663" w:type="dxa"/>
            <w:shd w:val="clear" w:color="auto" w:fill="auto"/>
            <w:noWrap/>
            <w:vAlign w:val="center"/>
            <w:hideMark/>
          </w:tcPr>
          <w:p w14:paraId="01ECF7C9"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309</w:t>
            </w:r>
          </w:p>
        </w:tc>
        <w:tc>
          <w:tcPr>
            <w:tcW w:w="764" w:type="dxa"/>
            <w:shd w:val="clear" w:color="auto" w:fill="auto"/>
            <w:noWrap/>
            <w:vAlign w:val="center"/>
            <w:hideMark/>
          </w:tcPr>
          <w:p w14:paraId="7AEA8387"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(15.4)</w:t>
            </w:r>
          </w:p>
        </w:tc>
      </w:tr>
      <w:tr w:rsidR="001709FE" w:rsidRPr="004D725D" w14:paraId="3AD55F54" w14:textId="77777777" w:rsidTr="00C76BD6">
        <w:trPr>
          <w:trHeight w:val="288"/>
          <w:jc w:val="center"/>
        </w:trPr>
        <w:tc>
          <w:tcPr>
            <w:tcW w:w="3231" w:type="dxa"/>
            <w:shd w:val="clear" w:color="000000" w:fill="FFFFFF"/>
            <w:vAlign w:val="center"/>
            <w:hideMark/>
          </w:tcPr>
          <w:p w14:paraId="44A07C22"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Unknown</w:t>
            </w:r>
          </w:p>
        </w:tc>
        <w:tc>
          <w:tcPr>
            <w:tcW w:w="607" w:type="dxa"/>
            <w:shd w:val="clear" w:color="auto" w:fill="auto"/>
            <w:noWrap/>
            <w:vAlign w:val="center"/>
            <w:hideMark/>
          </w:tcPr>
          <w:p w14:paraId="5BC70469"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8</w:t>
            </w:r>
          </w:p>
        </w:tc>
        <w:tc>
          <w:tcPr>
            <w:tcW w:w="815" w:type="dxa"/>
            <w:shd w:val="clear" w:color="auto" w:fill="auto"/>
            <w:noWrap/>
            <w:vAlign w:val="center"/>
            <w:hideMark/>
          </w:tcPr>
          <w:p w14:paraId="7D0104BC"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(1.6)</w:t>
            </w:r>
          </w:p>
        </w:tc>
        <w:tc>
          <w:tcPr>
            <w:tcW w:w="663" w:type="dxa"/>
            <w:shd w:val="clear" w:color="auto" w:fill="auto"/>
            <w:noWrap/>
            <w:vAlign w:val="center"/>
            <w:hideMark/>
          </w:tcPr>
          <w:p w14:paraId="2B1FA346"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225</w:t>
            </w:r>
          </w:p>
        </w:tc>
        <w:tc>
          <w:tcPr>
            <w:tcW w:w="764" w:type="dxa"/>
            <w:shd w:val="clear" w:color="auto" w:fill="auto"/>
            <w:noWrap/>
            <w:vAlign w:val="center"/>
            <w:hideMark/>
          </w:tcPr>
          <w:p w14:paraId="77C77B62"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(11.2)</w:t>
            </w:r>
          </w:p>
        </w:tc>
      </w:tr>
      <w:tr w:rsidR="001709FE" w:rsidRPr="004D725D" w14:paraId="1F147142" w14:textId="77777777" w:rsidTr="00C76BD6">
        <w:trPr>
          <w:trHeight w:val="288"/>
          <w:jc w:val="center"/>
        </w:trPr>
        <w:tc>
          <w:tcPr>
            <w:tcW w:w="3231" w:type="dxa"/>
            <w:shd w:val="clear" w:color="000000" w:fill="FFFFFF"/>
            <w:vAlign w:val="center"/>
            <w:hideMark/>
          </w:tcPr>
          <w:p w14:paraId="26B6F5C1"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SEIFA, n (% of subgroup)</w:t>
            </w:r>
          </w:p>
        </w:tc>
        <w:tc>
          <w:tcPr>
            <w:tcW w:w="607" w:type="dxa"/>
            <w:shd w:val="clear" w:color="auto" w:fill="auto"/>
            <w:noWrap/>
            <w:vAlign w:val="center"/>
            <w:hideMark/>
          </w:tcPr>
          <w:p w14:paraId="53FEB797"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815" w:type="dxa"/>
            <w:shd w:val="clear" w:color="auto" w:fill="auto"/>
            <w:noWrap/>
            <w:vAlign w:val="center"/>
            <w:hideMark/>
          </w:tcPr>
          <w:p w14:paraId="6DD60AD2"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663" w:type="dxa"/>
            <w:shd w:val="clear" w:color="auto" w:fill="auto"/>
            <w:noWrap/>
            <w:vAlign w:val="center"/>
            <w:hideMark/>
          </w:tcPr>
          <w:p w14:paraId="476A1ADE"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c>
          <w:tcPr>
            <w:tcW w:w="764" w:type="dxa"/>
            <w:shd w:val="clear" w:color="auto" w:fill="auto"/>
            <w:noWrap/>
            <w:vAlign w:val="center"/>
            <w:hideMark/>
          </w:tcPr>
          <w:p w14:paraId="4C9584CC"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 </w:t>
            </w:r>
          </w:p>
        </w:tc>
      </w:tr>
      <w:tr w:rsidR="001709FE" w:rsidRPr="004D725D" w14:paraId="4FBE3ABB" w14:textId="77777777" w:rsidTr="00C76BD6">
        <w:trPr>
          <w:trHeight w:val="288"/>
          <w:jc w:val="center"/>
        </w:trPr>
        <w:tc>
          <w:tcPr>
            <w:tcW w:w="3231" w:type="dxa"/>
            <w:shd w:val="clear" w:color="000000" w:fill="FFFFFF"/>
            <w:vAlign w:val="center"/>
            <w:hideMark/>
          </w:tcPr>
          <w:p w14:paraId="6E49C113"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Quartile one</w:t>
            </w:r>
          </w:p>
        </w:tc>
        <w:tc>
          <w:tcPr>
            <w:tcW w:w="607" w:type="dxa"/>
            <w:shd w:val="clear" w:color="auto" w:fill="auto"/>
            <w:noWrap/>
            <w:vAlign w:val="center"/>
            <w:hideMark/>
          </w:tcPr>
          <w:p w14:paraId="1E80D66A"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120</w:t>
            </w:r>
          </w:p>
        </w:tc>
        <w:tc>
          <w:tcPr>
            <w:tcW w:w="815" w:type="dxa"/>
            <w:shd w:val="clear" w:color="auto" w:fill="auto"/>
            <w:noWrap/>
            <w:vAlign w:val="center"/>
            <w:hideMark/>
          </w:tcPr>
          <w:p w14:paraId="4FAE522F"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(23.6)</w:t>
            </w:r>
          </w:p>
        </w:tc>
        <w:tc>
          <w:tcPr>
            <w:tcW w:w="663" w:type="dxa"/>
            <w:shd w:val="clear" w:color="auto" w:fill="auto"/>
            <w:noWrap/>
            <w:vAlign w:val="center"/>
            <w:hideMark/>
          </w:tcPr>
          <w:p w14:paraId="6D93BF52"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522</w:t>
            </w:r>
          </w:p>
        </w:tc>
        <w:tc>
          <w:tcPr>
            <w:tcW w:w="764" w:type="dxa"/>
            <w:shd w:val="clear" w:color="auto" w:fill="auto"/>
            <w:noWrap/>
            <w:vAlign w:val="center"/>
            <w:hideMark/>
          </w:tcPr>
          <w:p w14:paraId="581F9C5B"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(26.0)</w:t>
            </w:r>
          </w:p>
        </w:tc>
      </w:tr>
      <w:tr w:rsidR="001709FE" w:rsidRPr="004D725D" w14:paraId="6B688B77" w14:textId="77777777" w:rsidTr="00C76BD6">
        <w:trPr>
          <w:trHeight w:val="288"/>
          <w:jc w:val="center"/>
        </w:trPr>
        <w:tc>
          <w:tcPr>
            <w:tcW w:w="3231" w:type="dxa"/>
            <w:shd w:val="clear" w:color="000000" w:fill="FFFFFF"/>
            <w:vAlign w:val="center"/>
            <w:hideMark/>
          </w:tcPr>
          <w:p w14:paraId="4FDFF272"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Quartile two</w:t>
            </w:r>
          </w:p>
        </w:tc>
        <w:tc>
          <w:tcPr>
            <w:tcW w:w="607" w:type="dxa"/>
            <w:shd w:val="clear" w:color="auto" w:fill="auto"/>
            <w:noWrap/>
            <w:vAlign w:val="center"/>
            <w:hideMark/>
          </w:tcPr>
          <w:p w14:paraId="5D64E970"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124</w:t>
            </w:r>
          </w:p>
        </w:tc>
        <w:tc>
          <w:tcPr>
            <w:tcW w:w="815" w:type="dxa"/>
            <w:shd w:val="clear" w:color="auto" w:fill="auto"/>
            <w:noWrap/>
            <w:vAlign w:val="center"/>
            <w:hideMark/>
          </w:tcPr>
          <w:p w14:paraId="035C485B"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(24.4)</w:t>
            </w:r>
          </w:p>
        </w:tc>
        <w:tc>
          <w:tcPr>
            <w:tcW w:w="663" w:type="dxa"/>
            <w:shd w:val="clear" w:color="auto" w:fill="auto"/>
            <w:noWrap/>
            <w:vAlign w:val="center"/>
            <w:hideMark/>
          </w:tcPr>
          <w:p w14:paraId="0650764C"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511</w:t>
            </w:r>
          </w:p>
        </w:tc>
        <w:tc>
          <w:tcPr>
            <w:tcW w:w="764" w:type="dxa"/>
            <w:shd w:val="clear" w:color="auto" w:fill="auto"/>
            <w:noWrap/>
            <w:vAlign w:val="center"/>
            <w:hideMark/>
          </w:tcPr>
          <w:p w14:paraId="57D6EDAB"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(25.5)</w:t>
            </w:r>
          </w:p>
        </w:tc>
      </w:tr>
      <w:tr w:rsidR="001709FE" w:rsidRPr="004D725D" w14:paraId="7B65ED0F" w14:textId="77777777" w:rsidTr="00C76BD6">
        <w:trPr>
          <w:trHeight w:val="288"/>
          <w:jc w:val="center"/>
        </w:trPr>
        <w:tc>
          <w:tcPr>
            <w:tcW w:w="3231" w:type="dxa"/>
            <w:shd w:val="clear" w:color="000000" w:fill="FFFFFF"/>
            <w:vAlign w:val="center"/>
            <w:hideMark/>
          </w:tcPr>
          <w:p w14:paraId="24BB45F9"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Quartile three</w:t>
            </w:r>
          </w:p>
        </w:tc>
        <w:tc>
          <w:tcPr>
            <w:tcW w:w="607" w:type="dxa"/>
            <w:shd w:val="clear" w:color="auto" w:fill="auto"/>
            <w:noWrap/>
            <w:vAlign w:val="center"/>
            <w:hideMark/>
          </w:tcPr>
          <w:p w14:paraId="3F78311B"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142</w:t>
            </w:r>
          </w:p>
        </w:tc>
        <w:tc>
          <w:tcPr>
            <w:tcW w:w="815" w:type="dxa"/>
            <w:shd w:val="clear" w:color="auto" w:fill="auto"/>
            <w:noWrap/>
            <w:vAlign w:val="center"/>
            <w:hideMark/>
          </w:tcPr>
          <w:p w14:paraId="0100B5E0"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(27.9)</w:t>
            </w:r>
          </w:p>
        </w:tc>
        <w:tc>
          <w:tcPr>
            <w:tcW w:w="663" w:type="dxa"/>
            <w:shd w:val="clear" w:color="auto" w:fill="auto"/>
            <w:noWrap/>
            <w:vAlign w:val="center"/>
            <w:hideMark/>
          </w:tcPr>
          <w:p w14:paraId="134DF66B"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497</w:t>
            </w:r>
          </w:p>
        </w:tc>
        <w:tc>
          <w:tcPr>
            <w:tcW w:w="764" w:type="dxa"/>
            <w:shd w:val="clear" w:color="auto" w:fill="auto"/>
            <w:noWrap/>
            <w:vAlign w:val="center"/>
            <w:hideMark/>
          </w:tcPr>
          <w:p w14:paraId="30F32883"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(24.8)</w:t>
            </w:r>
          </w:p>
        </w:tc>
      </w:tr>
      <w:tr w:rsidR="001709FE" w:rsidRPr="004D725D" w14:paraId="0B571B92" w14:textId="77777777" w:rsidTr="00C76BD6">
        <w:trPr>
          <w:trHeight w:val="288"/>
          <w:jc w:val="center"/>
        </w:trPr>
        <w:tc>
          <w:tcPr>
            <w:tcW w:w="3231" w:type="dxa"/>
            <w:shd w:val="clear" w:color="000000" w:fill="FFFFFF"/>
            <w:vAlign w:val="center"/>
            <w:hideMark/>
          </w:tcPr>
          <w:p w14:paraId="10445B3D"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Quartile four</w:t>
            </w:r>
          </w:p>
        </w:tc>
        <w:tc>
          <w:tcPr>
            <w:tcW w:w="607" w:type="dxa"/>
            <w:shd w:val="clear" w:color="auto" w:fill="auto"/>
            <w:noWrap/>
            <w:vAlign w:val="center"/>
            <w:hideMark/>
          </w:tcPr>
          <w:p w14:paraId="296CFBEB"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120</w:t>
            </w:r>
          </w:p>
        </w:tc>
        <w:tc>
          <w:tcPr>
            <w:tcW w:w="815" w:type="dxa"/>
            <w:shd w:val="clear" w:color="auto" w:fill="auto"/>
            <w:noWrap/>
            <w:vAlign w:val="center"/>
            <w:hideMark/>
          </w:tcPr>
          <w:p w14:paraId="55092828"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(23.6)</w:t>
            </w:r>
          </w:p>
        </w:tc>
        <w:tc>
          <w:tcPr>
            <w:tcW w:w="663" w:type="dxa"/>
            <w:shd w:val="clear" w:color="auto" w:fill="auto"/>
            <w:noWrap/>
            <w:vAlign w:val="center"/>
            <w:hideMark/>
          </w:tcPr>
          <w:p w14:paraId="5B5672CD"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465</w:t>
            </w:r>
          </w:p>
        </w:tc>
        <w:tc>
          <w:tcPr>
            <w:tcW w:w="764" w:type="dxa"/>
            <w:shd w:val="clear" w:color="auto" w:fill="auto"/>
            <w:noWrap/>
            <w:vAlign w:val="center"/>
            <w:hideMark/>
          </w:tcPr>
          <w:p w14:paraId="1E7F0E5F"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(23.2)</w:t>
            </w:r>
          </w:p>
        </w:tc>
      </w:tr>
      <w:tr w:rsidR="001709FE" w:rsidRPr="004D725D" w14:paraId="2BF95A70" w14:textId="77777777" w:rsidTr="00C76BD6">
        <w:trPr>
          <w:trHeight w:val="288"/>
          <w:jc w:val="center"/>
        </w:trPr>
        <w:tc>
          <w:tcPr>
            <w:tcW w:w="3231" w:type="dxa"/>
            <w:shd w:val="clear" w:color="000000" w:fill="FFFFFF"/>
            <w:vAlign w:val="center"/>
            <w:hideMark/>
          </w:tcPr>
          <w:p w14:paraId="27C96757"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 xml:space="preserve">     Unknown</w:t>
            </w:r>
          </w:p>
        </w:tc>
        <w:tc>
          <w:tcPr>
            <w:tcW w:w="607" w:type="dxa"/>
            <w:shd w:val="clear" w:color="auto" w:fill="auto"/>
            <w:noWrap/>
            <w:vAlign w:val="center"/>
            <w:hideMark/>
          </w:tcPr>
          <w:p w14:paraId="748E2A07"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3</w:t>
            </w:r>
          </w:p>
        </w:tc>
        <w:tc>
          <w:tcPr>
            <w:tcW w:w="815" w:type="dxa"/>
            <w:shd w:val="clear" w:color="auto" w:fill="auto"/>
            <w:noWrap/>
            <w:vAlign w:val="center"/>
            <w:hideMark/>
          </w:tcPr>
          <w:p w14:paraId="0CEF3BF1"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(0.6)</w:t>
            </w:r>
          </w:p>
        </w:tc>
        <w:tc>
          <w:tcPr>
            <w:tcW w:w="663" w:type="dxa"/>
            <w:shd w:val="clear" w:color="auto" w:fill="auto"/>
            <w:noWrap/>
            <w:vAlign w:val="center"/>
            <w:hideMark/>
          </w:tcPr>
          <w:p w14:paraId="50DB4785"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9</w:t>
            </w:r>
          </w:p>
        </w:tc>
        <w:tc>
          <w:tcPr>
            <w:tcW w:w="764" w:type="dxa"/>
            <w:shd w:val="clear" w:color="auto" w:fill="auto"/>
            <w:noWrap/>
            <w:vAlign w:val="center"/>
            <w:hideMark/>
          </w:tcPr>
          <w:p w14:paraId="07539149"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(0.4)</w:t>
            </w:r>
          </w:p>
        </w:tc>
      </w:tr>
      <w:tr w:rsidR="001709FE" w:rsidRPr="004D725D" w14:paraId="65ACB49C" w14:textId="77777777" w:rsidTr="00C76BD6">
        <w:trPr>
          <w:trHeight w:val="540"/>
          <w:jc w:val="center"/>
        </w:trPr>
        <w:tc>
          <w:tcPr>
            <w:tcW w:w="3231" w:type="dxa"/>
            <w:tcBorders>
              <w:bottom w:val="single" w:sz="4" w:space="0" w:color="auto"/>
            </w:tcBorders>
            <w:shd w:val="clear" w:color="000000" w:fill="FFFFFF"/>
            <w:vAlign w:val="center"/>
            <w:hideMark/>
          </w:tcPr>
          <w:p w14:paraId="180F4804" w14:textId="77777777" w:rsidR="001709FE" w:rsidRPr="004D725D" w:rsidRDefault="001709FE" w:rsidP="00C76BD6">
            <w:pPr>
              <w:spacing w:after="0" w:line="240" w:lineRule="auto"/>
              <w:rPr>
                <w:rFonts w:asciiTheme="majorBidi" w:eastAsia="Times New Roman" w:hAnsiTheme="majorBidi" w:cstheme="majorBidi"/>
                <w:color w:val="000000"/>
                <w:sz w:val="20"/>
                <w:szCs w:val="20"/>
              </w:rPr>
            </w:pPr>
            <w:r w:rsidRPr="004D725D">
              <w:rPr>
                <w:rFonts w:asciiTheme="majorBidi" w:eastAsia="Times New Roman" w:hAnsiTheme="majorBidi" w:cstheme="majorBidi"/>
                <w:color w:val="000000"/>
                <w:sz w:val="20"/>
                <w:szCs w:val="20"/>
              </w:rPr>
              <w:t>Exposed to lockdown, n (% of subgroup)</w:t>
            </w:r>
          </w:p>
        </w:tc>
        <w:tc>
          <w:tcPr>
            <w:tcW w:w="607" w:type="dxa"/>
            <w:tcBorders>
              <w:bottom w:val="single" w:sz="4" w:space="0" w:color="auto"/>
            </w:tcBorders>
            <w:shd w:val="clear" w:color="auto" w:fill="auto"/>
            <w:noWrap/>
            <w:vAlign w:val="center"/>
            <w:hideMark/>
          </w:tcPr>
          <w:p w14:paraId="1D4A8651"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144</w:t>
            </w:r>
          </w:p>
        </w:tc>
        <w:tc>
          <w:tcPr>
            <w:tcW w:w="815" w:type="dxa"/>
            <w:tcBorders>
              <w:bottom w:val="single" w:sz="4" w:space="0" w:color="auto"/>
            </w:tcBorders>
            <w:shd w:val="clear" w:color="auto" w:fill="auto"/>
            <w:noWrap/>
            <w:vAlign w:val="center"/>
            <w:hideMark/>
          </w:tcPr>
          <w:p w14:paraId="4F0F8221"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(28.3)</w:t>
            </w:r>
          </w:p>
        </w:tc>
        <w:tc>
          <w:tcPr>
            <w:tcW w:w="663" w:type="dxa"/>
            <w:tcBorders>
              <w:bottom w:val="single" w:sz="4" w:space="0" w:color="auto"/>
            </w:tcBorders>
            <w:shd w:val="clear" w:color="auto" w:fill="auto"/>
            <w:noWrap/>
            <w:vAlign w:val="center"/>
            <w:hideMark/>
          </w:tcPr>
          <w:p w14:paraId="21000861" w14:textId="77777777" w:rsidR="001709FE" w:rsidRPr="004D725D" w:rsidRDefault="001709FE" w:rsidP="00C76BD6">
            <w:pPr>
              <w:spacing w:after="0" w:line="240" w:lineRule="auto"/>
              <w:jc w:val="right"/>
              <w:rPr>
                <w:rFonts w:asciiTheme="majorBidi" w:eastAsia="Times New Roman" w:hAnsiTheme="majorBidi" w:cstheme="majorBidi"/>
                <w:color w:val="000000"/>
              </w:rPr>
            </w:pPr>
            <w:r w:rsidRPr="004D725D">
              <w:rPr>
                <w:rFonts w:asciiTheme="majorBidi" w:eastAsia="Times New Roman" w:hAnsiTheme="majorBidi" w:cstheme="majorBidi"/>
                <w:color w:val="000000"/>
              </w:rPr>
              <w:t>369</w:t>
            </w:r>
          </w:p>
        </w:tc>
        <w:tc>
          <w:tcPr>
            <w:tcW w:w="764" w:type="dxa"/>
            <w:tcBorders>
              <w:bottom w:val="single" w:sz="4" w:space="0" w:color="auto"/>
            </w:tcBorders>
            <w:shd w:val="clear" w:color="auto" w:fill="auto"/>
            <w:noWrap/>
            <w:vAlign w:val="center"/>
            <w:hideMark/>
          </w:tcPr>
          <w:p w14:paraId="194E234B" w14:textId="77777777" w:rsidR="001709FE" w:rsidRPr="004D725D" w:rsidRDefault="001709FE" w:rsidP="00C76BD6">
            <w:pPr>
              <w:spacing w:after="0" w:line="240" w:lineRule="auto"/>
              <w:rPr>
                <w:rFonts w:asciiTheme="majorBidi" w:eastAsia="Times New Roman" w:hAnsiTheme="majorBidi" w:cstheme="majorBidi"/>
                <w:color w:val="000000"/>
              </w:rPr>
            </w:pPr>
            <w:r w:rsidRPr="004D725D">
              <w:rPr>
                <w:rFonts w:asciiTheme="majorBidi" w:eastAsia="Times New Roman" w:hAnsiTheme="majorBidi" w:cstheme="majorBidi"/>
                <w:color w:val="000000"/>
              </w:rPr>
              <w:t>(18.4)</w:t>
            </w:r>
          </w:p>
        </w:tc>
      </w:tr>
    </w:tbl>
    <w:p w14:paraId="2D999FA3" w14:textId="77777777" w:rsidR="001709FE" w:rsidRPr="004D725D" w:rsidRDefault="001709FE" w:rsidP="001709FE">
      <w:pPr>
        <w:rPr>
          <w:rFonts w:asciiTheme="majorBidi" w:hAnsiTheme="majorBidi" w:cstheme="majorBidi"/>
        </w:rPr>
      </w:pPr>
    </w:p>
    <w:p w14:paraId="4A09C861" w14:textId="1F6273C8" w:rsidR="00647627" w:rsidRPr="001709FE" w:rsidRDefault="009064E1" w:rsidP="001709FE">
      <w:pPr>
        <w:rPr>
          <w:rFonts w:asciiTheme="majorBidi" w:hAnsiTheme="majorBidi" w:cstheme="majorBidi"/>
        </w:rPr>
      </w:pPr>
      <w:r w:rsidRPr="006033AF">
        <w:rPr>
          <w:rFonts w:asciiTheme="majorBidi" w:hAnsiTheme="majorBidi" w:cstheme="majorBidi"/>
          <w:b/>
          <w:bCs/>
          <w:sz w:val="24"/>
          <w:szCs w:val="24"/>
        </w:rPr>
        <w:t xml:space="preserve">3.3 </w:t>
      </w:r>
      <w:r w:rsidR="00647627" w:rsidRPr="006033AF">
        <w:rPr>
          <w:rFonts w:asciiTheme="majorBidi" w:hAnsiTheme="majorBidi" w:cstheme="majorBidi"/>
          <w:b/>
          <w:bCs/>
          <w:sz w:val="24"/>
          <w:szCs w:val="24"/>
        </w:rPr>
        <w:t>Word frequencies</w:t>
      </w:r>
    </w:p>
    <w:p w14:paraId="301A97A3" w14:textId="7069DA43" w:rsidR="00C25F0D" w:rsidRPr="006033AF" w:rsidRDefault="00420C6F"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The </w:t>
      </w:r>
      <w:r w:rsidR="00E008EC" w:rsidRPr="006033AF">
        <w:rPr>
          <w:rFonts w:asciiTheme="majorBidi" w:hAnsiTheme="majorBidi" w:cstheme="majorBidi"/>
          <w:sz w:val="24"/>
          <w:szCs w:val="24"/>
        </w:rPr>
        <w:t xml:space="preserve">509 </w:t>
      </w:r>
      <w:r w:rsidR="006B7D50" w:rsidRPr="006033AF">
        <w:rPr>
          <w:rFonts w:asciiTheme="majorBidi" w:hAnsiTheme="majorBidi" w:cstheme="majorBidi"/>
          <w:sz w:val="24"/>
          <w:szCs w:val="24"/>
        </w:rPr>
        <w:t xml:space="preserve">PwMS </w:t>
      </w:r>
      <w:r w:rsidR="001522A1" w:rsidRPr="006033AF">
        <w:rPr>
          <w:rFonts w:asciiTheme="majorBidi" w:hAnsiTheme="majorBidi" w:cstheme="majorBidi"/>
          <w:sz w:val="24"/>
          <w:szCs w:val="24"/>
        </w:rPr>
        <w:t>with free-text</w:t>
      </w:r>
      <w:r w:rsidR="00B221D6" w:rsidRPr="006033AF">
        <w:rPr>
          <w:rFonts w:asciiTheme="majorBidi" w:hAnsiTheme="majorBidi" w:cstheme="majorBidi"/>
          <w:sz w:val="24"/>
          <w:szCs w:val="24"/>
        </w:rPr>
        <w:t xml:space="preserve"> </w:t>
      </w:r>
      <w:r w:rsidR="006B7D50" w:rsidRPr="006033AF">
        <w:rPr>
          <w:rFonts w:asciiTheme="majorBidi" w:hAnsiTheme="majorBidi" w:cstheme="majorBidi"/>
          <w:sz w:val="24"/>
          <w:szCs w:val="24"/>
        </w:rPr>
        <w:t xml:space="preserve">data </w:t>
      </w:r>
      <w:r w:rsidR="007C1BB7" w:rsidRPr="006033AF">
        <w:rPr>
          <w:rFonts w:asciiTheme="majorBidi" w:hAnsiTheme="majorBidi" w:cstheme="majorBidi"/>
          <w:sz w:val="24"/>
          <w:szCs w:val="24"/>
        </w:rPr>
        <w:t>provided</w:t>
      </w:r>
      <w:r w:rsidRPr="006033AF">
        <w:rPr>
          <w:rFonts w:asciiTheme="majorBidi" w:hAnsiTheme="majorBidi" w:cstheme="majorBidi"/>
          <w:sz w:val="24"/>
          <w:szCs w:val="24"/>
        </w:rPr>
        <w:t xml:space="preserve"> </w:t>
      </w:r>
      <w:r w:rsidR="007C1BB7" w:rsidRPr="006033AF">
        <w:rPr>
          <w:rFonts w:asciiTheme="majorBidi" w:hAnsiTheme="majorBidi" w:cstheme="majorBidi"/>
          <w:sz w:val="24"/>
          <w:szCs w:val="24"/>
        </w:rPr>
        <w:t xml:space="preserve">22,563 words </w:t>
      </w:r>
      <w:r w:rsidR="00E008EC" w:rsidRPr="006033AF">
        <w:rPr>
          <w:rFonts w:asciiTheme="majorBidi" w:hAnsiTheme="majorBidi" w:cstheme="majorBidi"/>
          <w:sz w:val="24"/>
          <w:szCs w:val="24"/>
        </w:rPr>
        <w:t xml:space="preserve">for </w:t>
      </w:r>
      <w:r w:rsidR="00A43BFB" w:rsidRPr="006033AF">
        <w:rPr>
          <w:rFonts w:asciiTheme="majorBidi" w:hAnsiTheme="majorBidi" w:cstheme="majorBidi"/>
          <w:sz w:val="24"/>
          <w:szCs w:val="24"/>
        </w:rPr>
        <w:t>analysis</w:t>
      </w:r>
      <w:r w:rsidR="00E008EC" w:rsidRPr="006033AF">
        <w:rPr>
          <w:rFonts w:asciiTheme="majorBidi" w:hAnsiTheme="majorBidi" w:cstheme="majorBidi"/>
          <w:sz w:val="24"/>
          <w:szCs w:val="24"/>
        </w:rPr>
        <w:t xml:space="preserve">. </w:t>
      </w:r>
      <w:r w:rsidR="006C5F22" w:rsidRPr="006033AF">
        <w:rPr>
          <w:rFonts w:asciiTheme="majorBidi" w:hAnsiTheme="majorBidi" w:cstheme="majorBidi"/>
          <w:sz w:val="24"/>
          <w:szCs w:val="24"/>
        </w:rPr>
        <w:t xml:space="preserve">The number </w:t>
      </w:r>
      <w:r w:rsidR="00F03635" w:rsidRPr="006033AF">
        <w:rPr>
          <w:rFonts w:asciiTheme="majorBidi" w:hAnsiTheme="majorBidi" w:cstheme="majorBidi"/>
          <w:sz w:val="24"/>
          <w:szCs w:val="24"/>
        </w:rPr>
        <w:t xml:space="preserve">of words were </w:t>
      </w:r>
      <w:r w:rsidR="00B60089" w:rsidRPr="006033AF">
        <w:rPr>
          <w:rFonts w:asciiTheme="majorBidi" w:hAnsiTheme="majorBidi" w:cstheme="majorBidi"/>
          <w:sz w:val="24"/>
          <w:szCs w:val="24"/>
        </w:rPr>
        <w:t xml:space="preserve">provided by participants </w:t>
      </w:r>
      <w:r w:rsidR="00B16228" w:rsidRPr="006033AF">
        <w:rPr>
          <w:rFonts w:asciiTheme="majorBidi" w:hAnsiTheme="majorBidi" w:cstheme="majorBidi"/>
          <w:sz w:val="24"/>
          <w:szCs w:val="24"/>
        </w:rPr>
        <w:t>at each disability level closely reflected the group size</w:t>
      </w:r>
      <w:r w:rsidR="00F03635" w:rsidRPr="006033AF">
        <w:rPr>
          <w:rFonts w:asciiTheme="majorBidi" w:hAnsiTheme="majorBidi" w:cstheme="majorBidi"/>
          <w:sz w:val="24"/>
          <w:szCs w:val="24"/>
        </w:rPr>
        <w:t xml:space="preserve">: </w:t>
      </w:r>
      <w:r w:rsidR="00B16BC3" w:rsidRPr="006033AF">
        <w:rPr>
          <w:rFonts w:asciiTheme="majorBidi" w:hAnsiTheme="majorBidi" w:cstheme="majorBidi"/>
          <w:sz w:val="24"/>
          <w:szCs w:val="24"/>
        </w:rPr>
        <w:t>P</w:t>
      </w:r>
      <w:r w:rsidR="00B8186E" w:rsidRPr="006033AF">
        <w:rPr>
          <w:rFonts w:asciiTheme="majorBidi" w:hAnsiTheme="majorBidi" w:cstheme="majorBidi"/>
          <w:sz w:val="24"/>
          <w:szCs w:val="24"/>
        </w:rPr>
        <w:t>wMS</w:t>
      </w:r>
      <w:r w:rsidR="00FB6AD8" w:rsidRPr="006033AF">
        <w:rPr>
          <w:rFonts w:asciiTheme="majorBidi" w:hAnsiTheme="majorBidi" w:cstheme="majorBidi"/>
          <w:sz w:val="24"/>
          <w:szCs w:val="24"/>
        </w:rPr>
        <w:t xml:space="preserve"> with no disability (</w:t>
      </w:r>
      <w:r w:rsidR="00E42127" w:rsidRPr="006033AF">
        <w:rPr>
          <w:rFonts w:asciiTheme="majorBidi" w:hAnsiTheme="majorBidi" w:cstheme="majorBidi"/>
          <w:sz w:val="24"/>
          <w:szCs w:val="24"/>
        </w:rPr>
        <w:t>23.2</w:t>
      </w:r>
      <w:r w:rsidR="00A439DC" w:rsidRPr="006033AF">
        <w:rPr>
          <w:rFonts w:asciiTheme="majorBidi" w:hAnsiTheme="majorBidi" w:cstheme="majorBidi"/>
          <w:sz w:val="24"/>
          <w:szCs w:val="24"/>
        </w:rPr>
        <w:t>%</w:t>
      </w:r>
      <w:r w:rsidR="000F2272" w:rsidRPr="006033AF">
        <w:rPr>
          <w:rFonts w:asciiTheme="majorBidi" w:hAnsiTheme="majorBidi" w:cstheme="majorBidi"/>
          <w:sz w:val="24"/>
          <w:szCs w:val="24"/>
        </w:rPr>
        <w:t xml:space="preserve"> of the </w:t>
      </w:r>
      <w:r w:rsidR="001C6B1C" w:rsidRPr="006033AF">
        <w:rPr>
          <w:rFonts w:asciiTheme="majorBidi" w:hAnsiTheme="majorBidi" w:cstheme="majorBidi"/>
          <w:sz w:val="24"/>
          <w:szCs w:val="24"/>
        </w:rPr>
        <w:t>group with free-text data</w:t>
      </w:r>
      <w:r w:rsidR="000F2272" w:rsidRPr="006033AF">
        <w:rPr>
          <w:rFonts w:asciiTheme="majorBidi" w:hAnsiTheme="majorBidi" w:cstheme="majorBidi"/>
          <w:sz w:val="24"/>
          <w:szCs w:val="24"/>
        </w:rPr>
        <w:t xml:space="preserve">) provided </w:t>
      </w:r>
      <w:r w:rsidR="00D12ECC" w:rsidRPr="006033AF">
        <w:rPr>
          <w:rFonts w:asciiTheme="majorBidi" w:hAnsiTheme="majorBidi" w:cstheme="majorBidi"/>
          <w:sz w:val="24"/>
          <w:szCs w:val="24"/>
        </w:rPr>
        <w:t>21%</w:t>
      </w:r>
      <w:r w:rsidR="00582FFF" w:rsidRPr="006033AF">
        <w:rPr>
          <w:rFonts w:asciiTheme="majorBidi" w:hAnsiTheme="majorBidi" w:cstheme="majorBidi"/>
          <w:sz w:val="24"/>
          <w:szCs w:val="24"/>
        </w:rPr>
        <w:t xml:space="preserve"> (4,758)</w:t>
      </w:r>
      <w:r w:rsidR="00D12ECC" w:rsidRPr="006033AF">
        <w:rPr>
          <w:rFonts w:asciiTheme="majorBidi" w:hAnsiTheme="majorBidi" w:cstheme="majorBidi"/>
          <w:sz w:val="24"/>
          <w:szCs w:val="24"/>
        </w:rPr>
        <w:t xml:space="preserve"> of the </w:t>
      </w:r>
      <w:r w:rsidR="00704567" w:rsidRPr="006033AF">
        <w:rPr>
          <w:rFonts w:asciiTheme="majorBidi" w:hAnsiTheme="majorBidi" w:cstheme="majorBidi"/>
          <w:sz w:val="24"/>
          <w:szCs w:val="24"/>
        </w:rPr>
        <w:t>words</w:t>
      </w:r>
      <w:r w:rsidR="00D12ECC" w:rsidRPr="006033AF">
        <w:rPr>
          <w:rFonts w:asciiTheme="majorBidi" w:hAnsiTheme="majorBidi" w:cstheme="majorBidi"/>
          <w:sz w:val="24"/>
          <w:szCs w:val="24"/>
        </w:rPr>
        <w:t xml:space="preserve">; </w:t>
      </w:r>
      <w:r w:rsidR="00B16BC3" w:rsidRPr="006033AF">
        <w:rPr>
          <w:rFonts w:asciiTheme="majorBidi" w:hAnsiTheme="majorBidi" w:cstheme="majorBidi"/>
          <w:sz w:val="24"/>
          <w:szCs w:val="24"/>
        </w:rPr>
        <w:t>P</w:t>
      </w:r>
      <w:r w:rsidR="00B8186E" w:rsidRPr="006033AF">
        <w:rPr>
          <w:rFonts w:asciiTheme="majorBidi" w:hAnsiTheme="majorBidi" w:cstheme="majorBidi"/>
          <w:sz w:val="24"/>
          <w:szCs w:val="24"/>
        </w:rPr>
        <w:t xml:space="preserve">wMS with </w:t>
      </w:r>
      <w:r w:rsidR="00D12ECC" w:rsidRPr="006033AF">
        <w:rPr>
          <w:rFonts w:asciiTheme="majorBidi" w:hAnsiTheme="majorBidi" w:cstheme="majorBidi"/>
          <w:sz w:val="24"/>
          <w:szCs w:val="24"/>
        </w:rPr>
        <w:t>mild disability (</w:t>
      </w:r>
      <w:r w:rsidR="00E42127" w:rsidRPr="006033AF">
        <w:rPr>
          <w:rFonts w:asciiTheme="majorBidi" w:hAnsiTheme="majorBidi" w:cstheme="majorBidi"/>
          <w:sz w:val="24"/>
          <w:szCs w:val="24"/>
        </w:rPr>
        <w:t>22.2</w:t>
      </w:r>
      <w:r w:rsidR="00D12ECC" w:rsidRPr="006033AF">
        <w:rPr>
          <w:rFonts w:asciiTheme="majorBidi" w:hAnsiTheme="majorBidi" w:cstheme="majorBidi"/>
          <w:sz w:val="24"/>
          <w:szCs w:val="24"/>
        </w:rPr>
        <w:t xml:space="preserve">%) </w:t>
      </w:r>
      <w:r w:rsidR="007B5E3A" w:rsidRPr="006033AF">
        <w:rPr>
          <w:rFonts w:asciiTheme="majorBidi" w:hAnsiTheme="majorBidi" w:cstheme="majorBidi"/>
          <w:sz w:val="24"/>
          <w:szCs w:val="24"/>
        </w:rPr>
        <w:t>provided 26%</w:t>
      </w:r>
      <w:r w:rsidR="0039569C" w:rsidRPr="006033AF">
        <w:rPr>
          <w:rFonts w:asciiTheme="majorBidi" w:hAnsiTheme="majorBidi" w:cstheme="majorBidi"/>
          <w:sz w:val="24"/>
          <w:szCs w:val="24"/>
        </w:rPr>
        <w:t xml:space="preserve"> (5,795)</w:t>
      </w:r>
      <w:r w:rsidR="007B5E3A" w:rsidRPr="006033AF">
        <w:rPr>
          <w:rFonts w:asciiTheme="majorBidi" w:hAnsiTheme="majorBidi" w:cstheme="majorBidi"/>
          <w:sz w:val="24"/>
          <w:szCs w:val="24"/>
        </w:rPr>
        <w:t xml:space="preserve"> of the </w:t>
      </w:r>
      <w:r w:rsidR="00704567" w:rsidRPr="006033AF">
        <w:rPr>
          <w:rFonts w:asciiTheme="majorBidi" w:hAnsiTheme="majorBidi" w:cstheme="majorBidi"/>
          <w:sz w:val="24"/>
          <w:szCs w:val="24"/>
        </w:rPr>
        <w:t>words</w:t>
      </w:r>
      <w:r w:rsidR="007B5E3A" w:rsidRPr="006033AF">
        <w:rPr>
          <w:rFonts w:asciiTheme="majorBidi" w:hAnsiTheme="majorBidi" w:cstheme="majorBidi"/>
          <w:sz w:val="24"/>
          <w:szCs w:val="24"/>
        </w:rPr>
        <w:t>;</w:t>
      </w:r>
      <w:r w:rsidR="00AA21C5" w:rsidRPr="006033AF">
        <w:rPr>
          <w:rFonts w:asciiTheme="majorBidi" w:hAnsiTheme="majorBidi" w:cstheme="majorBidi"/>
          <w:sz w:val="24"/>
          <w:szCs w:val="24"/>
        </w:rPr>
        <w:t xml:space="preserve"> PwMS with</w:t>
      </w:r>
      <w:r w:rsidR="007B5E3A" w:rsidRPr="006033AF">
        <w:rPr>
          <w:rFonts w:asciiTheme="majorBidi" w:hAnsiTheme="majorBidi" w:cstheme="majorBidi"/>
          <w:sz w:val="24"/>
          <w:szCs w:val="24"/>
        </w:rPr>
        <w:t xml:space="preserve"> moderate </w:t>
      </w:r>
      <w:r w:rsidR="007B5E3A" w:rsidRPr="006033AF">
        <w:rPr>
          <w:rFonts w:asciiTheme="majorBidi" w:hAnsiTheme="majorBidi" w:cstheme="majorBidi"/>
          <w:sz w:val="24"/>
          <w:szCs w:val="24"/>
        </w:rPr>
        <w:lastRenderedPageBreak/>
        <w:t xml:space="preserve">disability </w:t>
      </w:r>
      <w:r w:rsidR="00FF1D8B" w:rsidRPr="006033AF">
        <w:rPr>
          <w:rFonts w:asciiTheme="majorBidi" w:hAnsiTheme="majorBidi" w:cstheme="majorBidi"/>
          <w:sz w:val="24"/>
          <w:szCs w:val="24"/>
        </w:rPr>
        <w:t>(</w:t>
      </w:r>
      <w:r w:rsidR="00E42127" w:rsidRPr="006033AF">
        <w:rPr>
          <w:rFonts w:asciiTheme="majorBidi" w:hAnsiTheme="majorBidi" w:cstheme="majorBidi"/>
          <w:sz w:val="24"/>
          <w:szCs w:val="24"/>
        </w:rPr>
        <w:t>36</w:t>
      </w:r>
      <w:r w:rsidR="00FF1D8B" w:rsidRPr="006033AF">
        <w:rPr>
          <w:rFonts w:asciiTheme="majorBidi" w:hAnsiTheme="majorBidi" w:cstheme="majorBidi"/>
          <w:sz w:val="24"/>
          <w:szCs w:val="24"/>
        </w:rPr>
        <w:t xml:space="preserve">%) provided </w:t>
      </w:r>
      <w:r w:rsidR="00BD2DF5" w:rsidRPr="006033AF">
        <w:rPr>
          <w:rFonts w:asciiTheme="majorBidi" w:hAnsiTheme="majorBidi" w:cstheme="majorBidi"/>
          <w:sz w:val="24"/>
          <w:szCs w:val="24"/>
        </w:rPr>
        <w:t>36%</w:t>
      </w:r>
      <w:r w:rsidR="0039569C" w:rsidRPr="006033AF">
        <w:rPr>
          <w:rFonts w:asciiTheme="majorBidi" w:hAnsiTheme="majorBidi" w:cstheme="majorBidi"/>
          <w:sz w:val="24"/>
          <w:szCs w:val="24"/>
        </w:rPr>
        <w:t xml:space="preserve"> (8,184)</w:t>
      </w:r>
      <w:r w:rsidR="00BD2DF5" w:rsidRPr="006033AF">
        <w:rPr>
          <w:rFonts w:asciiTheme="majorBidi" w:hAnsiTheme="majorBidi" w:cstheme="majorBidi"/>
          <w:sz w:val="24"/>
          <w:szCs w:val="24"/>
        </w:rPr>
        <w:t xml:space="preserve"> of the </w:t>
      </w:r>
      <w:r w:rsidR="00704567" w:rsidRPr="006033AF">
        <w:rPr>
          <w:rFonts w:asciiTheme="majorBidi" w:hAnsiTheme="majorBidi" w:cstheme="majorBidi"/>
          <w:sz w:val="24"/>
          <w:szCs w:val="24"/>
        </w:rPr>
        <w:t>words</w:t>
      </w:r>
      <w:r w:rsidR="00BD2DF5" w:rsidRPr="006033AF">
        <w:rPr>
          <w:rFonts w:asciiTheme="majorBidi" w:hAnsiTheme="majorBidi" w:cstheme="majorBidi"/>
          <w:sz w:val="24"/>
          <w:szCs w:val="24"/>
        </w:rPr>
        <w:t xml:space="preserve">; and </w:t>
      </w:r>
      <w:r w:rsidR="0097628B" w:rsidRPr="006033AF">
        <w:rPr>
          <w:rFonts w:asciiTheme="majorBidi" w:hAnsiTheme="majorBidi" w:cstheme="majorBidi"/>
          <w:sz w:val="24"/>
          <w:szCs w:val="24"/>
        </w:rPr>
        <w:t xml:space="preserve">PwMS with </w:t>
      </w:r>
      <w:r w:rsidR="00BD2DF5" w:rsidRPr="006033AF">
        <w:rPr>
          <w:rFonts w:asciiTheme="majorBidi" w:hAnsiTheme="majorBidi" w:cstheme="majorBidi"/>
          <w:sz w:val="24"/>
          <w:szCs w:val="24"/>
        </w:rPr>
        <w:t>severe disability (</w:t>
      </w:r>
      <w:r w:rsidR="00035C63" w:rsidRPr="006033AF">
        <w:rPr>
          <w:rFonts w:asciiTheme="majorBidi" w:hAnsiTheme="majorBidi" w:cstheme="majorBidi"/>
          <w:sz w:val="24"/>
          <w:szCs w:val="24"/>
        </w:rPr>
        <w:t>17.1</w:t>
      </w:r>
      <w:r w:rsidR="00BD2DF5" w:rsidRPr="006033AF">
        <w:rPr>
          <w:rFonts w:asciiTheme="majorBidi" w:hAnsiTheme="majorBidi" w:cstheme="majorBidi"/>
          <w:sz w:val="24"/>
          <w:szCs w:val="24"/>
        </w:rPr>
        <w:t xml:space="preserve">%) provided </w:t>
      </w:r>
      <w:r w:rsidR="000A58CA" w:rsidRPr="006033AF">
        <w:rPr>
          <w:rFonts w:asciiTheme="majorBidi" w:hAnsiTheme="majorBidi" w:cstheme="majorBidi"/>
          <w:sz w:val="24"/>
          <w:szCs w:val="24"/>
        </w:rPr>
        <w:t xml:space="preserve">17% </w:t>
      </w:r>
      <w:r w:rsidR="00BC67D8" w:rsidRPr="006033AF">
        <w:rPr>
          <w:rFonts w:asciiTheme="majorBidi" w:hAnsiTheme="majorBidi" w:cstheme="majorBidi"/>
          <w:sz w:val="24"/>
          <w:szCs w:val="24"/>
        </w:rPr>
        <w:t xml:space="preserve">(3,826) </w:t>
      </w:r>
      <w:r w:rsidR="000A58CA" w:rsidRPr="006033AF">
        <w:rPr>
          <w:rFonts w:asciiTheme="majorBidi" w:hAnsiTheme="majorBidi" w:cstheme="majorBidi"/>
          <w:sz w:val="24"/>
          <w:szCs w:val="24"/>
        </w:rPr>
        <w:t xml:space="preserve">of the </w:t>
      </w:r>
      <w:r w:rsidR="00582FFF" w:rsidRPr="006033AF">
        <w:rPr>
          <w:rFonts w:asciiTheme="majorBidi" w:hAnsiTheme="majorBidi" w:cstheme="majorBidi"/>
          <w:sz w:val="24"/>
          <w:szCs w:val="24"/>
        </w:rPr>
        <w:t>words</w:t>
      </w:r>
      <w:r w:rsidR="000A58CA" w:rsidRPr="006033AF">
        <w:rPr>
          <w:rFonts w:asciiTheme="majorBidi" w:hAnsiTheme="majorBidi" w:cstheme="majorBidi"/>
          <w:sz w:val="24"/>
          <w:szCs w:val="24"/>
        </w:rPr>
        <w:t xml:space="preserve">. </w:t>
      </w:r>
    </w:p>
    <w:p w14:paraId="3688CA87" w14:textId="7D0019E5" w:rsidR="00CD727B" w:rsidRDefault="00EC532D"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t>Table 2</w:t>
      </w:r>
      <w:r w:rsidRPr="006033AF">
        <w:rPr>
          <w:rFonts w:asciiTheme="majorBidi" w:hAnsiTheme="majorBidi" w:cstheme="majorBidi"/>
          <w:sz w:val="24"/>
          <w:szCs w:val="24"/>
        </w:rPr>
        <w:t xml:space="preserve"> provides the word frequency rated scores and rankings </w:t>
      </w:r>
      <w:r w:rsidR="00CC4215" w:rsidRPr="006033AF">
        <w:rPr>
          <w:rFonts w:asciiTheme="majorBidi" w:hAnsiTheme="majorBidi" w:cstheme="majorBidi"/>
          <w:sz w:val="24"/>
          <w:szCs w:val="24"/>
        </w:rPr>
        <w:t>by disability level</w:t>
      </w:r>
      <w:r w:rsidRPr="006033AF">
        <w:rPr>
          <w:rFonts w:asciiTheme="majorBidi" w:hAnsiTheme="majorBidi" w:cstheme="majorBidi"/>
          <w:sz w:val="24"/>
          <w:szCs w:val="24"/>
        </w:rPr>
        <w:t xml:space="preserve">. </w:t>
      </w:r>
      <w:r w:rsidR="00FE121F" w:rsidRPr="006033AF">
        <w:rPr>
          <w:rFonts w:asciiTheme="majorBidi" w:hAnsiTheme="majorBidi" w:cstheme="majorBidi"/>
          <w:sz w:val="24"/>
          <w:szCs w:val="24"/>
        </w:rPr>
        <w:t>The top</w:t>
      </w:r>
      <w:r w:rsidR="004A1765" w:rsidRPr="006033AF">
        <w:rPr>
          <w:rFonts w:asciiTheme="majorBidi" w:hAnsiTheme="majorBidi" w:cstheme="majorBidi"/>
          <w:sz w:val="24"/>
          <w:szCs w:val="24"/>
        </w:rPr>
        <w:t xml:space="preserve"> </w:t>
      </w:r>
      <w:r w:rsidR="001B3322" w:rsidRPr="006033AF">
        <w:rPr>
          <w:rFonts w:asciiTheme="majorBidi" w:hAnsiTheme="majorBidi" w:cstheme="majorBidi"/>
          <w:sz w:val="24"/>
          <w:szCs w:val="24"/>
        </w:rPr>
        <w:t>12-word</w:t>
      </w:r>
      <w:r w:rsidR="004C7F8A" w:rsidRPr="006033AF">
        <w:rPr>
          <w:rFonts w:asciiTheme="majorBidi" w:hAnsiTheme="majorBidi" w:cstheme="majorBidi"/>
          <w:sz w:val="24"/>
          <w:szCs w:val="24"/>
        </w:rPr>
        <w:t xml:space="preserve"> frequencies (</w:t>
      </w:r>
      <w:r w:rsidR="00053C92" w:rsidRPr="006033AF">
        <w:rPr>
          <w:rFonts w:asciiTheme="majorBidi" w:hAnsiTheme="majorBidi" w:cstheme="majorBidi"/>
          <w:sz w:val="24"/>
          <w:szCs w:val="24"/>
        </w:rPr>
        <w:t>excluding</w:t>
      </w:r>
      <w:r w:rsidR="004C7F8A" w:rsidRPr="006033AF">
        <w:rPr>
          <w:rFonts w:asciiTheme="majorBidi" w:hAnsiTheme="majorBidi" w:cstheme="majorBidi"/>
          <w:sz w:val="24"/>
          <w:szCs w:val="24"/>
        </w:rPr>
        <w:t xml:space="preserve"> </w:t>
      </w:r>
      <w:r w:rsidR="003F065D" w:rsidRPr="006033AF">
        <w:rPr>
          <w:rFonts w:asciiTheme="majorBidi" w:hAnsiTheme="majorBidi" w:cstheme="majorBidi"/>
          <w:sz w:val="24"/>
          <w:szCs w:val="24"/>
        </w:rPr>
        <w:t>‘</w:t>
      </w:r>
      <w:r w:rsidR="004C7F8A" w:rsidRPr="006033AF">
        <w:rPr>
          <w:rFonts w:asciiTheme="majorBidi" w:hAnsiTheme="majorBidi" w:cstheme="majorBidi"/>
          <w:sz w:val="24"/>
          <w:szCs w:val="24"/>
        </w:rPr>
        <w:t>COVID-19</w:t>
      </w:r>
      <w:r w:rsidR="003F065D" w:rsidRPr="006033AF">
        <w:rPr>
          <w:rFonts w:asciiTheme="majorBidi" w:hAnsiTheme="majorBidi" w:cstheme="majorBidi"/>
          <w:sz w:val="24"/>
          <w:szCs w:val="24"/>
        </w:rPr>
        <w:t>’</w:t>
      </w:r>
      <w:r w:rsidR="004C7F8A" w:rsidRPr="006033AF">
        <w:rPr>
          <w:rFonts w:asciiTheme="majorBidi" w:hAnsiTheme="majorBidi" w:cstheme="majorBidi"/>
          <w:sz w:val="24"/>
          <w:szCs w:val="24"/>
        </w:rPr>
        <w:t xml:space="preserve"> </w:t>
      </w:r>
      <w:r w:rsidR="00053C92" w:rsidRPr="006033AF">
        <w:rPr>
          <w:rFonts w:asciiTheme="majorBidi" w:hAnsiTheme="majorBidi" w:cstheme="majorBidi"/>
          <w:sz w:val="24"/>
          <w:szCs w:val="24"/>
        </w:rPr>
        <w:t xml:space="preserve">and </w:t>
      </w:r>
      <w:r w:rsidR="003F065D" w:rsidRPr="006033AF">
        <w:rPr>
          <w:rFonts w:asciiTheme="majorBidi" w:hAnsiTheme="majorBidi" w:cstheme="majorBidi"/>
          <w:sz w:val="24"/>
          <w:szCs w:val="24"/>
        </w:rPr>
        <w:t>‘</w:t>
      </w:r>
      <w:r w:rsidR="00053C92" w:rsidRPr="006033AF">
        <w:rPr>
          <w:rFonts w:asciiTheme="majorBidi" w:hAnsiTheme="majorBidi" w:cstheme="majorBidi"/>
          <w:sz w:val="24"/>
          <w:szCs w:val="24"/>
        </w:rPr>
        <w:t>pandemic</w:t>
      </w:r>
      <w:r w:rsidR="003F065D" w:rsidRPr="006033AF">
        <w:rPr>
          <w:rFonts w:asciiTheme="majorBidi" w:hAnsiTheme="majorBidi" w:cstheme="majorBidi"/>
          <w:sz w:val="24"/>
          <w:szCs w:val="24"/>
        </w:rPr>
        <w:t>’</w:t>
      </w:r>
      <w:r w:rsidR="001B3322" w:rsidRPr="006033AF">
        <w:rPr>
          <w:rFonts w:asciiTheme="majorBidi" w:hAnsiTheme="majorBidi" w:cstheme="majorBidi"/>
          <w:sz w:val="24"/>
          <w:szCs w:val="24"/>
        </w:rPr>
        <w:t xml:space="preserve"> to examine the top 10</w:t>
      </w:r>
      <w:r w:rsidR="004C7F8A" w:rsidRPr="006033AF">
        <w:rPr>
          <w:rFonts w:asciiTheme="majorBidi" w:hAnsiTheme="majorBidi" w:cstheme="majorBidi"/>
          <w:sz w:val="24"/>
          <w:szCs w:val="24"/>
        </w:rPr>
        <w:t>)</w:t>
      </w:r>
      <w:r w:rsidR="00FF239F" w:rsidRPr="006033AF">
        <w:rPr>
          <w:rFonts w:asciiTheme="majorBidi" w:hAnsiTheme="majorBidi" w:cstheme="majorBidi"/>
          <w:sz w:val="24"/>
          <w:szCs w:val="24"/>
        </w:rPr>
        <w:t xml:space="preserve"> </w:t>
      </w:r>
      <w:r w:rsidR="00FE121F" w:rsidRPr="006033AF">
        <w:rPr>
          <w:rFonts w:asciiTheme="majorBidi" w:hAnsiTheme="majorBidi" w:cstheme="majorBidi"/>
          <w:sz w:val="24"/>
          <w:szCs w:val="24"/>
        </w:rPr>
        <w:t>differed somewhat</w:t>
      </w:r>
      <w:r w:rsidR="003F065D" w:rsidRPr="006033AF">
        <w:rPr>
          <w:rFonts w:asciiTheme="majorBidi" w:hAnsiTheme="majorBidi" w:cstheme="majorBidi"/>
          <w:sz w:val="24"/>
          <w:szCs w:val="24"/>
        </w:rPr>
        <w:t xml:space="preserve"> </w:t>
      </w:r>
      <w:r w:rsidR="00965E25" w:rsidRPr="006033AF">
        <w:rPr>
          <w:rFonts w:asciiTheme="majorBidi" w:hAnsiTheme="majorBidi" w:cstheme="majorBidi"/>
          <w:sz w:val="24"/>
          <w:szCs w:val="24"/>
        </w:rPr>
        <w:t>between</w:t>
      </w:r>
      <w:r w:rsidR="003F065D" w:rsidRPr="006033AF">
        <w:rPr>
          <w:rFonts w:asciiTheme="majorBidi" w:hAnsiTheme="majorBidi" w:cstheme="majorBidi"/>
          <w:sz w:val="24"/>
          <w:szCs w:val="24"/>
        </w:rPr>
        <w:t xml:space="preserve"> people with </w:t>
      </w:r>
      <w:r w:rsidR="00803F2D" w:rsidRPr="006033AF">
        <w:rPr>
          <w:rFonts w:asciiTheme="majorBidi" w:hAnsiTheme="majorBidi" w:cstheme="majorBidi"/>
          <w:sz w:val="24"/>
          <w:szCs w:val="24"/>
        </w:rPr>
        <w:t xml:space="preserve">no, mild or moderate </w:t>
      </w:r>
      <w:r w:rsidR="003F065D" w:rsidRPr="006033AF">
        <w:rPr>
          <w:rFonts w:asciiTheme="majorBidi" w:hAnsiTheme="majorBidi" w:cstheme="majorBidi"/>
          <w:sz w:val="24"/>
          <w:szCs w:val="24"/>
        </w:rPr>
        <w:t xml:space="preserve">disability compared to people with severe disability. </w:t>
      </w:r>
      <w:r w:rsidR="005B4387" w:rsidRPr="006033AF">
        <w:rPr>
          <w:rFonts w:asciiTheme="majorBidi" w:hAnsiTheme="majorBidi" w:cstheme="majorBidi"/>
          <w:sz w:val="24"/>
          <w:szCs w:val="24"/>
        </w:rPr>
        <w:t xml:space="preserve">The word ‘working’ </w:t>
      </w:r>
      <w:r w:rsidR="00B33D09" w:rsidRPr="006033AF">
        <w:rPr>
          <w:rFonts w:asciiTheme="majorBidi" w:hAnsiTheme="majorBidi" w:cstheme="majorBidi"/>
          <w:sz w:val="24"/>
          <w:szCs w:val="24"/>
        </w:rPr>
        <w:t>(related to employment</w:t>
      </w:r>
      <w:r w:rsidR="003F077D" w:rsidRPr="006033AF">
        <w:rPr>
          <w:rFonts w:asciiTheme="majorBidi" w:hAnsiTheme="majorBidi" w:cstheme="majorBidi"/>
          <w:sz w:val="24"/>
          <w:szCs w:val="24"/>
        </w:rPr>
        <w:t xml:space="preserve"> status</w:t>
      </w:r>
      <w:r w:rsidR="00B33D09" w:rsidRPr="006033AF">
        <w:rPr>
          <w:rFonts w:asciiTheme="majorBidi" w:hAnsiTheme="majorBidi" w:cstheme="majorBidi"/>
          <w:sz w:val="24"/>
          <w:szCs w:val="24"/>
        </w:rPr>
        <w:t xml:space="preserve">) </w:t>
      </w:r>
      <w:r w:rsidR="005B4387" w:rsidRPr="006033AF">
        <w:rPr>
          <w:rFonts w:asciiTheme="majorBidi" w:hAnsiTheme="majorBidi" w:cstheme="majorBidi"/>
          <w:sz w:val="24"/>
          <w:szCs w:val="24"/>
        </w:rPr>
        <w:t xml:space="preserve">was </w:t>
      </w:r>
      <w:r w:rsidR="00E42595" w:rsidRPr="006033AF">
        <w:rPr>
          <w:rFonts w:asciiTheme="majorBidi" w:hAnsiTheme="majorBidi" w:cstheme="majorBidi"/>
          <w:sz w:val="24"/>
          <w:szCs w:val="24"/>
        </w:rPr>
        <w:t xml:space="preserve">in the top 10 words used by </w:t>
      </w:r>
      <w:r w:rsidR="00267F43" w:rsidRPr="006033AF">
        <w:rPr>
          <w:rFonts w:asciiTheme="majorBidi" w:hAnsiTheme="majorBidi" w:cstheme="majorBidi"/>
          <w:sz w:val="24"/>
          <w:szCs w:val="24"/>
        </w:rPr>
        <w:t>people with no</w:t>
      </w:r>
      <w:r w:rsidR="00E42595" w:rsidRPr="006033AF">
        <w:rPr>
          <w:rFonts w:asciiTheme="majorBidi" w:hAnsiTheme="majorBidi" w:cstheme="majorBidi"/>
          <w:sz w:val="24"/>
          <w:szCs w:val="24"/>
        </w:rPr>
        <w:t xml:space="preserve">, </w:t>
      </w:r>
      <w:r w:rsidR="00965E25" w:rsidRPr="006033AF">
        <w:rPr>
          <w:rFonts w:asciiTheme="majorBidi" w:hAnsiTheme="majorBidi" w:cstheme="majorBidi"/>
          <w:sz w:val="24"/>
          <w:szCs w:val="24"/>
        </w:rPr>
        <w:t>mild</w:t>
      </w:r>
      <w:r w:rsidR="00E42595" w:rsidRPr="006033AF">
        <w:rPr>
          <w:rFonts w:asciiTheme="majorBidi" w:hAnsiTheme="majorBidi" w:cstheme="majorBidi"/>
          <w:sz w:val="24"/>
          <w:szCs w:val="24"/>
        </w:rPr>
        <w:t xml:space="preserve">, </w:t>
      </w:r>
      <w:r w:rsidR="0055550B" w:rsidRPr="006033AF">
        <w:rPr>
          <w:rFonts w:asciiTheme="majorBidi" w:hAnsiTheme="majorBidi" w:cstheme="majorBidi"/>
          <w:sz w:val="24"/>
          <w:szCs w:val="24"/>
        </w:rPr>
        <w:t>or</w:t>
      </w:r>
      <w:r w:rsidR="00E42595" w:rsidRPr="006033AF">
        <w:rPr>
          <w:rFonts w:asciiTheme="majorBidi" w:hAnsiTheme="majorBidi" w:cstheme="majorBidi"/>
          <w:sz w:val="24"/>
          <w:szCs w:val="24"/>
        </w:rPr>
        <w:t xml:space="preserve"> moderate</w:t>
      </w:r>
      <w:r w:rsidR="00267F43" w:rsidRPr="006033AF">
        <w:rPr>
          <w:rFonts w:asciiTheme="majorBidi" w:hAnsiTheme="majorBidi" w:cstheme="majorBidi"/>
          <w:sz w:val="24"/>
          <w:szCs w:val="24"/>
        </w:rPr>
        <w:t xml:space="preserve"> disability</w:t>
      </w:r>
      <w:r w:rsidR="00EC0460" w:rsidRPr="006033AF">
        <w:rPr>
          <w:rFonts w:asciiTheme="majorBidi" w:hAnsiTheme="majorBidi" w:cstheme="majorBidi"/>
          <w:sz w:val="24"/>
          <w:szCs w:val="24"/>
        </w:rPr>
        <w:t xml:space="preserve">, but </w:t>
      </w:r>
      <w:r w:rsidR="00267F43" w:rsidRPr="006033AF">
        <w:rPr>
          <w:rFonts w:asciiTheme="majorBidi" w:hAnsiTheme="majorBidi" w:cstheme="majorBidi"/>
          <w:sz w:val="24"/>
          <w:szCs w:val="24"/>
        </w:rPr>
        <w:t xml:space="preserve">did not score for people with severe disability. </w:t>
      </w:r>
      <w:r w:rsidR="00BB7CCA" w:rsidRPr="006033AF">
        <w:rPr>
          <w:rFonts w:asciiTheme="majorBidi" w:hAnsiTheme="majorBidi" w:cstheme="majorBidi"/>
          <w:sz w:val="24"/>
          <w:szCs w:val="24"/>
        </w:rPr>
        <w:t>Additionally</w:t>
      </w:r>
      <w:r w:rsidR="00267F43" w:rsidRPr="006033AF">
        <w:rPr>
          <w:rFonts w:asciiTheme="majorBidi" w:hAnsiTheme="majorBidi" w:cstheme="majorBidi"/>
          <w:sz w:val="24"/>
          <w:szCs w:val="24"/>
        </w:rPr>
        <w:t>, the words ‘support’ and ‘</w:t>
      </w:r>
      <w:r w:rsidR="003F077D" w:rsidRPr="006033AF">
        <w:rPr>
          <w:rFonts w:asciiTheme="majorBidi" w:hAnsiTheme="majorBidi" w:cstheme="majorBidi"/>
          <w:sz w:val="24"/>
          <w:szCs w:val="24"/>
        </w:rPr>
        <w:t>isolated</w:t>
      </w:r>
      <w:r w:rsidR="00267F43" w:rsidRPr="006033AF">
        <w:rPr>
          <w:rFonts w:asciiTheme="majorBidi" w:hAnsiTheme="majorBidi" w:cstheme="majorBidi"/>
          <w:sz w:val="24"/>
          <w:szCs w:val="24"/>
        </w:rPr>
        <w:t xml:space="preserve">’ rated </w:t>
      </w:r>
      <w:r w:rsidR="003179C2" w:rsidRPr="006033AF">
        <w:rPr>
          <w:rFonts w:asciiTheme="majorBidi" w:hAnsiTheme="majorBidi" w:cstheme="majorBidi"/>
          <w:sz w:val="24"/>
          <w:szCs w:val="24"/>
        </w:rPr>
        <w:t xml:space="preserve">in the </w:t>
      </w:r>
      <w:r w:rsidR="00B33D09" w:rsidRPr="006033AF">
        <w:rPr>
          <w:rFonts w:asciiTheme="majorBidi" w:hAnsiTheme="majorBidi" w:cstheme="majorBidi"/>
          <w:sz w:val="24"/>
          <w:szCs w:val="24"/>
        </w:rPr>
        <w:t>t</w:t>
      </w:r>
      <w:r w:rsidR="003179C2" w:rsidRPr="006033AF">
        <w:rPr>
          <w:rFonts w:asciiTheme="majorBidi" w:hAnsiTheme="majorBidi" w:cstheme="majorBidi"/>
          <w:sz w:val="24"/>
          <w:szCs w:val="24"/>
        </w:rPr>
        <w:t>op 10 words for people with severe disability but not for people with no</w:t>
      </w:r>
      <w:r w:rsidR="004966DD" w:rsidRPr="006033AF">
        <w:rPr>
          <w:rFonts w:asciiTheme="majorBidi" w:hAnsiTheme="majorBidi" w:cstheme="majorBidi"/>
          <w:sz w:val="24"/>
          <w:szCs w:val="24"/>
        </w:rPr>
        <w:t xml:space="preserve">, </w:t>
      </w:r>
      <w:r w:rsidR="00EC0460" w:rsidRPr="006033AF">
        <w:rPr>
          <w:rFonts w:asciiTheme="majorBidi" w:hAnsiTheme="majorBidi" w:cstheme="majorBidi"/>
          <w:sz w:val="24"/>
          <w:szCs w:val="24"/>
        </w:rPr>
        <w:t xml:space="preserve">mild or </w:t>
      </w:r>
      <w:r w:rsidR="003179C2" w:rsidRPr="006033AF">
        <w:rPr>
          <w:rFonts w:asciiTheme="majorBidi" w:hAnsiTheme="majorBidi" w:cstheme="majorBidi"/>
          <w:sz w:val="24"/>
          <w:szCs w:val="24"/>
        </w:rPr>
        <w:t>moderate disabilit</w:t>
      </w:r>
      <w:r w:rsidR="00C12761" w:rsidRPr="006033AF">
        <w:rPr>
          <w:rFonts w:asciiTheme="majorBidi" w:hAnsiTheme="majorBidi" w:cstheme="majorBidi"/>
          <w:sz w:val="24"/>
          <w:szCs w:val="24"/>
        </w:rPr>
        <w:t>y</w:t>
      </w:r>
      <w:r w:rsidR="003179C2" w:rsidRPr="006033AF">
        <w:rPr>
          <w:rFonts w:asciiTheme="majorBidi" w:hAnsiTheme="majorBidi" w:cstheme="majorBidi"/>
          <w:sz w:val="24"/>
          <w:szCs w:val="24"/>
        </w:rPr>
        <w:t>.</w:t>
      </w:r>
      <w:r w:rsidR="00803F2D" w:rsidRPr="006033AF">
        <w:rPr>
          <w:rFonts w:asciiTheme="majorBidi" w:hAnsiTheme="majorBidi" w:cstheme="majorBidi"/>
          <w:sz w:val="24"/>
          <w:szCs w:val="24"/>
        </w:rPr>
        <w:t xml:space="preserve"> However, there were similarities as well.</w:t>
      </w:r>
      <w:r w:rsidR="007D2080" w:rsidRPr="006033AF">
        <w:rPr>
          <w:rFonts w:asciiTheme="majorBidi" w:hAnsiTheme="majorBidi" w:cstheme="majorBidi"/>
          <w:sz w:val="24"/>
          <w:szCs w:val="24"/>
        </w:rPr>
        <w:t xml:space="preserve"> The words ‘family’ and ‘friends’ scored</w:t>
      </w:r>
      <w:r w:rsidR="003F077D" w:rsidRPr="006033AF">
        <w:rPr>
          <w:rFonts w:asciiTheme="majorBidi" w:hAnsiTheme="majorBidi" w:cstheme="majorBidi"/>
          <w:sz w:val="24"/>
          <w:szCs w:val="24"/>
        </w:rPr>
        <w:t xml:space="preserve"> in the top 10 </w:t>
      </w:r>
      <w:r w:rsidR="00F80596" w:rsidRPr="006033AF">
        <w:rPr>
          <w:rFonts w:asciiTheme="majorBidi" w:hAnsiTheme="majorBidi" w:cstheme="majorBidi"/>
          <w:sz w:val="24"/>
          <w:szCs w:val="24"/>
        </w:rPr>
        <w:t xml:space="preserve">weighted </w:t>
      </w:r>
      <w:r w:rsidR="00BB7CCA" w:rsidRPr="006033AF">
        <w:rPr>
          <w:rFonts w:asciiTheme="majorBidi" w:hAnsiTheme="majorBidi" w:cstheme="majorBidi"/>
          <w:sz w:val="24"/>
          <w:szCs w:val="24"/>
        </w:rPr>
        <w:t xml:space="preserve">word frequency </w:t>
      </w:r>
      <w:r w:rsidR="00F80596" w:rsidRPr="006033AF">
        <w:rPr>
          <w:rFonts w:asciiTheme="majorBidi" w:hAnsiTheme="majorBidi" w:cstheme="majorBidi"/>
          <w:sz w:val="24"/>
          <w:szCs w:val="24"/>
        </w:rPr>
        <w:t>scores</w:t>
      </w:r>
      <w:r w:rsidR="007D2080" w:rsidRPr="006033AF">
        <w:rPr>
          <w:rFonts w:asciiTheme="majorBidi" w:hAnsiTheme="majorBidi" w:cstheme="majorBidi"/>
          <w:sz w:val="24"/>
          <w:szCs w:val="24"/>
        </w:rPr>
        <w:t xml:space="preserve"> for all disability categories</w:t>
      </w:r>
      <w:r w:rsidR="00BF034D" w:rsidRPr="006033AF">
        <w:rPr>
          <w:rFonts w:asciiTheme="majorBidi" w:hAnsiTheme="majorBidi" w:cstheme="majorBidi"/>
          <w:sz w:val="24"/>
          <w:szCs w:val="24"/>
        </w:rPr>
        <w:t xml:space="preserve"> </w:t>
      </w:r>
      <w:r w:rsidRPr="006033AF">
        <w:rPr>
          <w:rFonts w:asciiTheme="majorBidi" w:hAnsiTheme="majorBidi" w:cstheme="majorBidi"/>
          <w:sz w:val="24"/>
          <w:szCs w:val="24"/>
        </w:rPr>
        <w:t>(Table 2)</w:t>
      </w:r>
      <w:r w:rsidR="00D64A28" w:rsidRPr="006033AF">
        <w:rPr>
          <w:rFonts w:asciiTheme="majorBidi" w:hAnsiTheme="majorBidi" w:cstheme="majorBidi"/>
          <w:sz w:val="24"/>
          <w:szCs w:val="24"/>
        </w:rPr>
        <w:t>.</w:t>
      </w:r>
    </w:p>
    <w:p w14:paraId="295E3BEA" w14:textId="77777777" w:rsidR="00730FF3" w:rsidRPr="004D725D" w:rsidRDefault="00730FF3" w:rsidP="00730FF3">
      <w:pPr>
        <w:rPr>
          <w:rFonts w:asciiTheme="majorBidi" w:hAnsiTheme="majorBidi" w:cstheme="majorBidi"/>
        </w:rPr>
      </w:pPr>
      <w:r w:rsidRPr="004D725D">
        <w:rPr>
          <w:rFonts w:asciiTheme="majorBidi" w:hAnsiTheme="majorBidi" w:cstheme="majorBidi"/>
          <w:b/>
          <w:bCs/>
        </w:rPr>
        <w:t>Table 2:</w:t>
      </w:r>
      <w:r w:rsidRPr="004D725D">
        <w:rPr>
          <w:rFonts w:asciiTheme="majorBidi" w:hAnsiTheme="majorBidi" w:cstheme="majorBidi"/>
        </w:rPr>
        <w:t xml:space="preserve"> Top 10 word frequency rated scores and rankings for people with MS classified with the Expanded Status Disability Scale disability severity categories of no disability (n=118) , mild disability (n=113), moderate disability (n=183)  and severe disability (n=87).</w:t>
      </w:r>
    </w:p>
    <w:tbl>
      <w:tblPr>
        <w:tblW w:w="9072" w:type="dxa"/>
        <w:tblLayout w:type="fixed"/>
        <w:tblLook w:val="04A0" w:firstRow="1" w:lastRow="0" w:firstColumn="1" w:lastColumn="0" w:noHBand="0" w:noVBand="1"/>
      </w:tblPr>
      <w:tblGrid>
        <w:gridCol w:w="1132"/>
        <w:gridCol w:w="992"/>
        <w:gridCol w:w="993"/>
        <w:gridCol w:w="992"/>
        <w:gridCol w:w="993"/>
        <w:gridCol w:w="992"/>
        <w:gridCol w:w="993"/>
        <w:gridCol w:w="992"/>
        <w:gridCol w:w="993"/>
      </w:tblGrid>
      <w:tr w:rsidR="00730FF3" w:rsidRPr="00AE6C6C" w14:paraId="34C13603" w14:textId="77777777" w:rsidTr="00C76BD6">
        <w:trPr>
          <w:trHeight w:val="816"/>
        </w:trPr>
        <w:tc>
          <w:tcPr>
            <w:tcW w:w="1132" w:type="dxa"/>
            <w:tcBorders>
              <w:top w:val="single" w:sz="4" w:space="0" w:color="auto"/>
              <w:left w:val="nil"/>
              <w:bottom w:val="single" w:sz="4" w:space="0" w:color="auto"/>
              <w:right w:val="nil"/>
            </w:tcBorders>
            <w:shd w:val="clear" w:color="auto" w:fill="auto"/>
            <w:noWrap/>
            <w:vAlign w:val="bottom"/>
            <w:hideMark/>
          </w:tcPr>
          <w:p w14:paraId="1F2D3C41"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Word</w:t>
            </w:r>
          </w:p>
        </w:tc>
        <w:tc>
          <w:tcPr>
            <w:tcW w:w="992" w:type="dxa"/>
            <w:tcBorders>
              <w:top w:val="single" w:sz="4" w:space="0" w:color="auto"/>
              <w:left w:val="nil"/>
              <w:bottom w:val="single" w:sz="4" w:space="0" w:color="auto"/>
              <w:right w:val="nil"/>
            </w:tcBorders>
            <w:shd w:val="clear" w:color="auto" w:fill="E7E6E6" w:themeFill="background2"/>
            <w:vAlign w:val="bottom"/>
            <w:hideMark/>
          </w:tcPr>
          <w:p w14:paraId="256D3E97"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 xml:space="preserve">No </w:t>
            </w:r>
          </w:p>
          <w:p w14:paraId="6B06EA70"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disability weighted score</w:t>
            </w:r>
          </w:p>
        </w:tc>
        <w:tc>
          <w:tcPr>
            <w:tcW w:w="993" w:type="dxa"/>
            <w:tcBorders>
              <w:top w:val="single" w:sz="4" w:space="0" w:color="auto"/>
              <w:left w:val="nil"/>
              <w:bottom w:val="single" w:sz="4" w:space="0" w:color="auto"/>
              <w:right w:val="nil"/>
            </w:tcBorders>
            <w:shd w:val="clear" w:color="auto" w:fill="E7E6E6" w:themeFill="background2"/>
            <w:noWrap/>
            <w:vAlign w:val="bottom"/>
            <w:hideMark/>
          </w:tcPr>
          <w:p w14:paraId="035CC4C0"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 xml:space="preserve">No </w:t>
            </w:r>
          </w:p>
          <w:p w14:paraId="18F4A92F"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disability</w:t>
            </w:r>
          </w:p>
          <w:p w14:paraId="7D0B22B9"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rank</w:t>
            </w:r>
          </w:p>
        </w:tc>
        <w:tc>
          <w:tcPr>
            <w:tcW w:w="992" w:type="dxa"/>
            <w:tcBorders>
              <w:top w:val="single" w:sz="4" w:space="0" w:color="auto"/>
              <w:left w:val="nil"/>
              <w:bottom w:val="single" w:sz="4" w:space="0" w:color="auto"/>
              <w:right w:val="nil"/>
            </w:tcBorders>
            <w:shd w:val="clear" w:color="auto" w:fill="auto"/>
            <w:vAlign w:val="bottom"/>
            <w:hideMark/>
          </w:tcPr>
          <w:p w14:paraId="2F400B52"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Mild disability weighted score</w:t>
            </w:r>
          </w:p>
        </w:tc>
        <w:tc>
          <w:tcPr>
            <w:tcW w:w="993" w:type="dxa"/>
            <w:tcBorders>
              <w:top w:val="single" w:sz="4" w:space="0" w:color="auto"/>
              <w:left w:val="nil"/>
              <w:bottom w:val="single" w:sz="4" w:space="0" w:color="auto"/>
              <w:right w:val="nil"/>
            </w:tcBorders>
            <w:shd w:val="clear" w:color="auto" w:fill="auto"/>
            <w:noWrap/>
            <w:vAlign w:val="bottom"/>
            <w:hideMark/>
          </w:tcPr>
          <w:p w14:paraId="46FF02DC"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Mild disability</w:t>
            </w:r>
          </w:p>
          <w:p w14:paraId="401D82FF"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rank</w:t>
            </w:r>
          </w:p>
        </w:tc>
        <w:tc>
          <w:tcPr>
            <w:tcW w:w="992" w:type="dxa"/>
            <w:tcBorders>
              <w:top w:val="single" w:sz="4" w:space="0" w:color="auto"/>
              <w:left w:val="nil"/>
              <w:bottom w:val="single" w:sz="4" w:space="0" w:color="auto"/>
              <w:right w:val="nil"/>
            </w:tcBorders>
            <w:shd w:val="clear" w:color="auto" w:fill="E7E6E6" w:themeFill="background2"/>
            <w:vAlign w:val="bottom"/>
            <w:hideMark/>
          </w:tcPr>
          <w:p w14:paraId="473738A5"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Moderate disability weighted score</w:t>
            </w:r>
          </w:p>
        </w:tc>
        <w:tc>
          <w:tcPr>
            <w:tcW w:w="993" w:type="dxa"/>
            <w:tcBorders>
              <w:top w:val="single" w:sz="4" w:space="0" w:color="auto"/>
              <w:left w:val="nil"/>
              <w:bottom w:val="single" w:sz="4" w:space="0" w:color="auto"/>
              <w:right w:val="nil"/>
            </w:tcBorders>
            <w:shd w:val="clear" w:color="auto" w:fill="E7E6E6" w:themeFill="background2"/>
            <w:vAlign w:val="bottom"/>
            <w:hideMark/>
          </w:tcPr>
          <w:p w14:paraId="2C84DAC6"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Moderate disability</w:t>
            </w:r>
          </w:p>
          <w:p w14:paraId="7FC9A6AE"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rank</w:t>
            </w:r>
          </w:p>
        </w:tc>
        <w:tc>
          <w:tcPr>
            <w:tcW w:w="992" w:type="dxa"/>
            <w:tcBorders>
              <w:top w:val="single" w:sz="4" w:space="0" w:color="auto"/>
              <w:left w:val="nil"/>
              <w:bottom w:val="single" w:sz="4" w:space="0" w:color="auto"/>
              <w:right w:val="nil"/>
            </w:tcBorders>
            <w:shd w:val="clear" w:color="auto" w:fill="auto"/>
            <w:noWrap/>
            <w:vAlign w:val="bottom"/>
            <w:hideMark/>
          </w:tcPr>
          <w:p w14:paraId="760C6FB9"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Severe disability</w:t>
            </w:r>
          </w:p>
          <w:p w14:paraId="5626F8A1"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weighted score</w:t>
            </w:r>
          </w:p>
        </w:tc>
        <w:tc>
          <w:tcPr>
            <w:tcW w:w="993" w:type="dxa"/>
            <w:tcBorders>
              <w:top w:val="single" w:sz="4" w:space="0" w:color="auto"/>
              <w:left w:val="nil"/>
              <w:bottom w:val="single" w:sz="4" w:space="0" w:color="auto"/>
              <w:right w:val="nil"/>
            </w:tcBorders>
            <w:shd w:val="clear" w:color="auto" w:fill="auto"/>
            <w:vAlign w:val="bottom"/>
            <w:hideMark/>
          </w:tcPr>
          <w:p w14:paraId="301D0C09"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Severe disability</w:t>
            </w:r>
          </w:p>
          <w:p w14:paraId="65637D0D" w14:textId="77777777" w:rsidR="00730FF3" w:rsidRPr="00AE6C6C" w:rsidRDefault="00730FF3" w:rsidP="00C76BD6">
            <w:pPr>
              <w:spacing w:after="0" w:line="240" w:lineRule="auto"/>
              <w:jc w:val="center"/>
              <w:rPr>
                <w:rFonts w:asciiTheme="majorBidi" w:eastAsia="Times New Roman" w:hAnsiTheme="majorBidi" w:cstheme="majorBidi"/>
                <w:b/>
                <w:bCs/>
                <w:sz w:val="18"/>
                <w:szCs w:val="18"/>
              </w:rPr>
            </w:pPr>
            <w:r w:rsidRPr="00AE6C6C">
              <w:rPr>
                <w:rFonts w:asciiTheme="majorBidi" w:eastAsia="Times New Roman" w:hAnsiTheme="majorBidi" w:cstheme="majorBidi"/>
                <w:b/>
                <w:bCs/>
                <w:sz w:val="18"/>
                <w:szCs w:val="18"/>
              </w:rPr>
              <w:t>rank</w:t>
            </w:r>
          </w:p>
        </w:tc>
      </w:tr>
      <w:tr w:rsidR="00730FF3" w:rsidRPr="00AE6C6C" w14:paraId="59837599" w14:textId="77777777" w:rsidTr="00C76BD6">
        <w:trPr>
          <w:trHeight w:val="204"/>
        </w:trPr>
        <w:tc>
          <w:tcPr>
            <w:tcW w:w="1132" w:type="dxa"/>
            <w:tcBorders>
              <w:top w:val="single" w:sz="4" w:space="0" w:color="auto"/>
              <w:left w:val="nil"/>
              <w:bottom w:val="nil"/>
              <w:right w:val="single" w:sz="4" w:space="0" w:color="auto"/>
            </w:tcBorders>
            <w:shd w:val="clear" w:color="auto" w:fill="auto"/>
            <w:noWrap/>
            <w:vAlign w:val="bottom"/>
            <w:hideMark/>
          </w:tcPr>
          <w:p w14:paraId="7341E63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covid</w:t>
            </w:r>
          </w:p>
        </w:tc>
        <w:tc>
          <w:tcPr>
            <w:tcW w:w="992" w:type="dxa"/>
            <w:tcBorders>
              <w:top w:val="single" w:sz="4" w:space="0" w:color="auto"/>
              <w:left w:val="single" w:sz="4" w:space="0" w:color="auto"/>
              <w:bottom w:val="nil"/>
              <w:right w:val="nil"/>
            </w:tcBorders>
            <w:shd w:val="clear" w:color="auto" w:fill="E7E6E6" w:themeFill="background2"/>
            <w:noWrap/>
            <w:vAlign w:val="bottom"/>
            <w:hideMark/>
          </w:tcPr>
          <w:p w14:paraId="4229664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1.65</w:t>
            </w:r>
          </w:p>
        </w:tc>
        <w:tc>
          <w:tcPr>
            <w:tcW w:w="993" w:type="dxa"/>
            <w:tcBorders>
              <w:top w:val="single" w:sz="4" w:space="0" w:color="auto"/>
              <w:left w:val="nil"/>
              <w:bottom w:val="nil"/>
              <w:right w:val="nil"/>
            </w:tcBorders>
            <w:shd w:val="clear" w:color="auto" w:fill="E7E6E6" w:themeFill="background2"/>
            <w:noWrap/>
            <w:vAlign w:val="bottom"/>
            <w:hideMark/>
          </w:tcPr>
          <w:p w14:paraId="4945A8B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w:t>
            </w:r>
          </w:p>
        </w:tc>
        <w:tc>
          <w:tcPr>
            <w:tcW w:w="992" w:type="dxa"/>
            <w:tcBorders>
              <w:top w:val="single" w:sz="4" w:space="0" w:color="auto"/>
              <w:left w:val="nil"/>
              <w:bottom w:val="nil"/>
              <w:right w:val="nil"/>
            </w:tcBorders>
            <w:shd w:val="clear" w:color="auto" w:fill="auto"/>
            <w:noWrap/>
            <w:vAlign w:val="bottom"/>
            <w:hideMark/>
          </w:tcPr>
          <w:p w14:paraId="1065E55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2.00</w:t>
            </w:r>
          </w:p>
        </w:tc>
        <w:tc>
          <w:tcPr>
            <w:tcW w:w="993" w:type="dxa"/>
            <w:tcBorders>
              <w:top w:val="single" w:sz="4" w:space="0" w:color="auto"/>
              <w:left w:val="nil"/>
              <w:bottom w:val="nil"/>
              <w:right w:val="nil"/>
            </w:tcBorders>
            <w:shd w:val="clear" w:color="auto" w:fill="auto"/>
            <w:noWrap/>
            <w:vAlign w:val="bottom"/>
            <w:hideMark/>
          </w:tcPr>
          <w:p w14:paraId="301C46A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w:t>
            </w:r>
          </w:p>
        </w:tc>
        <w:tc>
          <w:tcPr>
            <w:tcW w:w="992" w:type="dxa"/>
            <w:tcBorders>
              <w:top w:val="single" w:sz="4" w:space="0" w:color="auto"/>
              <w:left w:val="nil"/>
              <w:bottom w:val="nil"/>
              <w:right w:val="nil"/>
            </w:tcBorders>
            <w:shd w:val="clear" w:color="auto" w:fill="E7E6E6" w:themeFill="background2"/>
            <w:noWrap/>
            <w:vAlign w:val="bottom"/>
            <w:hideMark/>
          </w:tcPr>
          <w:p w14:paraId="47CF147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1.72</w:t>
            </w:r>
          </w:p>
        </w:tc>
        <w:tc>
          <w:tcPr>
            <w:tcW w:w="993" w:type="dxa"/>
            <w:tcBorders>
              <w:top w:val="single" w:sz="4" w:space="0" w:color="auto"/>
              <w:left w:val="nil"/>
              <w:bottom w:val="nil"/>
              <w:right w:val="nil"/>
            </w:tcBorders>
            <w:shd w:val="clear" w:color="auto" w:fill="E7E6E6" w:themeFill="background2"/>
            <w:noWrap/>
            <w:vAlign w:val="bottom"/>
            <w:hideMark/>
          </w:tcPr>
          <w:p w14:paraId="6E4FE72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w:t>
            </w:r>
          </w:p>
        </w:tc>
        <w:tc>
          <w:tcPr>
            <w:tcW w:w="992" w:type="dxa"/>
            <w:tcBorders>
              <w:top w:val="single" w:sz="4" w:space="0" w:color="auto"/>
              <w:left w:val="nil"/>
              <w:bottom w:val="nil"/>
              <w:right w:val="nil"/>
            </w:tcBorders>
            <w:shd w:val="clear" w:color="auto" w:fill="auto"/>
            <w:noWrap/>
            <w:vAlign w:val="bottom"/>
            <w:hideMark/>
          </w:tcPr>
          <w:p w14:paraId="0A6299AF"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1.95</w:t>
            </w:r>
          </w:p>
        </w:tc>
        <w:tc>
          <w:tcPr>
            <w:tcW w:w="993" w:type="dxa"/>
            <w:tcBorders>
              <w:top w:val="single" w:sz="4" w:space="0" w:color="auto"/>
              <w:left w:val="nil"/>
              <w:bottom w:val="nil"/>
              <w:right w:val="nil"/>
            </w:tcBorders>
            <w:shd w:val="clear" w:color="auto" w:fill="auto"/>
            <w:noWrap/>
            <w:vAlign w:val="bottom"/>
            <w:hideMark/>
          </w:tcPr>
          <w:p w14:paraId="03AE872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w:t>
            </w:r>
          </w:p>
        </w:tc>
      </w:tr>
      <w:tr w:rsidR="00730FF3" w:rsidRPr="00AE6C6C" w14:paraId="45C5DA0D"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234362A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family</w:t>
            </w:r>
          </w:p>
        </w:tc>
        <w:tc>
          <w:tcPr>
            <w:tcW w:w="992" w:type="dxa"/>
            <w:tcBorders>
              <w:top w:val="nil"/>
              <w:left w:val="single" w:sz="4" w:space="0" w:color="auto"/>
              <w:bottom w:val="nil"/>
              <w:right w:val="nil"/>
            </w:tcBorders>
            <w:shd w:val="clear" w:color="auto" w:fill="E7E6E6" w:themeFill="background2"/>
            <w:noWrap/>
            <w:vAlign w:val="bottom"/>
            <w:hideMark/>
          </w:tcPr>
          <w:p w14:paraId="6B2C3BA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1.09</w:t>
            </w:r>
          </w:p>
        </w:tc>
        <w:tc>
          <w:tcPr>
            <w:tcW w:w="993" w:type="dxa"/>
            <w:tcBorders>
              <w:top w:val="nil"/>
              <w:left w:val="nil"/>
              <w:bottom w:val="nil"/>
              <w:right w:val="nil"/>
            </w:tcBorders>
            <w:shd w:val="clear" w:color="auto" w:fill="E7E6E6" w:themeFill="background2"/>
            <w:noWrap/>
            <w:vAlign w:val="bottom"/>
            <w:hideMark/>
          </w:tcPr>
          <w:p w14:paraId="1AF8EB6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2</w:t>
            </w:r>
          </w:p>
        </w:tc>
        <w:tc>
          <w:tcPr>
            <w:tcW w:w="992" w:type="dxa"/>
            <w:tcBorders>
              <w:top w:val="nil"/>
              <w:left w:val="nil"/>
              <w:bottom w:val="nil"/>
              <w:right w:val="nil"/>
            </w:tcBorders>
            <w:shd w:val="clear" w:color="auto" w:fill="auto"/>
            <w:noWrap/>
            <w:vAlign w:val="bottom"/>
            <w:hideMark/>
          </w:tcPr>
          <w:p w14:paraId="5A6BACC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0.95</w:t>
            </w:r>
          </w:p>
        </w:tc>
        <w:tc>
          <w:tcPr>
            <w:tcW w:w="993" w:type="dxa"/>
            <w:tcBorders>
              <w:top w:val="nil"/>
              <w:left w:val="nil"/>
              <w:bottom w:val="nil"/>
              <w:right w:val="nil"/>
            </w:tcBorders>
            <w:shd w:val="clear" w:color="auto" w:fill="auto"/>
            <w:noWrap/>
            <w:vAlign w:val="bottom"/>
            <w:hideMark/>
          </w:tcPr>
          <w:p w14:paraId="6FCF35E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2</w:t>
            </w:r>
          </w:p>
        </w:tc>
        <w:tc>
          <w:tcPr>
            <w:tcW w:w="992" w:type="dxa"/>
            <w:tcBorders>
              <w:top w:val="nil"/>
              <w:left w:val="nil"/>
              <w:bottom w:val="nil"/>
              <w:right w:val="nil"/>
            </w:tcBorders>
            <w:shd w:val="clear" w:color="auto" w:fill="E7E6E6" w:themeFill="background2"/>
            <w:noWrap/>
            <w:vAlign w:val="bottom"/>
            <w:hideMark/>
          </w:tcPr>
          <w:p w14:paraId="7B53342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0.78</w:t>
            </w:r>
          </w:p>
        </w:tc>
        <w:tc>
          <w:tcPr>
            <w:tcW w:w="993" w:type="dxa"/>
            <w:tcBorders>
              <w:top w:val="nil"/>
              <w:left w:val="nil"/>
              <w:bottom w:val="nil"/>
              <w:right w:val="nil"/>
            </w:tcBorders>
            <w:shd w:val="clear" w:color="auto" w:fill="E7E6E6" w:themeFill="background2"/>
            <w:noWrap/>
            <w:vAlign w:val="bottom"/>
            <w:hideMark/>
          </w:tcPr>
          <w:p w14:paraId="4203E12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2</w:t>
            </w:r>
          </w:p>
        </w:tc>
        <w:tc>
          <w:tcPr>
            <w:tcW w:w="992" w:type="dxa"/>
            <w:tcBorders>
              <w:top w:val="nil"/>
              <w:left w:val="nil"/>
              <w:bottom w:val="nil"/>
              <w:right w:val="nil"/>
            </w:tcBorders>
            <w:shd w:val="clear" w:color="auto" w:fill="auto"/>
            <w:noWrap/>
            <w:vAlign w:val="bottom"/>
            <w:hideMark/>
          </w:tcPr>
          <w:p w14:paraId="29E094A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1.32</w:t>
            </w:r>
          </w:p>
        </w:tc>
        <w:tc>
          <w:tcPr>
            <w:tcW w:w="993" w:type="dxa"/>
            <w:tcBorders>
              <w:top w:val="nil"/>
              <w:left w:val="nil"/>
              <w:bottom w:val="nil"/>
              <w:right w:val="nil"/>
            </w:tcBorders>
            <w:shd w:val="clear" w:color="auto" w:fill="auto"/>
            <w:noWrap/>
            <w:vAlign w:val="bottom"/>
            <w:hideMark/>
          </w:tcPr>
          <w:p w14:paraId="27B42A4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2</w:t>
            </w:r>
          </w:p>
        </w:tc>
      </w:tr>
      <w:tr w:rsidR="00730FF3" w:rsidRPr="00AE6C6C" w14:paraId="0AAD5F78"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24B07C7"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working</w:t>
            </w:r>
          </w:p>
        </w:tc>
        <w:tc>
          <w:tcPr>
            <w:tcW w:w="992" w:type="dxa"/>
            <w:tcBorders>
              <w:top w:val="nil"/>
              <w:left w:val="single" w:sz="4" w:space="0" w:color="auto"/>
              <w:bottom w:val="nil"/>
              <w:right w:val="nil"/>
            </w:tcBorders>
            <w:shd w:val="clear" w:color="auto" w:fill="E7E6E6" w:themeFill="background2"/>
            <w:noWrap/>
            <w:vAlign w:val="bottom"/>
            <w:hideMark/>
          </w:tcPr>
          <w:p w14:paraId="23763C1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0.95</w:t>
            </w:r>
          </w:p>
        </w:tc>
        <w:tc>
          <w:tcPr>
            <w:tcW w:w="993" w:type="dxa"/>
            <w:tcBorders>
              <w:top w:val="nil"/>
              <w:left w:val="nil"/>
              <w:bottom w:val="nil"/>
              <w:right w:val="nil"/>
            </w:tcBorders>
            <w:shd w:val="clear" w:color="auto" w:fill="E7E6E6" w:themeFill="background2"/>
            <w:noWrap/>
            <w:vAlign w:val="bottom"/>
            <w:hideMark/>
          </w:tcPr>
          <w:p w14:paraId="09EB9C7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3</w:t>
            </w:r>
          </w:p>
        </w:tc>
        <w:tc>
          <w:tcPr>
            <w:tcW w:w="992" w:type="dxa"/>
            <w:tcBorders>
              <w:top w:val="nil"/>
              <w:left w:val="nil"/>
              <w:bottom w:val="nil"/>
              <w:right w:val="nil"/>
            </w:tcBorders>
            <w:shd w:val="clear" w:color="auto" w:fill="auto"/>
            <w:noWrap/>
            <w:vAlign w:val="bottom"/>
            <w:hideMark/>
          </w:tcPr>
          <w:p w14:paraId="2EDF3D5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0.43</w:t>
            </w:r>
          </w:p>
        </w:tc>
        <w:tc>
          <w:tcPr>
            <w:tcW w:w="993" w:type="dxa"/>
            <w:tcBorders>
              <w:top w:val="nil"/>
              <w:left w:val="nil"/>
              <w:bottom w:val="nil"/>
              <w:right w:val="nil"/>
            </w:tcBorders>
            <w:shd w:val="clear" w:color="auto" w:fill="auto"/>
            <w:noWrap/>
            <w:vAlign w:val="bottom"/>
            <w:hideMark/>
          </w:tcPr>
          <w:p w14:paraId="45418CA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12</w:t>
            </w:r>
          </w:p>
        </w:tc>
        <w:tc>
          <w:tcPr>
            <w:tcW w:w="992" w:type="dxa"/>
            <w:tcBorders>
              <w:top w:val="nil"/>
              <w:left w:val="nil"/>
              <w:bottom w:val="nil"/>
              <w:right w:val="nil"/>
            </w:tcBorders>
            <w:shd w:val="clear" w:color="auto" w:fill="E7E6E6" w:themeFill="background2"/>
            <w:noWrap/>
            <w:vAlign w:val="bottom"/>
            <w:hideMark/>
          </w:tcPr>
          <w:p w14:paraId="7EBD85C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0.45</w:t>
            </w:r>
          </w:p>
        </w:tc>
        <w:tc>
          <w:tcPr>
            <w:tcW w:w="993" w:type="dxa"/>
            <w:tcBorders>
              <w:top w:val="nil"/>
              <w:left w:val="nil"/>
              <w:bottom w:val="nil"/>
              <w:right w:val="nil"/>
            </w:tcBorders>
            <w:shd w:val="clear" w:color="auto" w:fill="E7E6E6" w:themeFill="background2"/>
            <w:noWrap/>
            <w:vAlign w:val="bottom"/>
            <w:hideMark/>
          </w:tcPr>
          <w:p w14:paraId="47C3374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9</w:t>
            </w:r>
          </w:p>
        </w:tc>
        <w:tc>
          <w:tcPr>
            <w:tcW w:w="992" w:type="dxa"/>
            <w:tcBorders>
              <w:top w:val="nil"/>
              <w:left w:val="nil"/>
              <w:bottom w:val="nil"/>
              <w:right w:val="nil"/>
            </w:tcBorders>
            <w:shd w:val="clear" w:color="auto" w:fill="auto"/>
            <w:noWrap/>
            <w:vAlign w:val="bottom"/>
            <w:hideMark/>
          </w:tcPr>
          <w:p w14:paraId="272D94C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1AB0C61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r>
      <w:tr w:rsidR="00730FF3" w:rsidRPr="00AE6C6C" w14:paraId="5B437162"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383427A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people</w:t>
            </w:r>
          </w:p>
        </w:tc>
        <w:tc>
          <w:tcPr>
            <w:tcW w:w="992" w:type="dxa"/>
            <w:tcBorders>
              <w:top w:val="nil"/>
              <w:left w:val="single" w:sz="4" w:space="0" w:color="auto"/>
              <w:bottom w:val="nil"/>
              <w:right w:val="nil"/>
            </w:tcBorders>
            <w:shd w:val="clear" w:color="auto" w:fill="E7E6E6" w:themeFill="background2"/>
            <w:noWrap/>
            <w:vAlign w:val="bottom"/>
            <w:hideMark/>
          </w:tcPr>
          <w:p w14:paraId="43E2203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0.78</w:t>
            </w:r>
          </w:p>
        </w:tc>
        <w:tc>
          <w:tcPr>
            <w:tcW w:w="993" w:type="dxa"/>
            <w:tcBorders>
              <w:top w:val="nil"/>
              <w:left w:val="nil"/>
              <w:bottom w:val="nil"/>
              <w:right w:val="nil"/>
            </w:tcBorders>
            <w:shd w:val="clear" w:color="auto" w:fill="E7E6E6" w:themeFill="background2"/>
            <w:noWrap/>
            <w:vAlign w:val="bottom"/>
            <w:hideMark/>
          </w:tcPr>
          <w:p w14:paraId="54F9A83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4</w:t>
            </w:r>
          </w:p>
        </w:tc>
        <w:tc>
          <w:tcPr>
            <w:tcW w:w="992" w:type="dxa"/>
            <w:tcBorders>
              <w:top w:val="nil"/>
              <w:left w:val="nil"/>
              <w:bottom w:val="nil"/>
              <w:right w:val="nil"/>
            </w:tcBorders>
            <w:shd w:val="clear" w:color="auto" w:fill="auto"/>
            <w:noWrap/>
            <w:vAlign w:val="bottom"/>
            <w:hideMark/>
          </w:tcPr>
          <w:p w14:paraId="08B6B9C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0.49</w:t>
            </w:r>
          </w:p>
        </w:tc>
        <w:tc>
          <w:tcPr>
            <w:tcW w:w="993" w:type="dxa"/>
            <w:tcBorders>
              <w:top w:val="nil"/>
              <w:left w:val="nil"/>
              <w:bottom w:val="nil"/>
              <w:right w:val="nil"/>
            </w:tcBorders>
            <w:shd w:val="clear" w:color="auto" w:fill="auto"/>
            <w:noWrap/>
            <w:vAlign w:val="bottom"/>
            <w:hideMark/>
          </w:tcPr>
          <w:p w14:paraId="65017D1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11</w:t>
            </w:r>
          </w:p>
        </w:tc>
        <w:tc>
          <w:tcPr>
            <w:tcW w:w="992" w:type="dxa"/>
            <w:tcBorders>
              <w:top w:val="nil"/>
              <w:left w:val="nil"/>
              <w:bottom w:val="nil"/>
              <w:right w:val="nil"/>
            </w:tcBorders>
            <w:shd w:val="clear" w:color="auto" w:fill="E7E6E6" w:themeFill="background2"/>
            <w:noWrap/>
            <w:vAlign w:val="bottom"/>
            <w:hideMark/>
          </w:tcPr>
          <w:p w14:paraId="052933A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0.71</w:t>
            </w:r>
          </w:p>
        </w:tc>
        <w:tc>
          <w:tcPr>
            <w:tcW w:w="993" w:type="dxa"/>
            <w:tcBorders>
              <w:top w:val="nil"/>
              <w:left w:val="nil"/>
              <w:bottom w:val="nil"/>
              <w:right w:val="nil"/>
            </w:tcBorders>
            <w:shd w:val="clear" w:color="auto" w:fill="E7E6E6" w:themeFill="background2"/>
            <w:noWrap/>
            <w:vAlign w:val="bottom"/>
            <w:hideMark/>
          </w:tcPr>
          <w:p w14:paraId="18B0368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3</w:t>
            </w:r>
          </w:p>
        </w:tc>
        <w:tc>
          <w:tcPr>
            <w:tcW w:w="992" w:type="dxa"/>
            <w:tcBorders>
              <w:top w:val="nil"/>
              <w:left w:val="nil"/>
              <w:bottom w:val="nil"/>
              <w:right w:val="nil"/>
            </w:tcBorders>
            <w:shd w:val="clear" w:color="auto" w:fill="auto"/>
            <w:noWrap/>
            <w:vAlign w:val="bottom"/>
            <w:hideMark/>
          </w:tcPr>
          <w:p w14:paraId="3B28F29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0.58</w:t>
            </w:r>
          </w:p>
        </w:tc>
        <w:tc>
          <w:tcPr>
            <w:tcW w:w="993" w:type="dxa"/>
            <w:tcBorders>
              <w:top w:val="nil"/>
              <w:left w:val="nil"/>
              <w:bottom w:val="nil"/>
              <w:right w:val="nil"/>
            </w:tcBorders>
            <w:shd w:val="clear" w:color="auto" w:fill="auto"/>
            <w:noWrap/>
            <w:vAlign w:val="bottom"/>
            <w:hideMark/>
          </w:tcPr>
          <w:p w14:paraId="2CEEABD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5</w:t>
            </w:r>
          </w:p>
        </w:tc>
      </w:tr>
      <w:tr w:rsidR="00730FF3" w:rsidRPr="00AE6C6C" w14:paraId="50D9F53F"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4561965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impact</w:t>
            </w:r>
          </w:p>
        </w:tc>
        <w:tc>
          <w:tcPr>
            <w:tcW w:w="992" w:type="dxa"/>
            <w:tcBorders>
              <w:top w:val="nil"/>
              <w:left w:val="single" w:sz="4" w:space="0" w:color="auto"/>
              <w:bottom w:val="nil"/>
              <w:right w:val="nil"/>
            </w:tcBorders>
            <w:shd w:val="clear" w:color="auto" w:fill="E7E6E6" w:themeFill="background2"/>
            <w:noWrap/>
            <w:vAlign w:val="bottom"/>
            <w:hideMark/>
          </w:tcPr>
          <w:p w14:paraId="4BD25ED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0.61</w:t>
            </w:r>
          </w:p>
        </w:tc>
        <w:tc>
          <w:tcPr>
            <w:tcW w:w="993" w:type="dxa"/>
            <w:tcBorders>
              <w:top w:val="nil"/>
              <w:left w:val="nil"/>
              <w:bottom w:val="nil"/>
              <w:right w:val="nil"/>
            </w:tcBorders>
            <w:shd w:val="clear" w:color="auto" w:fill="E7E6E6" w:themeFill="background2"/>
            <w:noWrap/>
            <w:vAlign w:val="bottom"/>
            <w:hideMark/>
          </w:tcPr>
          <w:p w14:paraId="608DAEB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5</w:t>
            </w:r>
          </w:p>
        </w:tc>
        <w:tc>
          <w:tcPr>
            <w:tcW w:w="992" w:type="dxa"/>
            <w:tcBorders>
              <w:top w:val="nil"/>
              <w:left w:val="nil"/>
              <w:bottom w:val="nil"/>
              <w:right w:val="nil"/>
            </w:tcBorders>
            <w:shd w:val="clear" w:color="auto" w:fill="auto"/>
            <w:noWrap/>
            <w:vAlign w:val="bottom"/>
            <w:hideMark/>
          </w:tcPr>
          <w:p w14:paraId="3674239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2086C09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6C96F4B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hideMark/>
          </w:tcPr>
          <w:p w14:paraId="7636C920"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2" w:type="dxa"/>
            <w:tcBorders>
              <w:top w:val="nil"/>
              <w:left w:val="nil"/>
              <w:bottom w:val="nil"/>
              <w:right w:val="nil"/>
            </w:tcBorders>
            <w:shd w:val="clear" w:color="auto" w:fill="auto"/>
            <w:noWrap/>
            <w:vAlign w:val="bottom"/>
          </w:tcPr>
          <w:p w14:paraId="2ECEB6C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4B45D3C4"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52710825"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4A2531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social</w:t>
            </w:r>
          </w:p>
        </w:tc>
        <w:tc>
          <w:tcPr>
            <w:tcW w:w="992" w:type="dxa"/>
            <w:tcBorders>
              <w:top w:val="nil"/>
              <w:left w:val="single" w:sz="4" w:space="0" w:color="auto"/>
              <w:bottom w:val="nil"/>
              <w:right w:val="nil"/>
            </w:tcBorders>
            <w:shd w:val="clear" w:color="auto" w:fill="E7E6E6" w:themeFill="background2"/>
            <w:noWrap/>
            <w:vAlign w:val="bottom"/>
            <w:hideMark/>
          </w:tcPr>
          <w:p w14:paraId="7259A39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0.61</w:t>
            </w:r>
          </w:p>
        </w:tc>
        <w:tc>
          <w:tcPr>
            <w:tcW w:w="993" w:type="dxa"/>
            <w:tcBorders>
              <w:top w:val="nil"/>
              <w:left w:val="nil"/>
              <w:bottom w:val="nil"/>
              <w:right w:val="nil"/>
            </w:tcBorders>
            <w:shd w:val="clear" w:color="auto" w:fill="E7E6E6" w:themeFill="background2"/>
            <w:noWrap/>
            <w:vAlign w:val="bottom"/>
            <w:hideMark/>
          </w:tcPr>
          <w:p w14:paraId="73E4DD3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6</w:t>
            </w:r>
          </w:p>
        </w:tc>
        <w:tc>
          <w:tcPr>
            <w:tcW w:w="992" w:type="dxa"/>
            <w:tcBorders>
              <w:top w:val="nil"/>
              <w:left w:val="nil"/>
              <w:bottom w:val="nil"/>
              <w:right w:val="nil"/>
            </w:tcBorders>
            <w:shd w:val="clear" w:color="auto" w:fill="auto"/>
            <w:noWrap/>
            <w:vAlign w:val="bottom"/>
            <w:hideMark/>
          </w:tcPr>
          <w:p w14:paraId="2E06BA2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0.53</w:t>
            </w:r>
          </w:p>
        </w:tc>
        <w:tc>
          <w:tcPr>
            <w:tcW w:w="993" w:type="dxa"/>
            <w:tcBorders>
              <w:top w:val="nil"/>
              <w:left w:val="nil"/>
              <w:bottom w:val="nil"/>
              <w:right w:val="nil"/>
            </w:tcBorders>
            <w:shd w:val="clear" w:color="auto" w:fill="auto"/>
            <w:noWrap/>
            <w:vAlign w:val="bottom"/>
            <w:hideMark/>
          </w:tcPr>
          <w:p w14:paraId="532149A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9</w:t>
            </w:r>
          </w:p>
        </w:tc>
        <w:tc>
          <w:tcPr>
            <w:tcW w:w="992" w:type="dxa"/>
            <w:tcBorders>
              <w:top w:val="nil"/>
              <w:left w:val="nil"/>
              <w:bottom w:val="nil"/>
              <w:right w:val="nil"/>
            </w:tcBorders>
            <w:shd w:val="clear" w:color="auto" w:fill="E7E6E6" w:themeFill="background2"/>
            <w:noWrap/>
            <w:vAlign w:val="bottom"/>
            <w:hideMark/>
          </w:tcPr>
          <w:p w14:paraId="3F138EC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0.48</w:t>
            </w:r>
          </w:p>
        </w:tc>
        <w:tc>
          <w:tcPr>
            <w:tcW w:w="993" w:type="dxa"/>
            <w:tcBorders>
              <w:top w:val="nil"/>
              <w:left w:val="nil"/>
              <w:bottom w:val="nil"/>
              <w:right w:val="nil"/>
            </w:tcBorders>
            <w:shd w:val="clear" w:color="auto" w:fill="E7E6E6" w:themeFill="background2"/>
            <w:noWrap/>
            <w:vAlign w:val="bottom"/>
            <w:hideMark/>
          </w:tcPr>
          <w:p w14:paraId="6C59D6A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6</w:t>
            </w:r>
          </w:p>
        </w:tc>
        <w:tc>
          <w:tcPr>
            <w:tcW w:w="992" w:type="dxa"/>
            <w:tcBorders>
              <w:top w:val="nil"/>
              <w:left w:val="nil"/>
              <w:bottom w:val="nil"/>
              <w:right w:val="nil"/>
            </w:tcBorders>
            <w:shd w:val="clear" w:color="auto" w:fill="auto"/>
            <w:noWrap/>
            <w:vAlign w:val="bottom"/>
          </w:tcPr>
          <w:p w14:paraId="4D8C23B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144266D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21DA6880"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55267C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emotional</w:t>
            </w:r>
          </w:p>
        </w:tc>
        <w:tc>
          <w:tcPr>
            <w:tcW w:w="992" w:type="dxa"/>
            <w:tcBorders>
              <w:top w:val="nil"/>
              <w:left w:val="single" w:sz="4" w:space="0" w:color="auto"/>
              <w:bottom w:val="nil"/>
              <w:right w:val="nil"/>
            </w:tcBorders>
            <w:shd w:val="clear" w:color="auto" w:fill="E7E6E6" w:themeFill="background2"/>
            <w:noWrap/>
            <w:vAlign w:val="bottom"/>
            <w:hideMark/>
          </w:tcPr>
          <w:p w14:paraId="5565270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0.56</w:t>
            </w:r>
          </w:p>
        </w:tc>
        <w:tc>
          <w:tcPr>
            <w:tcW w:w="993" w:type="dxa"/>
            <w:tcBorders>
              <w:top w:val="nil"/>
              <w:left w:val="nil"/>
              <w:bottom w:val="nil"/>
              <w:right w:val="nil"/>
            </w:tcBorders>
            <w:shd w:val="clear" w:color="auto" w:fill="E7E6E6" w:themeFill="background2"/>
            <w:noWrap/>
            <w:vAlign w:val="bottom"/>
            <w:hideMark/>
          </w:tcPr>
          <w:p w14:paraId="2497CFB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7</w:t>
            </w:r>
          </w:p>
        </w:tc>
        <w:tc>
          <w:tcPr>
            <w:tcW w:w="992" w:type="dxa"/>
            <w:tcBorders>
              <w:top w:val="nil"/>
              <w:left w:val="nil"/>
              <w:bottom w:val="nil"/>
              <w:right w:val="nil"/>
            </w:tcBorders>
            <w:shd w:val="clear" w:color="auto" w:fill="auto"/>
            <w:noWrap/>
            <w:vAlign w:val="bottom"/>
            <w:hideMark/>
          </w:tcPr>
          <w:p w14:paraId="6F07E5C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1D072F1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37A6E59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hideMark/>
          </w:tcPr>
          <w:p w14:paraId="18C3AAD4"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2" w:type="dxa"/>
            <w:tcBorders>
              <w:top w:val="nil"/>
              <w:left w:val="nil"/>
              <w:bottom w:val="nil"/>
              <w:right w:val="nil"/>
            </w:tcBorders>
            <w:shd w:val="clear" w:color="auto" w:fill="auto"/>
            <w:noWrap/>
            <w:vAlign w:val="bottom"/>
          </w:tcPr>
          <w:p w14:paraId="257D44FC"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51CC3357"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48BC1F6F"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2E7AC7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friends</w:t>
            </w:r>
          </w:p>
        </w:tc>
        <w:tc>
          <w:tcPr>
            <w:tcW w:w="992" w:type="dxa"/>
            <w:tcBorders>
              <w:top w:val="nil"/>
              <w:left w:val="single" w:sz="4" w:space="0" w:color="auto"/>
              <w:bottom w:val="nil"/>
              <w:right w:val="nil"/>
            </w:tcBorders>
            <w:shd w:val="clear" w:color="auto" w:fill="E7E6E6" w:themeFill="background2"/>
            <w:noWrap/>
            <w:vAlign w:val="bottom"/>
            <w:hideMark/>
          </w:tcPr>
          <w:p w14:paraId="1CCF893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0.56</w:t>
            </w:r>
          </w:p>
        </w:tc>
        <w:tc>
          <w:tcPr>
            <w:tcW w:w="993" w:type="dxa"/>
            <w:tcBorders>
              <w:top w:val="nil"/>
              <w:left w:val="nil"/>
              <w:bottom w:val="nil"/>
              <w:right w:val="nil"/>
            </w:tcBorders>
            <w:shd w:val="clear" w:color="auto" w:fill="E7E6E6" w:themeFill="background2"/>
            <w:noWrap/>
            <w:vAlign w:val="bottom"/>
            <w:hideMark/>
          </w:tcPr>
          <w:p w14:paraId="60D03A8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8</w:t>
            </w:r>
          </w:p>
        </w:tc>
        <w:tc>
          <w:tcPr>
            <w:tcW w:w="992" w:type="dxa"/>
            <w:tcBorders>
              <w:top w:val="nil"/>
              <w:left w:val="nil"/>
              <w:bottom w:val="nil"/>
              <w:right w:val="nil"/>
            </w:tcBorders>
            <w:shd w:val="clear" w:color="auto" w:fill="auto"/>
            <w:noWrap/>
            <w:vAlign w:val="bottom"/>
            <w:hideMark/>
          </w:tcPr>
          <w:p w14:paraId="2F63342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0.67</w:t>
            </w:r>
          </w:p>
        </w:tc>
        <w:tc>
          <w:tcPr>
            <w:tcW w:w="993" w:type="dxa"/>
            <w:tcBorders>
              <w:top w:val="nil"/>
              <w:left w:val="nil"/>
              <w:bottom w:val="nil"/>
              <w:right w:val="nil"/>
            </w:tcBorders>
            <w:shd w:val="clear" w:color="auto" w:fill="auto"/>
            <w:noWrap/>
            <w:vAlign w:val="bottom"/>
            <w:hideMark/>
          </w:tcPr>
          <w:p w14:paraId="0BD56CF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3</w:t>
            </w:r>
          </w:p>
        </w:tc>
        <w:tc>
          <w:tcPr>
            <w:tcW w:w="992" w:type="dxa"/>
            <w:tcBorders>
              <w:top w:val="nil"/>
              <w:left w:val="nil"/>
              <w:bottom w:val="nil"/>
              <w:right w:val="nil"/>
            </w:tcBorders>
            <w:shd w:val="clear" w:color="auto" w:fill="E7E6E6" w:themeFill="background2"/>
            <w:noWrap/>
            <w:vAlign w:val="bottom"/>
            <w:hideMark/>
          </w:tcPr>
          <w:p w14:paraId="15C2895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0.58</w:t>
            </w:r>
          </w:p>
        </w:tc>
        <w:tc>
          <w:tcPr>
            <w:tcW w:w="993" w:type="dxa"/>
            <w:tcBorders>
              <w:top w:val="nil"/>
              <w:left w:val="nil"/>
              <w:bottom w:val="nil"/>
              <w:right w:val="nil"/>
            </w:tcBorders>
            <w:shd w:val="clear" w:color="auto" w:fill="E7E6E6" w:themeFill="background2"/>
            <w:noWrap/>
            <w:vAlign w:val="bottom"/>
            <w:hideMark/>
          </w:tcPr>
          <w:p w14:paraId="631C86C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5</w:t>
            </w:r>
          </w:p>
        </w:tc>
        <w:tc>
          <w:tcPr>
            <w:tcW w:w="992" w:type="dxa"/>
            <w:tcBorders>
              <w:top w:val="nil"/>
              <w:left w:val="nil"/>
              <w:bottom w:val="nil"/>
              <w:right w:val="nil"/>
            </w:tcBorders>
            <w:shd w:val="clear" w:color="auto" w:fill="auto"/>
            <w:noWrap/>
            <w:vAlign w:val="bottom"/>
            <w:hideMark/>
          </w:tcPr>
          <w:p w14:paraId="586A8F6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0.47</w:t>
            </w:r>
          </w:p>
        </w:tc>
        <w:tc>
          <w:tcPr>
            <w:tcW w:w="993" w:type="dxa"/>
            <w:tcBorders>
              <w:top w:val="nil"/>
              <w:left w:val="nil"/>
              <w:bottom w:val="nil"/>
              <w:right w:val="nil"/>
            </w:tcBorders>
            <w:shd w:val="clear" w:color="auto" w:fill="auto"/>
            <w:noWrap/>
            <w:vAlign w:val="bottom"/>
            <w:hideMark/>
          </w:tcPr>
          <w:p w14:paraId="0B0B39F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8</w:t>
            </w:r>
          </w:p>
        </w:tc>
      </w:tr>
      <w:tr w:rsidR="00730FF3" w:rsidRPr="00AE6C6C" w14:paraId="2629E320"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740EC99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lockdown</w:t>
            </w:r>
          </w:p>
        </w:tc>
        <w:tc>
          <w:tcPr>
            <w:tcW w:w="992" w:type="dxa"/>
            <w:tcBorders>
              <w:top w:val="nil"/>
              <w:left w:val="single" w:sz="4" w:space="0" w:color="auto"/>
              <w:bottom w:val="nil"/>
              <w:right w:val="nil"/>
            </w:tcBorders>
            <w:shd w:val="clear" w:color="auto" w:fill="E7E6E6" w:themeFill="background2"/>
            <w:noWrap/>
            <w:vAlign w:val="bottom"/>
            <w:hideMark/>
          </w:tcPr>
          <w:p w14:paraId="76580DF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0.56</w:t>
            </w:r>
          </w:p>
        </w:tc>
        <w:tc>
          <w:tcPr>
            <w:tcW w:w="993" w:type="dxa"/>
            <w:tcBorders>
              <w:top w:val="nil"/>
              <w:left w:val="nil"/>
              <w:bottom w:val="nil"/>
              <w:right w:val="nil"/>
            </w:tcBorders>
            <w:shd w:val="clear" w:color="auto" w:fill="E7E6E6" w:themeFill="background2"/>
            <w:noWrap/>
            <w:vAlign w:val="bottom"/>
            <w:hideMark/>
          </w:tcPr>
          <w:p w14:paraId="2B1C25B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9</w:t>
            </w:r>
          </w:p>
        </w:tc>
        <w:tc>
          <w:tcPr>
            <w:tcW w:w="992" w:type="dxa"/>
            <w:tcBorders>
              <w:top w:val="nil"/>
              <w:left w:val="nil"/>
              <w:bottom w:val="nil"/>
              <w:right w:val="nil"/>
            </w:tcBorders>
            <w:shd w:val="clear" w:color="auto" w:fill="auto"/>
            <w:noWrap/>
            <w:vAlign w:val="bottom"/>
            <w:hideMark/>
          </w:tcPr>
          <w:p w14:paraId="71E0338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4126800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7D0AD4F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hideMark/>
          </w:tcPr>
          <w:p w14:paraId="23995064"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2" w:type="dxa"/>
            <w:tcBorders>
              <w:top w:val="nil"/>
              <w:left w:val="nil"/>
              <w:bottom w:val="nil"/>
              <w:right w:val="nil"/>
            </w:tcBorders>
            <w:shd w:val="clear" w:color="auto" w:fill="auto"/>
            <w:noWrap/>
            <w:vAlign w:val="bottom"/>
            <w:hideMark/>
          </w:tcPr>
          <w:p w14:paraId="4BADD09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0.58</w:t>
            </w:r>
          </w:p>
        </w:tc>
        <w:tc>
          <w:tcPr>
            <w:tcW w:w="993" w:type="dxa"/>
            <w:tcBorders>
              <w:top w:val="nil"/>
              <w:left w:val="nil"/>
              <w:bottom w:val="nil"/>
              <w:right w:val="nil"/>
            </w:tcBorders>
            <w:shd w:val="clear" w:color="auto" w:fill="auto"/>
            <w:noWrap/>
            <w:vAlign w:val="bottom"/>
            <w:hideMark/>
          </w:tcPr>
          <w:p w14:paraId="6627F68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4</w:t>
            </w:r>
          </w:p>
        </w:tc>
      </w:tr>
      <w:tr w:rsidR="00730FF3" w:rsidRPr="00AE6C6C" w14:paraId="0256C2BC"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2FFB180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pandemic</w:t>
            </w:r>
          </w:p>
        </w:tc>
        <w:tc>
          <w:tcPr>
            <w:tcW w:w="992" w:type="dxa"/>
            <w:tcBorders>
              <w:top w:val="nil"/>
              <w:left w:val="single" w:sz="4" w:space="0" w:color="auto"/>
              <w:bottom w:val="nil"/>
              <w:right w:val="nil"/>
            </w:tcBorders>
            <w:shd w:val="clear" w:color="auto" w:fill="E7E6E6" w:themeFill="background2"/>
            <w:noWrap/>
            <w:vAlign w:val="bottom"/>
            <w:hideMark/>
          </w:tcPr>
          <w:p w14:paraId="4ED63A8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0.56</w:t>
            </w:r>
          </w:p>
        </w:tc>
        <w:tc>
          <w:tcPr>
            <w:tcW w:w="993" w:type="dxa"/>
            <w:tcBorders>
              <w:top w:val="nil"/>
              <w:left w:val="nil"/>
              <w:bottom w:val="nil"/>
              <w:right w:val="nil"/>
            </w:tcBorders>
            <w:shd w:val="clear" w:color="auto" w:fill="E7E6E6" w:themeFill="background2"/>
            <w:noWrap/>
            <w:vAlign w:val="bottom"/>
            <w:hideMark/>
          </w:tcPr>
          <w:p w14:paraId="0B9059C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10</w:t>
            </w:r>
          </w:p>
        </w:tc>
        <w:tc>
          <w:tcPr>
            <w:tcW w:w="992" w:type="dxa"/>
            <w:tcBorders>
              <w:top w:val="nil"/>
              <w:left w:val="nil"/>
              <w:bottom w:val="nil"/>
              <w:right w:val="nil"/>
            </w:tcBorders>
            <w:shd w:val="clear" w:color="auto" w:fill="auto"/>
            <w:noWrap/>
            <w:vAlign w:val="bottom"/>
            <w:hideMark/>
          </w:tcPr>
          <w:p w14:paraId="3BD045F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0.53</w:t>
            </w:r>
          </w:p>
        </w:tc>
        <w:tc>
          <w:tcPr>
            <w:tcW w:w="993" w:type="dxa"/>
            <w:tcBorders>
              <w:top w:val="nil"/>
              <w:left w:val="nil"/>
              <w:bottom w:val="nil"/>
              <w:right w:val="nil"/>
            </w:tcBorders>
            <w:shd w:val="clear" w:color="auto" w:fill="auto"/>
            <w:noWrap/>
            <w:vAlign w:val="bottom"/>
            <w:hideMark/>
          </w:tcPr>
          <w:p w14:paraId="4018CA1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7</w:t>
            </w:r>
          </w:p>
        </w:tc>
        <w:tc>
          <w:tcPr>
            <w:tcW w:w="992" w:type="dxa"/>
            <w:tcBorders>
              <w:top w:val="nil"/>
              <w:left w:val="nil"/>
              <w:bottom w:val="nil"/>
              <w:right w:val="nil"/>
            </w:tcBorders>
            <w:shd w:val="clear" w:color="auto" w:fill="E7E6E6" w:themeFill="background2"/>
            <w:noWrap/>
            <w:vAlign w:val="bottom"/>
            <w:hideMark/>
          </w:tcPr>
          <w:p w14:paraId="120D47B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0.45</w:t>
            </w:r>
          </w:p>
        </w:tc>
        <w:tc>
          <w:tcPr>
            <w:tcW w:w="993" w:type="dxa"/>
            <w:tcBorders>
              <w:top w:val="nil"/>
              <w:left w:val="nil"/>
              <w:bottom w:val="nil"/>
              <w:right w:val="nil"/>
            </w:tcBorders>
            <w:shd w:val="clear" w:color="auto" w:fill="E7E6E6" w:themeFill="background2"/>
            <w:noWrap/>
            <w:vAlign w:val="bottom"/>
            <w:hideMark/>
          </w:tcPr>
          <w:p w14:paraId="228436C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7</w:t>
            </w:r>
          </w:p>
        </w:tc>
        <w:tc>
          <w:tcPr>
            <w:tcW w:w="992" w:type="dxa"/>
            <w:tcBorders>
              <w:top w:val="nil"/>
              <w:left w:val="nil"/>
              <w:bottom w:val="nil"/>
              <w:right w:val="nil"/>
            </w:tcBorders>
            <w:shd w:val="clear" w:color="auto" w:fill="auto"/>
            <w:noWrap/>
            <w:vAlign w:val="bottom"/>
            <w:hideMark/>
          </w:tcPr>
          <w:p w14:paraId="453561B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0.68</w:t>
            </w:r>
          </w:p>
        </w:tc>
        <w:tc>
          <w:tcPr>
            <w:tcW w:w="993" w:type="dxa"/>
            <w:tcBorders>
              <w:top w:val="nil"/>
              <w:left w:val="nil"/>
              <w:bottom w:val="nil"/>
              <w:right w:val="nil"/>
            </w:tcBorders>
            <w:shd w:val="clear" w:color="auto" w:fill="auto"/>
            <w:noWrap/>
            <w:vAlign w:val="bottom"/>
            <w:hideMark/>
          </w:tcPr>
          <w:p w14:paraId="2BF21D3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3</w:t>
            </w:r>
          </w:p>
        </w:tc>
      </w:tr>
      <w:tr w:rsidR="00730FF3" w:rsidRPr="00AE6C6C" w14:paraId="7EA683AB"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579694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visit</w:t>
            </w:r>
          </w:p>
        </w:tc>
        <w:tc>
          <w:tcPr>
            <w:tcW w:w="992" w:type="dxa"/>
            <w:tcBorders>
              <w:top w:val="nil"/>
              <w:left w:val="single" w:sz="4" w:space="0" w:color="auto"/>
              <w:bottom w:val="nil"/>
              <w:right w:val="nil"/>
            </w:tcBorders>
            <w:shd w:val="clear" w:color="auto" w:fill="E7E6E6" w:themeFill="background2"/>
            <w:noWrap/>
            <w:vAlign w:val="bottom"/>
            <w:hideMark/>
          </w:tcPr>
          <w:p w14:paraId="2DC8D7D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0.56</w:t>
            </w:r>
          </w:p>
        </w:tc>
        <w:tc>
          <w:tcPr>
            <w:tcW w:w="993" w:type="dxa"/>
            <w:tcBorders>
              <w:top w:val="nil"/>
              <w:left w:val="nil"/>
              <w:bottom w:val="nil"/>
              <w:right w:val="nil"/>
            </w:tcBorders>
            <w:shd w:val="clear" w:color="auto" w:fill="E7E6E6" w:themeFill="background2"/>
            <w:noWrap/>
            <w:vAlign w:val="bottom"/>
            <w:hideMark/>
          </w:tcPr>
          <w:p w14:paraId="0D0CEDB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11</w:t>
            </w:r>
          </w:p>
        </w:tc>
        <w:tc>
          <w:tcPr>
            <w:tcW w:w="992" w:type="dxa"/>
            <w:tcBorders>
              <w:top w:val="nil"/>
              <w:left w:val="nil"/>
              <w:bottom w:val="nil"/>
              <w:right w:val="nil"/>
            </w:tcBorders>
            <w:shd w:val="clear" w:color="auto" w:fill="auto"/>
            <w:noWrap/>
            <w:vAlign w:val="bottom"/>
            <w:hideMark/>
          </w:tcPr>
          <w:p w14:paraId="4407FEB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01C4652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6669C13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hideMark/>
          </w:tcPr>
          <w:p w14:paraId="022552D8"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2" w:type="dxa"/>
            <w:tcBorders>
              <w:top w:val="nil"/>
              <w:left w:val="nil"/>
              <w:bottom w:val="nil"/>
              <w:right w:val="nil"/>
            </w:tcBorders>
            <w:shd w:val="clear" w:color="auto" w:fill="auto"/>
            <w:noWrap/>
            <w:vAlign w:val="bottom"/>
            <w:hideMark/>
          </w:tcPr>
          <w:p w14:paraId="6CE7CB02"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3" w:type="dxa"/>
            <w:tcBorders>
              <w:top w:val="nil"/>
              <w:left w:val="nil"/>
              <w:bottom w:val="nil"/>
              <w:right w:val="nil"/>
            </w:tcBorders>
            <w:shd w:val="clear" w:color="auto" w:fill="auto"/>
            <w:noWrap/>
            <w:vAlign w:val="bottom"/>
            <w:hideMark/>
          </w:tcPr>
          <w:p w14:paraId="136401D2"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r>
      <w:tr w:rsidR="00730FF3" w:rsidRPr="00AE6C6C" w14:paraId="3AD64AA5"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51621A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going</w:t>
            </w:r>
          </w:p>
        </w:tc>
        <w:tc>
          <w:tcPr>
            <w:tcW w:w="992" w:type="dxa"/>
            <w:tcBorders>
              <w:top w:val="nil"/>
              <w:left w:val="single" w:sz="4" w:space="0" w:color="auto"/>
              <w:bottom w:val="nil"/>
              <w:right w:val="nil"/>
            </w:tcBorders>
            <w:shd w:val="clear" w:color="auto" w:fill="E7E6E6" w:themeFill="background2"/>
            <w:noWrap/>
            <w:vAlign w:val="bottom"/>
            <w:hideMark/>
          </w:tcPr>
          <w:p w14:paraId="4D16825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0.52</w:t>
            </w:r>
          </w:p>
        </w:tc>
        <w:tc>
          <w:tcPr>
            <w:tcW w:w="993" w:type="dxa"/>
            <w:tcBorders>
              <w:top w:val="nil"/>
              <w:left w:val="nil"/>
              <w:bottom w:val="nil"/>
              <w:right w:val="nil"/>
            </w:tcBorders>
            <w:shd w:val="clear" w:color="auto" w:fill="E7E6E6" w:themeFill="background2"/>
            <w:noWrap/>
            <w:vAlign w:val="bottom"/>
            <w:hideMark/>
          </w:tcPr>
          <w:p w14:paraId="7393796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12</w:t>
            </w:r>
          </w:p>
        </w:tc>
        <w:tc>
          <w:tcPr>
            <w:tcW w:w="992" w:type="dxa"/>
            <w:tcBorders>
              <w:top w:val="nil"/>
              <w:left w:val="nil"/>
              <w:bottom w:val="nil"/>
              <w:right w:val="nil"/>
            </w:tcBorders>
            <w:shd w:val="clear" w:color="auto" w:fill="auto"/>
            <w:noWrap/>
            <w:vAlign w:val="bottom"/>
            <w:hideMark/>
          </w:tcPr>
          <w:p w14:paraId="7BA4716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6E9F5D4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72CB279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hideMark/>
          </w:tcPr>
          <w:p w14:paraId="76B9C25C"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2" w:type="dxa"/>
            <w:tcBorders>
              <w:top w:val="nil"/>
              <w:left w:val="nil"/>
              <w:bottom w:val="nil"/>
              <w:right w:val="nil"/>
            </w:tcBorders>
            <w:shd w:val="clear" w:color="auto" w:fill="auto"/>
            <w:noWrap/>
            <w:vAlign w:val="bottom"/>
            <w:hideMark/>
          </w:tcPr>
          <w:p w14:paraId="4F6237C9"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c>
          <w:tcPr>
            <w:tcW w:w="993" w:type="dxa"/>
            <w:tcBorders>
              <w:top w:val="nil"/>
              <w:left w:val="nil"/>
              <w:bottom w:val="nil"/>
              <w:right w:val="nil"/>
            </w:tcBorders>
            <w:shd w:val="clear" w:color="auto" w:fill="auto"/>
            <w:noWrap/>
            <w:vAlign w:val="bottom"/>
            <w:hideMark/>
          </w:tcPr>
          <w:p w14:paraId="0602F74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sz w:val="18"/>
                <w:szCs w:val="18"/>
              </w:rPr>
              <w:t>-</w:t>
            </w:r>
          </w:p>
        </w:tc>
      </w:tr>
      <w:tr w:rsidR="00730FF3" w:rsidRPr="00AE6C6C" w14:paraId="4D8BC2BE"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49FA779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 xml:space="preserve">health </w:t>
            </w:r>
          </w:p>
        </w:tc>
        <w:tc>
          <w:tcPr>
            <w:tcW w:w="992" w:type="dxa"/>
            <w:tcBorders>
              <w:top w:val="nil"/>
              <w:left w:val="single" w:sz="4" w:space="0" w:color="auto"/>
              <w:bottom w:val="nil"/>
              <w:right w:val="nil"/>
            </w:tcBorders>
            <w:shd w:val="clear" w:color="auto" w:fill="E7E6E6" w:themeFill="background2"/>
            <w:noWrap/>
            <w:vAlign w:val="bottom"/>
            <w:hideMark/>
          </w:tcPr>
          <w:p w14:paraId="28CA483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73419C47"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37154D6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0.63</w:t>
            </w:r>
          </w:p>
        </w:tc>
        <w:tc>
          <w:tcPr>
            <w:tcW w:w="993" w:type="dxa"/>
            <w:tcBorders>
              <w:top w:val="nil"/>
              <w:left w:val="nil"/>
              <w:bottom w:val="nil"/>
              <w:right w:val="nil"/>
            </w:tcBorders>
            <w:shd w:val="clear" w:color="auto" w:fill="auto"/>
            <w:noWrap/>
            <w:vAlign w:val="bottom"/>
            <w:hideMark/>
          </w:tcPr>
          <w:p w14:paraId="47461FD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4</w:t>
            </w:r>
          </w:p>
        </w:tc>
        <w:tc>
          <w:tcPr>
            <w:tcW w:w="992" w:type="dxa"/>
            <w:tcBorders>
              <w:top w:val="nil"/>
              <w:left w:val="nil"/>
              <w:bottom w:val="nil"/>
              <w:right w:val="nil"/>
            </w:tcBorders>
            <w:shd w:val="clear" w:color="auto" w:fill="E7E6E6" w:themeFill="background2"/>
            <w:noWrap/>
            <w:vAlign w:val="bottom"/>
            <w:hideMark/>
          </w:tcPr>
          <w:p w14:paraId="684024E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0.43</w:t>
            </w:r>
          </w:p>
        </w:tc>
        <w:tc>
          <w:tcPr>
            <w:tcW w:w="993" w:type="dxa"/>
            <w:tcBorders>
              <w:top w:val="nil"/>
              <w:left w:val="nil"/>
              <w:bottom w:val="nil"/>
              <w:right w:val="nil"/>
            </w:tcBorders>
            <w:shd w:val="clear" w:color="auto" w:fill="E7E6E6" w:themeFill="background2"/>
            <w:noWrap/>
            <w:vAlign w:val="bottom"/>
            <w:hideMark/>
          </w:tcPr>
          <w:p w14:paraId="7FD50C7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11</w:t>
            </w:r>
          </w:p>
        </w:tc>
        <w:tc>
          <w:tcPr>
            <w:tcW w:w="992" w:type="dxa"/>
            <w:tcBorders>
              <w:top w:val="nil"/>
              <w:left w:val="nil"/>
              <w:bottom w:val="nil"/>
              <w:right w:val="nil"/>
            </w:tcBorders>
            <w:shd w:val="clear" w:color="auto" w:fill="auto"/>
            <w:noWrap/>
            <w:vAlign w:val="bottom"/>
            <w:hideMark/>
          </w:tcPr>
          <w:p w14:paraId="2B4CC4F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0.53</w:t>
            </w:r>
          </w:p>
        </w:tc>
        <w:tc>
          <w:tcPr>
            <w:tcW w:w="993" w:type="dxa"/>
            <w:tcBorders>
              <w:top w:val="nil"/>
              <w:left w:val="nil"/>
              <w:bottom w:val="nil"/>
              <w:right w:val="nil"/>
            </w:tcBorders>
            <w:shd w:val="clear" w:color="auto" w:fill="auto"/>
            <w:noWrap/>
            <w:vAlign w:val="bottom"/>
            <w:hideMark/>
          </w:tcPr>
          <w:p w14:paraId="3B2D225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7</w:t>
            </w:r>
          </w:p>
        </w:tc>
      </w:tr>
      <w:tr w:rsidR="00730FF3" w:rsidRPr="00AE6C6C" w14:paraId="27DCA46A"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05BACA0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income</w:t>
            </w:r>
          </w:p>
        </w:tc>
        <w:tc>
          <w:tcPr>
            <w:tcW w:w="992" w:type="dxa"/>
            <w:tcBorders>
              <w:top w:val="nil"/>
              <w:left w:val="single" w:sz="4" w:space="0" w:color="auto"/>
              <w:bottom w:val="nil"/>
              <w:right w:val="nil"/>
            </w:tcBorders>
            <w:shd w:val="clear" w:color="auto" w:fill="E7E6E6" w:themeFill="background2"/>
            <w:noWrap/>
            <w:vAlign w:val="bottom"/>
          </w:tcPr>
          <w:p w14:paraId="69E4D0DF"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0A2DD78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1BB2FC37"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0.63</w:t>
            </w:r>
          </w:p>
        </w:tc>
        <w:tc>
          <w:tcPr>
            <w:tcW w:w="993" w:type="dxa"/>
            <w:tcBorders>
              <w:top w:val="nil"/>
              <w:left w:val="nil"/>
              <w:bottom w:val="nil"/>
              <w:right w:val="nil"/>
            </w:tcBorders>
            <w:shd w:val="clear" w:color="auto" w:fill="auto"/>
            <w:noWrap/>
            <w:vAlign w:val="bottom"/>
            <w:hideMark/>
          </w:tcPr>
          <w:p w14:paraId="3C82821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5</w:t>
            </w:r>
          </w:p>
        </w:tc>
        <w:tc>
          <w:tcPr>
            <w:tcW w:w="992" w:type="dxa"/>
            <w:tcBorders>
              <w:top w:val="nil"/>
              <w:left w:val="nil"/>
              <w:bottom w:val="nil"/>
              <w:right w:val="nil"/>
            </w:tcBorders>
            <w:shd w:val="clear" w:color="auto" w:fill="E7E6E6" w:themeFill="background2"/>
            <w:noWrap/>
            <w:vAlign w:val="bottom"/>
          </w:tcPr>
          <w:p w14:paraId="75C5FB2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474113F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26A7838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0.42</w:t>
            </w:r>
          </w:p>
        </w:tc>
        <w:tc>
          <w:tcPr>
            <w:tcW w:w="993" w:type="dxa"/>
            <w:tcBorders>
              <w:top w:val="nil"/>
              <w:left w:val="nil"/>
              <w:bottom w:val="nil"/>
              <w:right w:val="nil"/>
            </w:tcBorders>
            <w:shd w:val="clear" w:color="auto" w:fill="auto"/>
            <w:noWrap/>
            <w:vAlign w:val="bottom"/>
            <w:hideMark/>
          </w:tcPr>
          <w:p w14:paraId="036DD6F8"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10</w:t>
            </w:r>
          </w:p>
        </w:tc>
      </w:tr>
      <w:tr w:rsidR="00730FF3" w:rsidRPr="00AE6C6C" w14:paraId="6F77C663"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569C327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difficult</w:t>
            </w:r>
          </w:p>
        </w:tc>
        <w:tc>
          <w:tcPr>
            <w:tcW w:w="992" w:type="dxa"/>
            <w:tcBorders>
              <w:top w:val="nil"/>
              <w:left w:val="single" w:sz="4" w:space="0" w:color="auto"/>
              <w:bottom w:val="nil"/>
              <w:right w:val="nil"/>
            </w:tcBorders>
            <w:shd w:val="clear" w:color="auto" w:fill="E7E6E6" w:themeFill="background2"/>
            <w:noWrap/>
            <w:vAlign w:val="bottom"/>
          </w:tcPr>
          <w:p w14:paraId="41484B9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0D894D6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676A546F"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0.53</w:t>
            </w:r>
          </w:p>
        </w:tc>
        <w:tc>
          <w:tcPr>
            <w:tcW w:w="993" w:type="dxa"/>
            <w:tcBorders>
              <w:top w:val="nil"/>
              <w:left w:val="nil"/>
              <w:bottom w:val="nil"/>
              <w:right w:val="nil"/>
            </w:tcBorders>
            <w:shd w:val="clear" w:color="auto" w:fill="auto"/>
            <w:noWrap/>
            <w:vAlign w:val="bottom"/>
            <w:hideMark/>
          </w:tcPr>
          <w:p w14:paraId="75360A2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6</w:t>
            </w:r>
          </w:p>
        </w:tc>
        <w:tc>
          <w:tcPr>
            <w:tcW w:w="992" w:type="dxa"/>
            <w:tcBorders>
              <w:top w:val="nil"/>
              <w:left w:val="nil"/>
              <w:bottom w:val="nil"/>
              <w:right w:val="nil"/>
            </w:tcBorders>
            <w:shd w:val="clear" w:color="auto" w:fill="E7E6E6" w:themeFill="background2"/>
            <w:noWrap/>
            <w:vAlign w:val="bottom"/>
          </w:tcPr>
          <w:p w14:paraId="352F6BB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7744B36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21A29743"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hideMark/>
          </w:tcPr>
          <w:p w14:paraId="7591A51A"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7434D295"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6102AC3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physical</w:t>
            </w:r>
          </w:p>
        </w:tc>
        <w:tc>
          <w:tcPr>
            <w:tcW w:w="992" w:type="dxa"/>
            <w:tcBorders>
              <w:top w:val="nil"/>
              <w:left w:val="single" w:sz="4" w:space="0" w:color="auto"/>
              <w:bottom w:val="nil"/>
              <w:right w:val="nil"/>
            </w:tcBorders>
            <w:shd w:val="clear" w:color="auto" w:fill="E7E6E6" w:themeFill="background2"/>
            <w:noWrap/>
            <w:vAlign w:val="bottom"/>
          </w:tcPr>
          <w:p w14:paraId="3E94A0C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66E7D47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66CFD171"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0.53</w:t>
            </w:r>
          </w:p>
        </w:tc>
        <w:tc>
          <w:tcPr>
            <w:tcW w:w="993" w:type="dxa"/>
            <w:tcBorders>
              <w:top w:val="nil"/>
              <w:left w:val="nil"/>
              <w:bottom w:val="nil"/>
              <w:right w:val="nil"/>
            </w:tcBorders>
            <w:shd w:val="clear" w:color="auto" w:fill="auto"/>
            <w:noWrap/>
            <w:vAlign w:val="bottom"/>
            <w:hideMark/>
          </w:tcPr>
          <w:p w14:paraId="4DA2DCE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8</w:t>
            </w:r>
          </w:p>
        </w:tc>
        <w:tc>
          <w:tcPr>
            <w:tcW w:w="992" w:type="dxa"/>
            <w:tcBorders>
              <w:top w:val="nil"/>
              <w:left w:val="nil"/>
              <w:bottom w:val="nil"/>
              <w:right w:val="nil"/>
            </w:tcBorders>
            <w:shd w:val="clear" w:color="auto" w:fill="E7E6E6" w:themeFill="background2"/>
            <w:noWrap/>
            <w:vAlign w:val="bottom"/>
          </w:tcPr>
          <w:p w14:paraId="7C025A1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014831E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49B022D8"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053598D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664EAB80"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297F889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children</w:t>
            </w:r>
          </w:p>
        </w:tc>
        <w:tc>
          <w:tcPr>
            <w:tcW w:w="992" w:type="dxa"/>
            <w:tcBorders>
              <w:top w:val="nil"/>
              <w:left w:val="single" w:sz="4" w:space="0" w:color="auto"/>
              <w:bottom w:val="nil"/>
              <w:right w:val="nil"/>
            </w:tcBorders>
            <w:shd w:val="clear" w:color="auto" w:fill="E7E6E6" w:themeFill="background2"/>
            <w:noWrap/>
            <w:vAlign w:val="bottom"/>
            <w:hideMark/>
          </w:tcPr>
          <w:p w14:paraId="1CA85A2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01968A32"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07404A5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0.49</w:t>
            </w:r>
          </w:p>
        </w:tc>
        <w:tc>
          <w:tcPr>
            <w:tcW w:w="993" w:type="dxa"/>
            <w:tcBorders>
              <w:top w:val="nil"/>
              <w:left w:val="nil"/>
              <w:bottom w:val="nil"/>
              <w:right w:val="nil"/>
            </w:tcBorders>
            <w:shd w:val="clear" w:color="auto" w:fill="auto"/>
            <w:noWrap/>
            <w:vAlign w:val="bottom"/>
            <w:hideMark/>
          </w:tcPr>
          <w:p w14:paraId="48711C4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10</w:t>
            </w:r>
          </w:p>
        </w:tc>
        <w:tc>
          <w:tcPr>
            <w:tcW w:w="992" w:type="dxa"/>
            <w:tcBorders>
              <w:top w:val="nil"/>
              <w:left w:val="nil"/>
              <w:bottom w:val="nil"/>
              <w:right w:val="nil"/>
            </w:tcBorders>
            <w:shd w:val="clear" w:color="auto" w:fill="E7E6E6" w:themeFill="background2"/>
            <w:noWrap/>
            <w:vAlign w:val="bottom"/>
          </w:tcPr>
          <w:p w14:paraId="36570DB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44B560D9"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7D512FFB"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2EAAB78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64BCC6BC"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73162CF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unable</w:t>
            </w:r>
          </w:p>
        </w:tc>
        <w:tc>
          <w:tcPr>
            <w:tcW w:w="992" w:type="dxa"/>
            <w:tcBorders>
              <w:top w:val="nil"/>
              <w:left w:val="single" w:sz="4" w:space="0" w:color="auto"/>
              <w:bottom w:val="nil"/>
              <w:right w:val="nil"/>
            </w:tcBorders>
            <w:shd w:val="clear" w:color="auto" w:fill="E7E6E6" w:themeFill="background2"/>
            <w:noWrap/>
            <w:vAlign w:val="bottom"/>
            <w:hideMark/>
          </w:tcPr>
          <w:p w14:paraId="34C79C94"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68CEB10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5C6B5760"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1D03F04B"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3B262EB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0.68</w:t>
            </w:r>
          </w:p>
        </w:tc>
        <w:tc>
          <w:tcPr>
            <w:tcW w:w="993" w:type="dxa"/>
            <w:tcBorders>
              <w:top w:val="nil"/>
              <w:left w:val="nil"/>
              <w:bottom w:val="nil"/>
              <w:right w:val="nil"/>
            </w:tcBorders>
            <w:shd w:val="clear" w:color="auto" w:fill="E7E6E6" w:themeFill="background2"/>
            <w:noWrap/>
            <w:vAlign w:val="bottom"/>
            <w:hideMark/>
          </w:tcPr>
          <w:p w14:paraId="42DBB2B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4</w:t>
            </w:r>
          </w:p>
        </w:tc>
        <w:tc>
          <w:tcPr>
            <w:tcW w:w="992" w:type="dxa"/>
            <w:tcBorders>
              <w:top w:val="nil"/>
              <w:left w:val="nil"/>
              <w:bottom w:val="nil"/>
              <w:right w:val="nil"/>
            </w:tcBorders>
            <w:shd w:val="clear" w:color="auto" w:fill="auto"/>
            <w:noWrap/>
            <w:vAlign w:val="bottom"/>
          </w:tcPr>
          <w:p w14:paraId="01632CB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54B5FD2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42284F33"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3921073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still</w:t>
            </w:r>
          </w:p>
        </w:tc>
        <w:tc>
          <w:tcPr>
            <w:tcW w:w="992" w:type="dxa"/>
            <w:tcBorders>
              <w:top w:val="nil"/>
              <w:left w:val="single" w:sz="4" w:space="0" w:color="auto"/>
              <w:bottom w:val="nil"/>
              <w:right w:val="nil"/>
            </w:tcBorders>
            <w:shd w:val="clear" w:color="auto" w:fill="E7E6E6" w:themeFill="background2"/>
            <w:noWrap/>
            <w:vAlign w:val="bottom"/>
            <w:hideMark/>
          </w:tcPr>
          <w:p w14:paraId="431FB36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32328D79"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586A3BFD"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7E8C3B5D"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64CE528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0.45</w:t>
            </w:r>
          </w:p>
        </w:tc>
        <w:tc>
          <w:tcPr>
            <w:tcW w:w="993" w:type="dxa"/>
            <w:tcBorders>
              <w:top w:val="nil"/>
              <w:left w:val="nil"/>
              <w:bottom w:val="nil"/>
              <w:right w:val="nil"/>
            </w:tcBorders>
            <w:shd w:val="clear" w:color="auto" w:fill="E7E6E6" w:themeFill="background2"/>
            <w:noWrap/>
            <w:vAlign w:val="bottom"/>
            <w:hideMark/>
          </w:tcPr>
          <w:p w14:paraId="5A41B72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8</w:t>
            </w:r>
          </w:p>
        </w:tc>
        <w:tc>
          <w:tcPr>
            <w:tcW w:w="992" w:type="dxa"/>
            <w:tcBorders>
              <w:top w:val="nil"/>
              <w:left w:val="nil"/>
              <w:bottom w:val="nil"/>
              <w:right w:val="nil"/>
            </w:tcBorders>
            <w:shd w:val="clear" w:color="auto" w:fill="auto"/>
            <w:noWrap/>
            <w:vAlign w:val="bottom"/>
          </w:tcPr>
          <w:p w14:paraId="261B208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79BC26C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4DBDA99E"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1F732647"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activities</w:t>
            </w:r>
          </w:p>
        </w:tc>
        <w:tc>
          <w:tcPr>
            <w:tcW w:w="992" w:type="dxa"/>
            <w:tcBorders>
              <w:top w:val="nil"/>
              <w:left w:val="single" w:sz="4" w:space="0" w:color="auto"/>
              <w:bottom w:val="nil"/>
              <w:right w:val="nil"/>
            </w:tcBorders>
            <w:shd w:val="clear" w:color="auto" w:fill="E7E6E6" w:themeFill="background2"/>
            <w:noWrap/>
            <w:vAlign w:val="bottom"/>
            <w:hideMark/>
          </w:tcPr>
          <w:p w14:paraId="1F9047F6"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7D257DDB"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225A446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7BFFEBD3"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240702E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0.43</w:t>
            </w:r>
          </w:p>
        </w:tc>
        <w:tc>
          <w:tcPr>
            <w:tcW w:w="993" w:type="dxa"/>
            <w:tcBorders>
              <w:top w:val="nil"/>
              <w:left w:val="nil"/>
              <w:bottom w:val="nil"/>
              <w:right w:val="nil"/>
            </w:tcBorders>
            <w:shd w:val="clear" w:color="auto" w:fill="E7E6E6" w:themeFill="background2"/>
            <w:noWrap/>
            <w:vAlign w:val="bottom"/>
            <w:hideMark/>
          </w:tcPr>
          <w:p w14:paraId="3C0623B7"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10</w:t>
            </w:r>
          </w:p>
        </w:tc>
        <w:tc>
          <w:tcPr>
            <w:tcW w:w="992" w:type="dxa"/>
            <w:tcBorders>
              <w:top w:val="nil"/>
              <w:left w:val="nil"/>
              <w:bottom w:val="nil"/>
              <w:right w:val="nil"/>
            </w:tcBorders>
            <w:shd w:val="clear" w:color="auto" w:fill="auto"/>
            <w:noWrap/>
            <w:vAlign w:val="bottom"/>
          </w:tcPr>
          <w:p w14:paraId="5295033D"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39AA1A3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77CE7AF2"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0020FE3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husband</w:t>
            </w:r>
          </w:p>
        </w:tc>
        <w:tc>
          <w:tcPr>
            <w:tcW w:w="992" w:type="dxa"/>
            <w:tcBorders>
              <w:top w:val="nil"/>
              <w:left w:val="single" w:sz="4" w:space="0" w:color="auto"/>
              <w:bottom w:val="nil"/>
              <w:right w:val="nil"/>
            </w:tcBorders>
            <w:shd w:val="clear" w:color="auto" w:fill="E7E6E6" w:themeFill="background2"/>
            <w:noWrap/>
            <w:vAlign w:val="bottom"/>
            <w:hideMark/>
          </w:tcPr>
          <w:p w14:paraId="0CC592C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129D5788"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3933BFD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11532B4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hideMark/>
          </w:tcPr>
          <w:p w14:paraId="3EAF28BE"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0.43</w:t>
            </w:r>
          </w:p>
        </w:tc>
        <w:tc>
          <w:tcPr>
            <w:tcW w:w="993" w:type="dxa"/>
            <w:tcBorders>
              <w:top w:val="nil"/>
              <w:left w:val="nil"/>
              <w:bottom w:val="nil"/>
              <w:right w:val="nil"/>
            </w:tcBorders>
            <w:shd w:val="clear" w:color="auto" w:fill="E7E6E6" w:themeFill="background2"/>
            <w:noWrap/>
            <w:vAlign w:val="bottom"/>
            <w:hideMark/>
          </w:tcPr>
          <w:p w14:paraId="60BAC97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12</w:t>
            </w:r>
          </w:p>
        </w:tc>
        <w:tc>
          <w:tcPr>
            <w:tcW w:w="992" w:type="dxa"/>
            <w:tcBorders>
              <w:top w:val="nil"/>
              <w:left w:val="nil"/>
              <w:bottom w:val="nil"/>
              <w:right w:val="nil"/>
            </w:tcBorders>
            <w:shd w:val="clear" w:color="auto" w:fill="auto"/>
            <w:noWrap/>
            <w:vAlign w:val="bottom"/>
          </w:tcPr>
          <w:p w14:paraId="78D03FF5"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683296C2"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r>
      <w:tr w:rsidR="00730FF3" w:rsidRPr="00AE6C6C" w14:paraId="7823489F" w14:textId="77777777" w:rsidTr="00C76BD6">
        <w:trPr>
          <w:trHeight w:val="204"/>
        </w:trPr>
        <w:tc>
          <w:tcPr>
            <w:tcW w:w="1132" w:type="dxa"/>
            <w:tcBorders>
              <w:top w:val="nil"/>
              <w:left w:val="nil"/>
              <w:bottom w:val="nil"/>
              <w:right w:val="single" w:sz="4" w:space="0" w:color="auto"/>
            </w:tcBorders>
            <w:shd w:val="clear" w:color="auto" w:fill="auto"/>
            <w:noWrap/>
            <w:vAlign w:val="bottom"/>
            <w:hideMark/>
          </w:tcPr>
          <w:p w14:paraId="474F9A6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support</w:t>
            </w:r>
          </w:p>
        </w:tc>
        <w:tc>
          <w:tcPr>
            <w:tcW w:w="992" w:type="dxa"/>
            <w:tcBorders>
              <w:top w:val="nil"/>
              <w:left w:val="single" w:sz="4" w:space="0" w:color="auto"/>
              <w:bottom w:val="nil"/>
              <w:right w:val="nil"/>
            </w:tcBorders>
            <w:shd w:val="clear" w:color="auto" w:fill="E7E6E6" w:themeFill="background2"/>
            <w:noWrap/>
            <w:vAlign w:val="bottom"/>
            <w:hideMark/>
          </w:tcPr>
          <w:p w14:paraId="53E2A733"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39352432"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tcPr>
          <w:p w14:paraId="46BA75B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auto"/>
            <w:noWrap/>
            <w:vAlign w:val="bottom"/>
          </w:tcPr>
          <w:p w14:paraId="7A43E338"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E7E6E6" w:themeFill="background2"/>
            <w:noWrap/>
            <w:vAlign w:val="bottom"/>
          </w:tcPr>
          <w:p w14:paraId="1970DC73"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nil"/>
              <w:right w:val="nil"/>
            </w:tcBorders>
            <w:shd w:val="clear" w:color="auto" w:fill="E7E6E6" w:themeFill="background2"/>
            <w:noWrap/>
            <w:vAlign w:val="bottom"/>
          </w:tcPr>
          <w:p w14:paraId="19C5DA0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nil"/>
              <w:right w:val="nil"/>
            </w:tcBorders>
            <w:shd w:val="clear" w:color="auto" w:fill="auto"/>
            <w:noWrap/>
            <w:vAlign w:val="bottom"/>
            <w:hideMark/>
          </w:tcPr>
          <w:p w14:paraId="564B205A"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0.58</w:t>
            </w:r>
          </w:p>
        </w:tc>
        <w:tc>
          <w:tcPr>
            <w:tcW w:w="993" w:type="dxa"/>
            <w:tcBorders>
              <w:top w:val="nil"/>
              <w:left w:val="nil"/>
              <w:bottom w:val="nil"/>
              <w:right w:val="nil"/>
            </w:tcBorders>
            <w:shd w:val="clear" w:color="auto" w:fill="auto"/>
            <w:noWrap/>
            <w:vAlign w:val="bottom"/>
            <w:hideMark/>
          </w:tcPr>
          <w:p w14:paraId="1B2511A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6</w:t>
            </w:r>
          </w:p>
        </w:tc>
      </w:tr>
      <w:tr w:rsidR="00730FF3" w:rsidRPr="00AE6C6C" w14:paraId="2180A58A" w14:textId="77777777" w:rsidTr="00C76BD6">
        <w:trPr>
          <w:trHeight w:val="204"/>
        </w:trPr>
        <w:tc>
          <w:tcPr>
            <w:tcW w:w="1132" w:type="dxa"/>
            <w:tcBorders>
              <w:top w:val="nil"/>
              <w:left w:val="nil"/>
              <w:right w:val="single" w:sz="4" w:space="0" w:color="auto"/>
            </w:tcBorders>
            <w:shd w:val="clear" w:color="auto" w:fill="auto"/>
            <w:noWrap/>
            <w:vAlign w:val="bottom"/>
            <w:hideMark/>
          </w:tcPr>
          <w:p w14:paraId="7CA5FFDB"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closed</w:t>
            </w:r>
          </w:p>
        </w:tc>
        <w:tc>
          <w:tcPr>
            <w:tcW w:w="992" w:type="dxa"/>
            <w:tcBorders>
              <w:top w:val="nil"/>
              <w:left w:val="single" w:sz="4" w:space="0" w:color="auto"/>
              <w:right w:val="nil"/>
            </w:tcBorders>
            <w:shd w:val="clear" w:color="auto" w:fill="E7E6E6" w:themeFill="background2"/>
            <w:noWrap/>
            <w:vAlign w:val="bottom"/>
            <w:hideMark/>
          </w:tcPr>
          <w:p w14:paraId="07557DC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right w:val="nil"/>
            </w:tcBorders>
            <w:shd w:val="clear" w:color="auto" w:fill="E7E6E6" w:themeFill="background2"/>
            <w:noWrap/>
            <w:vAlign w:val="bottom"/>
          </w:tcPr>
          <w:p w14:paraId="75C61F11"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right w:val="nil"/>
            </w:tcBorders>
            <w:shd w:val="clear" w:color="auto" w:fill="auto"/>
            <w:noWrap/>
            <w:vAlign w:val="bottom"/>
          </w:tcPr>
          <w:p w14:paraId="4CA2B3BB"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right w:val="nil"/>
            </w:tcBorders>
            <w:shd w:val="clear" w:color="auto" w:fill="auto"/>
            <w:noWrap/>
            <w:vAlign w:val="bottom"/>
          </w:tcPr>
          <w:p w14:paraId="18D5DDC9"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right w:val="nil"/>
            </w:tcBorders>
            <w:shd w:val="clear" w:color="auto" w:fill="E7E6E6" w:themeFill="background2"/>
            <w:noWrap/>
            <w:vAlign w:val="bottom"/>
          </w:tcPr>
          <w:p w14:paraId="5FAA1B1E"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right w:val="nil"/>
            </w:tcBorders>
            <w:shd w:val="clear" w:color="auto" w:fill="E7E6E6" w:themeFill="background2"/>
            <w:noWrap/>
            <w:vAlign w:val="bottom"/>
          </w:tcPr>
          <w:p w14:paraId="1BDF497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right w:val="nil"/>
            </w:tcBorders>
            <w:shd w:val="clear" w:color="auto" w:fill="auto"/>
            <w:noWrap/>
            <w:vAlign w:val="bottom"/>
            <w:hideMark/>
          </w:tcPr>
          <w:p w14:paraId="6011D52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0.37</w:t>
            </w:r>
          </w:p>
        </w:tc>
        <w:tc>
          <w:tcPr>
            <w:tcW w:w="993" w:type="dxa"/>
            <w:tcBorders>
              <w:top w:val="nil"/>
              <w:left w:val="nil"/>
              <w:right w:val="nil"/>
            </w:tcBorders>
            <w:shd w:val="clear" w:color="auto" w:fill="auto"/>
            <w:noWrap/>
            <w:vAlign w:val="bottom"/>
            <w:hideMark/>
          </w:tcPr>
          <w:p w14:paraId="272A6C12"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11</w:t>
            </w:r>
          </w:p>
        </w:tc>
      </w:tr>
      <w:tr w:rsidR="00730FF3" w:rsidRPr="00AE6C6C" w14:paraId="74FCE1C3" w14:textId="77777777" w:rsidTr="00C76BD6">
        <w:trPr>
          <w:trHeight w:val="204"/>
        </w:trPr>
        <w:tc>
          <w:tcPr>
            <w:tcW w:w="1132" w:type="dxa"/>
            <w:tcBorders>
              <w:top w:val="nil"/>
              <w:left w:val="nil"/>
              <w:bottom w:val="single" w:sz="4" w:space="0" w:color="auto"/>
              <w:right w:val="single" w:sz="4" w:space="0" w:color="auto"/>
            </w:tcBorders>
            <w:shd w:val="clear" w:color="auto" w:fill="auto"/>
            <w:noWrap/>
            <w:vAlign w:val="bottom"/>
            <w:hideMark/>
          </w:tcPr>
          <w:p w14:paraId="5F5B5F0C"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isolated</w:t>
            </w:r>
          </w:p>
        </w:tc>
        <w:tc>
          <w:tcPr>
            <w:tcW w:w="992" w:type="dxa"/>
            <w:tcBorders>
              <w:top w:val="nil"/>
              <w:left w:val="single" w:sz="4" w:space="0" w:color="auto"/>
              <w:bottom w:val="single" w:sz="4" w:space="0" w:color="auto"/>
              <w:right w:val="nil"/>
            </w:tcBorders>
            <w:shd w:val="clear" w:color="auto" w:fill="E7E6E6" w:themeFill="background2"/>
            <w:noWrap/>
            <w:vAlign w:val="bottom"/>
            <w:hideMark/>
          </w:tcPr>
          <w:p w14:paraId="4F5A26E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single" w:sz="4" w:space="0" w:color="auto"/>
              <w:right w:val="nil"/>
            </w:tcBorders>
            <w:shd w:val="clear" w:color="auto" w:fill="E7E6E6" w:themeFill="background2"/>
            <w:noWrap/>
            <w:vAlign w:val="bottom"/>
          </w:tcPr>
          <w:p w14:paraId="50923F3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single" w:sz="4" w:space="0" w:color="auto"/>
              <w:right w:val="nil"/>
            </w:tcBorders>
            <w:shd w:val="clear" w:color="auto" w:fill="auto"/>
            <w:noWrap/>
            <w:vAlign w:val="bottom"/>
          </w:tcPr>
          <w:p w14:paraId="158FBA4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single" w:sz="4" w:space="0" w:color="auto"/>
              <w:right w:val="nil"/>
            </w:tcBorders>
            <w:shd w:val="clear" w:color="auto" w:fill="auto"/>
            <w:noWrap/>
            <w:vAlign w:val="bottom"/>
          </w:tcPr>
          <w:p w14:paraId="45EB2B4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single" w:sz="4" w:space="0" w:color="auto"/>
              <w:right w:val="nil"/>
            </w:tcBorders>
            <w:shd w:val="clear" w:color="auto" w:fill="E7E6E6" w:themeFill="background2"/>
            <w:noWrap/>
            <w:vAlign w:val="bottom"/>
          </w:tcPr>
          <w:p w14:paraId="69E961E5"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3" w:type="dxa"/>
            <w:tcBorders>
              <w:top w:val="nil"/>
              <w:left w:val="nil"/>
              <w:bottom w:val="single" w:sz="4" w:space="0" w:color="auto"/>
              <w:right w:val="nil"/>
            </w:tcBorders>
            <w:shd w:val="clear" w:color="auto" w:fill="E7E6E6" w:themeFill="background2"/>
            <w:noWrap/>
            <w:vAlign w:val="bottom"/>
          </w:tcPr>
          <w:p w14:paraId="395D731F" w14:textId="77777777" w:rsidR="00730FF3" w:rsidRPr="00AE6C6C" w:rsidRDefault="00730FF3" w:rsidP="00C76BD6">
            <w:pPr>
              <w:spacing w:after="0" w:line="240" w:lineRule="auto"/>
              <w:jc w:val="center"/>
              <w:rPr>
                <w:rFonts w:asciiTheme="majorBidi" w:eastAsia="Times New Roman" w:hAnsiTheme="majorBidi" w:cstheme="majorBidi"/>
                <w:sz w:val="18"/>
                <w:szCs w:val="18"/>
              </w:rPr>
            </w:pPr>
            <w:r w:rsidRPr="00AE6C6C">
              <w:rPr>
                <w:rFonts w:asciiTheme="majorBidi" w:eastAsia="Times New Roman" w:hAnsiTheme="majorBidi" w:cstheme="majorBidi"/>
                <w:color w:val="000000"/>
                <w:sz w:val="18"/>
                <w:szCs w:val="18"/>
              </w:rPr>
              <w:t>-</w:t>
            </w:r>
          </w:p>
        </w:tc>
        <w:tc>
          <w:tcPr>
            <w:tcW w:w="992" w:type="dxa"/>
            <w:tcBorders>
              <w:top w:val="nil"/>
              <w:left w:val="nil"/>
              <w:bottom w:val="single" w:sz="4" w:space="0" w:color="auto"/>
              <w:right w:val="nil"/>
            </w:tcBorders>
            <w:shd w:val="clear" w:color="auto" w:fill="auto"/>
            <w:noWrap/>
            <w:vAlign w:val="bottom"/>
            <w:hideMark/>
          </w:tcPr>
          <w:p w14:paraId="51163970"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0.37</w:t>
            </w:r>
          </w:p>
        </w:tc>
        <w:tc>
          <w:tcPr>
            <w:tcW w:w="993" w:type="dxa"/>
            <w:tcBorders>
              <w:top w:val="nil"/>
              <w:left w:val="nil"/>
              <w:bottom w:val="single" w:sz="4" w:space="0" w:color="auto"/>
              <w:right w:val="nil"/>
            </w:tcBorders>
            <w:shd w:val="clear" w:color="auto" w:fill="auto"/>
            <w:noWrap/>
            <w:vAlign w:val="bottom"/>
            <w:hideMark/>
          </w:tcPr>
          <w:p w14:paraId="5CA65AF9" w14:textId="77777777" w:rsidR="00730FF3" w:rsidRPr="00AE6C6C" w:rsidRDefault="00730FF3" w:rsidP="00C76BD6">
            <w:pPr>
              <w:spacing w:after="0" w:line="240" w:lineRule="auto"/>
              <w:jc w:val="center"/>
              <w:rPr>
                <w:rFonts w:asciiTheme="majorBidi" w:eastAsia="Times New Roman" w:hAnsiTheme="majorBidi" w:cstheme="majorBidi"/>
                <w:color w:val="000000"/>
                <w:sz w:val="18"/>
                <w:szCs w:val="18"/>
              </w:rPr>
            </w:pPr>
            <w:r w:rsidRPr="00AE6C6C">
              <w:rPr>
                <w:rFonts w:asciiTheme="majorBidi" w:eastAsia="Times New Roman" w:hAnsiTheme="majorBidi" w:cstheme="majorBidi"/>
                <w:color w:val="000000"/>
                <w:sz w:val="18"/>
                <w:szCs w:val="18"/>
              </w:rPr>
              <w:t>12</w:t>
            </w:r>
          </w:p>
        </w:tc>
      </w:tr>
    </w:tbl>
    <w:p w14:paraId="70E5DEA8" w14:textId="38309C0A" w:rsidR="00730FF3" w:rsidRDefault="00730FF3" w:rsidP="006075BB">
      <w:pPr>
        <w:rPr>
          <w:rFonts w:asciiTheme="majorBidi" w:hAnsiTheme="majorBidi" w:cstheme="majorBidi"/>
          <w:sz w:val="16"/>
          <w:szCs w:val="16"/>
        </w:rPr>
      </w:pPr>
      <w:r w:rsidRPr="00375131">
        <w:rPr>
          <w:rFonts w:asciiTheme="majorBidi" w:hAnsiTheme="majorBidi" w:cstheme="majorBidi"/>
          <w:sz w:val="16"/>
          <w:szCs w:val="16"/>
        </w:rPr>
        <w:t>Notes: Not included represented as a hyphen ‘-</w:t>
      </w:r>
      <w:r w:rsidR="006075BB">
        <w:rPr>
          <w:rFonts w:asciiTheme="majorBidi" w:hAnsiTheme="majorBidi" w:cstheme="majorBidi"/>
          <w:sz w:val="16"/>
          <w:szCs w:val="16"/>
        </w:rPr>
        <w:t>‘</w:t>
      </w:r>
    </w:p>
    <w:p w14:paraId="39FD520E" w14:textId="04D28E1D" w:rsidR="00647627" w:rsidRPr="006075BB" w:rsidRDefault="006075BB" w:rsidP="006075BB">
      <w:pPr>
        <w:rPr>
          <w:rFonts w:asciiTheme="majorBidi" w:hAnsiTheme="majorBidi" w:cstheme="majorBidi"/>
          <w:sz w:val="16"/>
          <w:szCs w:val="16"/>
        </w:rPr>
      </w:pPr>
      <w:r>
        <w:rPr>
          <w:rFonts w:asciiTheme="majorBidi" w:hAnsiTheme="majorBidi" w:cstheme="majorBidi"/>
          <w:sz w:val="16"/>
          <w:szCs w:val="16"/>
        </w:rPr>
        <w:br w:type="page"/>
      </w:r>
      <w:r w:rsidR="009064E1" w:rsidRPr="006033AF">
        <w:rPr>
          <w:rFonts w:asciiTheme="majorBidi" w:hAnsiTheme="majorBidi" w:cstheme="majorBidi"/>
          <w:b/>
          <w:bCs/>
          <w:sz w:val="24"/>
          <w:szCs w:val="24"/>
        </w:rPr>
        <w:lastRenderedPageBreak/>
        <w:t xml:space="preserve">3.4 </w:t>
      </w:r>
      <w:r w:rsidR="008803FB">
        <w:rPr>
          <w:rFonts w:asciiTheme="majorBidi" w:hAnsiTheme="majorBidi" w:cstheme="majorBidi"/>
          <w:b/>
          <w:bCs/>
          <w:sz w:val="24"/>
          <w:szCs w:val="24"/>
        </w:rPr>
        <w:t>Qualitative analysis of emergent themes</w:t>
      </w:r>
    </w:p>
    <w:p w14:paraId="41959BA1" w14:textId="06B24445" w:rsidR="0008512B" w:rsidRPr="006033AF" w:rsidRDefault="00B7686E"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t>Table 3</w:t>
      </w:r>
      <w:r w:rsidRPr="006033AF">
        <w:rPr>
          <w:rFonts w:asciiTheme="majorBidi" w:hAnsiTheme="majorBidi" w:cstheme="majorBidi"/>
          <w:sz w:val="24"/>
          <w:szCs w:val="24"/>
        </w:rPr>
        <w:t xml:space="preserve"> provides a selection of verbatim quotes </w:t>
      </w:r>
      <w:r w:rsidR="00516C62" w:rsidRPr="006033AF">
        <w:rPr>
          <w:rFonts w:asciiTheme="majorBidi" w:hAnsiTheme="majorBidi" w:cstheme="majorBidi"/>
          <w:sz w:val="24"/>
          <w:szCs w:val="24"/>
        </w:rPr>
        <w:t xml:space="preserve">from </w:t>
      </w:r>
      <w:r w:rsidR="00F53241" w:rsidRPr="006033AF">
        <w:rPr>
          <w:rFonts w:asciiTheme="majorBidi" w:hAnsiTheme="majorBidi" w:cstheme="majorBidi"/>
          <w:sz w:val="24"/>
          <w:szCs w:val="24"/>
        </w:rPr>
        <w:t>the</w:t>
      </w:r>
      <w:r w:rsidR="00516C62" w:rsidRPr="006033AF">
        <w:rPr>
          <w:rFonts w:asciiTheme="majorBidi" w:hAnsiTheme="majorBidi" w:cstheme="majorBidi"/>
          <w:sz w:val="24"/>
          <w:szCs w:val="24"/>
        </w:rPr>
        <w:t xml:space="preserve"> thematic analysis that identified</w:t>
      </w:r>
      <w:r w:rsidR="00BB2A0C" w:rsidRPr="006033AF">
        <w:rPr>
          <w:rFonts w:asciiTheme="majorBidi" w:hAnsiTheme="majorBidi" w:cstheme="majorBidi"/>
          <w:sz w:val="24"/>
          <w:szCs w:val="24"/>
        </w:rPr>
        <w:t xml:space="preserve"> </w:t>
      </w:r>
      <w:r w:rsidR="00516C62" w:rsidRPr="006033AF">
        <w:rPr>
          <w:rFonts w:asciiTheme="majorBidi" w:hAnsiTheme="majorBidi" w:cstheme="majorBidi"/>
          <w:sz w:val="24"/>
          <w:szCs w:val="24"/>
        </w:rPr>
        <w:t>themes</w:t>
      </w:r>
      <w:r w:rsidR="00AF1381" w:rsidRPr="006033AF">
        <w:rPr>
          <w:rFonts w:asciiTheme="majorBidi" w:hAnsiTheme="majorBidi" w:cstheme="majorBidi"/>
          <w:sz w:val="24"/>
          <w:szCs w:val="24"/>
        </w:rPr>
        <w:t xml:space="preserve"> around</w:t>
      </w:r>
      <w:r w:rsidR="00F1479B" w:rsidRPr="006033AF">
        <w:rPr>
          <w:rFonts w:asciiTheme="majorBidi" w:hAnsiTheme="majorBidi" w:cstheme="majorBidi"/>
          <w:sz w:val="24"/>
          <w:szCs w:val="24"/>
        </w:rPr>
        <w:t xml:space="preserve"> </w:t>
      </w:r>
      <w:r w:rsidRPr="006033AF">
        <w:rPr>
          <w:rFonts w:asciiTheme="majorBidi" w:hAnsiTheme="majorBidi" w:cstheme="majorBidi"/>
          <w:sz w:val="24"/>
          <w:szCs w:val="24"/>
        </w:rPr>
        <w:t>employment, multitasking, emotions, financ</w:t>
      </w:r>
      <w:r w:rsidR="00C12761" w:rsidRPr="006033AF">
        <w:rPr>
          <w:rFonts w:asciiTheme="majorBidi" w:hAnsiTheme="majorBidi" w:cstheme="majorBidi"/>
          <w:sz w:val="24"/>
          <w:szCs w:val="24"/>
        </w:rPr>
        <w:t>es</w:t>
      </w:r>
      <w:r w:rsidRPr="006033AF">
        <w:rPr>
          <w:rFonts w:asciiTheme="majorBidi" w:hAnsiTheme="majorBidi" w:cstheme="majorBidi"/>
          <w:sz w:val="24"/>
          <w:szCs w:val="24"/>
        </w:rPr>
        <w:t>, and social isolation.</w:t>
      </w:r>
      <w:r w:rsidR="00F222D3" w:rsidRPr="006033AF">
        <w:rPr>
          <w:rFonts w:asciiTheme="majorBidi" w:hAnsiTheme="majorBidi" w:cstheme="majorBidi"/>
          <w:sz w:val="24"/>
          <w:szCs w:val="24"/>
        </w:rPr>
        <w:t xml:space="preserve"> </w:t>
      </w:r>
      <w:r w:rsidR="00DE1312" w:rsidRPr="006033AF">
        <w:rPr>
          <w:rFonts w:asciiTheme="majorBidi" w:hAnsiTheme="majorBidi" w:cstheme="majorBidi"/>
          <w:sz w:val="24"/>
          <w:szCs w:val="24"/>
        </w:rPr>
        <w:t>In summary</w:t>
      </w:r>
      <w:r w:rsidR="00FF7287" w:rsidRPr="006033AF">
        <w:rPr>
          <w:rFonts w:asciiTheme="majorBidi" w:hAnsiTheme="majorBidi" w:cstheme="majorBidi"/>
          <w:sz w:val="24"/>
          <w:szCs w:val="24"/>
        </w:rPr>
        <w:t>, our</w:t>
      </w:r>
      <w:r w:rsidR="00532359" w:rsidRPr="006033AF">
        <w:rPr>
          <w:rFonts w:asciiTheme="majorBidi" w:hAnsiTheme="majorBidi" w:cstheme="majorBidi"/>
          <w:sz w:val="24"/>
          <w:szCs w:val="24"/>
        </w:rPr>
        <w:t xml:space="preserve"> </w:t>
      </w:r>
      <w:r w:rsidR="007B6E0B" w:rsidRPr="006033AF">
        <w:rPr>
          <w:rFonts w:asciiTheme="majorBidi" w:hAnsiTheme="majorBidi" w:cstheme="majorBidi"/>
          <w:sz w:val="24"/>
          <w:szCs w:val="24"/>
        </w:rPr>
        <w:t xml:space="preserve">thematic analysis </w:t>
      </w:r>
      <w:r w:rsidR="00F408C9" w:rsidRPr="006033AF">
        <w:rPr>
          <w:rFonts w:asciiTheme="majorBidi" w:hAnsiTheme="majorBidi" w:cstheme="majorBidi"/>
          <w:sz w:val="24"/>
          <w:szCs w:val="24"/>
        </w:rPr>
        <w:t>found</w:t>
      </w:r>
      <w:r w:rsidR="00E131BB" w:rsidRPr="006033AF">
        <w:rPr>
          <w:rFonts w:asciiTheme="majorBidi" w:hAnsiTheme="majorBidi" w:cstheme="majorBidi"/>
          <w:sz w:val="24"/>
          <w:szCs w:val="24"/>
        </w:rPr>
        <w:t xml:space="preserve"> that</w:t>
      </w:r>
      <w:r w:rsidR="00742122" w:rsidRPr="006033AF">
        <w:rPr>
          <w:rFonts w:asciiTheme="majorBidi" w:hAnsiTheme="majorBidi" w:cstheme="majorBidi"/>
          <w:sz w:val="24"/>
          <w:szCs w:val="24"/>
        </w:rPr>
        <w:t xml:space="preserve"> </w:t>
      </w:r>
      <w:r w:rsidR="00212EBD" w:rsidRPr="006033AF">
        <w:rPr>
          <w:rFonts w:asciiTheme="majorBidi" w:hAnsiTheme="majorBidi" w:cstheme="majorBidi"/>
          <w:sz w:val="24"/>
          <w:szCs w:val="24"/>
        </w:rPr>
        <w:t xml:space="preserve">there were differences </w:t>
      </w:r>
      <w:r w:rsidR="009A7D48" w:rsidRPr="006033AF">
        <w:rPr>
          <w:rFonts w:asciiTheme="majorBidi" w:hAnsiTheme="majorBidi" w:cstheme="majorBidi"/>
          <w:sz w:val="24"/>
          <w:szCs w:val="24"/>
        </w:rPr>
        <w:t xml:space="preserve">between </w:t>
      </w:r>
      <w:r w:rsidR="00212EBD" w:rsidRPr="006033AF">
        <w:rPr>
          <w:rFonts w:asciiTheme="majorBidi" w:hAnsiTheme="majorBidi" w:cstheme="majorBidi"/>
          <w:sz w:val="24"/>
          <w:szCs w:val="24"/>
        </w:rPr>
        <w:t>disability level</w:t>
      </w:r>
      <w:r w:rsidR="009F16DC" w:rsidRPr="006033AF">
        <w:rPr>
          <w:rFonts w:asciiTheme="majorBidi" w:hAnsiTheme="majorBidi" w:cstheme="majorBidi"/>
          <w:sz w:val="24"/>
          <w:szCs w:val="24"/>
        </w:rPr>
        <w:t>s</w:t>
      </w:r>
      <w:r w:rsidR="00212EBD" w:rsidRPr="006033AF">
        <w:rPr>
          <w:rFonts w:asciiTheme="majorBidi" w:hAnsiTheme="majorBidi" w:cstheme="majorBidi"/>
          <w:sz w:val="24"/>
          <w:szCs w:val="24"/>
        </w:rPr>
        <w:t xml:space="preserve"> around </w:t>
      </w:r>
      <w:r w:rsidR="00742122" w:rsidRPr="006033AF">
        <w:rPr>
          <w:rFonts w:asciiTheme="majorBidi" w:hAnsiTheme="majorBidi" w:cstheme="majorBidi"/>
          <w:sz w:val="24"/>
          <w:szCs w:val="24"/>
        </w:rPr>
        <w:t>the</w:t>
      </w:r>
      <w:r w:rsidR="00F1479B" w:rsidRPr="006033AF">
        <w:rPr>
          <w:rFonts w:asciiTheme="majorBidi" w:hAnsiTheme="majorBidi" w:cstheme="majorBidi"/>
          <w:sz w:val="24"/>
          <w:szCs w:val="24"/>
        </w:rPr>
        <w:t xml:space="preserve"> </w:t>
      </w:r>
      <w:r w:rsidR="007C5DB4" w:rsidRPr="006033AF">
        <w:rPr>
          <w:rFonts w:asciiTheme="majorBidi" w:hAnsiTheme="majorBidi" w:cstheme="majorBidi"/>
          <w:sz w:val="24"/>
          <w:szCs w:val="24"/>
        </w:rPr>
        <w:t>issue</w:t>
      </w:r>
      <w:r w:rsidR="00073910" w:rsidRPr="006033AF">
        <w:rPr>
          <w:rFonts w:asciiTheme="majorBidi" w:hAnsiTheme="majorBidi" w:cstheme="majorBidi"/>
          <w:sz w:val="24"/>
          <w:szCs w:val="24"/>
        </w:rPr>
        <w:t>s</w:t>
      </w:r>
      <w:r w:rsidR="00F86668" w:rsidRPr="006033AF">
        <w:rPr>
          <w:rFonts w:asciiTheme="majorBidi" w:hAnsiTheme="majorBidi" w:cstheme="majorBidi"/>
          <w:sz w:val="24"/>
          <w:szCs w:val="24"/>
        </w:rPr>
        <w:t xml:space="preserve"> raised</w:t>
      </w:r>
      <w:r w:rsidR="00F1479B" w:rsidRPr="006033AF">
        <w:rPr>
          <w:rFonts w:asciiTheme="majorBidi" w:hAnsiTheme="majorBidi" w:cstheme="majorBidi"/>
          <w:sz w:val="24"/>
          <w:szCs w:val="24"/>
        </w:rPr>
        <w:t xml:space="preserve">, </w:t>
      </w:r>
      <w:r w:rsidR="009A7D48" w:rsidRPr="006033AF">
        <w:rPr>
          <w:rFonts w:asciiTheme="majorBidi" w:hAnsiTheme="majorBidi" w:cstheme="majorBidi"/>
          <w:sz w:val="24"/>
          <w:szCs w:val="24"/>
        </w:rPr>
        <w:t xml:space="preserve">how </w:t>
      </w:r>
      <w:r w:rsidR="00C136FE" w:rsidRPr="006033AF">
        <w:rPr>
          <w:rFonts w:asciiTheme="majorBidi" w:hAnsiTheme="majorBidi" w:cstheme="majorBidi"/>
          <w:sz w:val="24"/>
          <w:szCs w:val="24"/>
        </w:rPr>
        <w:t>frequen</w:t>
      </w:r>
      <w:r w:rsidR="009A7D48" w:rsidRPr="006033AF">
        <w:rPr>
          <w:rFonts w:asciiTheme="majorBidi" w:hAnsiTheme="majorBidi" w:cstheme="majorBidi"/>
          <w:sz w:val="24"/>
          <w:szCs w:val="24"/>
        </w:rPr>
        <w:t>tly</w:t>
      </w:r>
      <w:r w:rsidR="00C20721" w:rsidRPr="006033AF">
        <w:rPr>
          <w:rFonts w:asciiTheme="majorBidi" w:hAnsiTheme="majorBidi" w:cstheme="majorBidi"/>
          <w:sz w:val="24"/>
          <w:szCs w:val="24"/>
        </w:rPr>
        <w:t xml:space="preserve"> </w:t>
      </w:r>
      <w:r w:rsidR="00C136FE" w:rsidRPr="006033AF">
        <w:rPr>
          <w:rFonts w:asciiTheme="majorBidi" w:hAnsiTheme="majorBidi" w:cstheme="majorBidi"/>
          <w:sz w:val="24"/>
          <w:szCs w:val="24"/>
        </w:rPr>
        <w:t>an issue was raised</w:t>
      </w:r>
      <w:r w:rsidR="00240A70" w:rsidRPr="006033AF">
        <w:rPr>
          <w:rFonts w:asciiTheme="majorBidi" w:hAnsiTheme="majorBidi" w:cstheme="majorBidi"/>
          <w:sz w:val="24"/>
          <w:szCs w:val="24"/>
        </w:rPr>
        <w:t>,</w:t>
      </w:r>
      <w:r w:rsidR="00C136FE" w:rsidRPr="006033AF">
        <w:rPr>
          <w:rFonts w:asciiTheme="majorBidi" w:hAnsiTheme="majorBidi" w:cstheme="majorBidi"/>
          <w:sz w:val="24"/>
          <w:szCs w:val="24"/>
        </w:rPr>
        <w:t xml:space="preserve"> </w:t>
      </w:r>
      <w:r w:rsidR="00397D4E" w:rsidRPr="006033AF">
        <w:rPr>
          <w:rFonts w:asciiTheme="majorBidi" w:hAnsiTheme="majorBidi" w:cstheme="majorBidi"/>
          <w:sz w:val="24"/>
          <w:szCs w:val="24"/>
        </w:rPr>
        <w:t xml:space="preserve">and </w:t>
      </w:r>
      <w:r w:rsidR="00234571" w:rsidRPr="006033AF">
        <w:rPr>
          <w:rFonts w:asciiTheme="majorBidi" w:hAnsiTheme="majorBidi" w:cstheme="majorBidi"/>
          <w:sz w:val="24"/>
          <w:szCs w:val="24"/>
        </w:rPr>
        <w:t>some</w:t>
      </w:r>
      <w:r w:rsidR="003504B1" w:rsidRPr="006033AF">
        <w:rPr>
          <w:rFonts w:asciiTheme="majorBidi" w:hAnsiTheme="majorBidi" w:cstheme="majorBidi"/>
          <w:sz w:val="24"/>
          <w:szCs w:val="24"/>
        </w:rPr>
        <w:t xml:space="preserve"> of the </w:t>
      </w:r>
      <w:r w:rsidR="00A85B96" w:rsidRPr="006033AF">
        <w:rPr>
          <w:rFonts w:asciiTheme="majorBidi" w:hAnsiTheme="majorBidi" w:cstheme="majorBidi"/>
          <w:sz w:val="24"/>
          <w:szCs w:val="24"/>
        </w:rPr>
        <w:t xml:space="preserve">perceived ‘positive aspects’ of </w:t>
      </w:r>
      <w:r w:rsidR="00A0296C" w:rsidRPr="006033AF">
        <w:rPr>
          <w:rFonts w:asciiTheme="majorBidi" w:hAnsiTheme="majorBidi" w:cstheme="majorBidi"/>
          <w:sz w:val="24"/>
          <w:szCs w:val="24"/>
        </w:rPr>
        <w:t xml:space="preserve">COVID-19 </w:t>
      </w:r>
      <w:r w:rsidR="009908CB" w:rsidRPr="006033AF">
        <w:rPr>
          <w:rFonts w:asciiTheme="majorBidi" w:hAnsiTheme="majorBidi" w:cstheme="majorBidi"/>
          <w:sz w:val="24"/>
          <w:szCs w:val="24"/>
        </w:rPr>
        <w:t>regarding</w:t>
      </w:r>
      <w:r w:rsidR="00A85B96" w:rsidRPr="006033AF">
        <w:rPr>
          <w:rFonts w:asciiTheme="majorBidi" w:hAnsiTheme="majorBidi" w:cstheme="majorBidi"/>
          <w:sz w:val="24"/>
          <w:szCs w:val="24"/>
        </w:rPr>
        <w:t xml:space="preserve"> social distancing and lockdown </w:t>
      </w:r>
      <w:r w:rsidR="001D6CAA" w:rsidRPr="006033AF">
        <w:rPr>
          <w:rFonts w:asciiTheme="majorBidi" w:hAnsiTheme="majorBidi" w:cstheme="majorBidi"/>
          <w:sz w:val="24"/>
          <w:szCs w:val="24"/>
        </w:rPr>
        <w:t xml:space="preserve">that were </w:t>
      </w:r>
      <w:r w:rsidR="00EB4FE5" w:rsidRPr="006033AF">
        <w:rPr>
          <w:rFonts w:asciiTheme="majorBidi" w:hAnsiTheme="majorBidi" w:cstheme="majorBidi"/>
          <w:sz w:val="24"/>
          <w:szCs w:val="24"/>
        </w:rPr>
        <w:t>observed</w:t>
      </w:r>
      <w:r w:rsidR="00681BA3" w:rsidRPr="006033AF">
        <w:rPr>
          <w:rFonts w:asciiTheme="majorBidi" w:hAnsiTheme="majorBidi" w:cstheme="majorBidi"/>
          <w:sz w:val="24"/>
          <w:szCs w:val="24"/>
        </w:rPr>
        <w:t xml:space="preserve">. </w:t>
      </w:r>
      <w:r w:rsidR="006534C3" w:rsidRPr="006033AF">
        <w:rPr>
          <w:rFonts w:asciiTheme="majorBidi" w:hAnsiTheme="majorBidi" w:cstheme="majorBidi"/>
          <w:sz w:val="24"/>
          <w:szCs w:val="24"/>
        </w:rPr>
        <w:t xml:space="preserve">For example, </w:t>
      </w:r>
      <w:r w:rsidR="00B40456" w:rsidRPr="006033AF">
        <w:rPr>
          <w:rFonts w:asciiTheme="majorBidi" w:hAnsiTheme="majorBidi" w:cstheme="majorBidi"/>
          <w:sz w:val="24"/>
          <w:szCs w:val="24"/>
        </w:rPr>
        <w:t>c</w:t>
      </w:r>
      <w:r w:rsidR="002B636D" w:rsidRPr="006033AF">
        <w:rPr>
          <w:rFonts w:asciiTheme="majorBidi" w:hAnsiTheme="majorBidi" w:cstheme="majorBidi"/>
          <w:sz w:val="24"/>
          <w:szCs w:val="24"/>
        </w:rPr>
        <w:t>omments regarding</w:t>
      </w:r>
      <w:r w:rsidR="00681BA3" w:rsidRPr="006033AF">
        <w:rPr>
          <w:rFonts w:asciiTheme="majorBidi" w:hAnsiTheme="majorBidi" w:cstheme="majorBidi"/>
          <w:sz w:val="24"/>
          <w:szCs w:val="24"/>
        </w:rPr>
        <w:t xml:space="preserve"> </w:t>
      </w:r>
      <w:r w:rsidR="005C2B14" w:rsidRPr="006033AF">
        <w:rPr>
          <w:rFonts w:asciiTheme="majorBidi" w:hAnsiTheme="majorBidi" w:cstheme="majorBidi"/>
          <w:sz w:val="24"/>
          <w:szCs w:val="24"/>
        </w:rPr>
        <w:t>a change in routine</w:t>
      </w:r>
      <w:r w:rsidR="0006609C" w:rsidRPr="006033AF">
        <w:rPr>
          <w:rFonts w:asciiTheme="majorBidi" w:hAnsiTheme="majorBidi" w:cstheme="majorBidi"/>
          <w:sz w:val="24"/>
          <w:szCs w:val="24"/>
        </w:rPr>
        <w:t>,</w:t>
      </w:r>
      <w:r w:rsidR="005C2B14" w:rsidRPr="006033AF">
        <w:rPr>
          <w:rFonts w:asciiTheme="majorBidi" w:hAnsiTheme="majorBidi" w:cstheme="majorBidi"/>
          <w:sz w:val="24"/>
          <w:szCs w:val="24"/>
        </w:rPr>
        <w:t xml:space="preserve"> </w:t>
      </w:r>
      <w:r w:rsidR="001C6E8C" w:rsidRPr="006033AF">
        <w:rPr>
          <w:rFonts w:asciiTheme="majorBidi" w:hAnsiTheme="majorBidi" w:cstheme="majorBidi"/>
          <w:sz w:val="24"/>
          <w:szCs w:val="24"/>
        </w:rPr>
        <w:t xml:space="preserve">including </w:t>
      </w:r>
      <w:r w:rsidR="006534C3" w:rsidRPr="006033AF">
        <w:rPr>
          <w:rFonts w:asciiTheme="majorBidi" w:hAnsiTheme="majorBidi" w:cstheme="majorBidi"/>
          <w:sz w:val="24"/>
          <w:szCs w:val="24"/>
        </w:rPr>
        <w:t xml:space="preserve">the routine of </w:t>
      </w:r>
      <w:r w:rsidR="00681BA3" w:rsidRPr="006033AF">
        <w:rPr>
          <w:rFonts w:asciiTheme="majorBidi" w:hAnsiTheme="majorBidi" w:cstheme="majorBidi"/>
          <w:sz w:val="24"/>
          <w:szCs w:val="24"/>
        </w:rPr>
        <w:t>employment</w:t>
      </w:r>
      <w:r w:rsidR="005F7EFF" w:rsidRPr="006033AF">
        <w:rPr>
          <w:rFonts w:asciiTheme="majorBidi" w:hAnsiTheme="majorBidi" w:cstheme="majorBidi"/>
          <w:sz w:val="24"/>
          <w:szCs w:val="24"/>
        </w:rPr>
        <w:t xml:space="preserve"> and </w:t>
      </w:r>
      <w:r w:rsidR="00E02B7E" w:rsidRPr="006033AF">
        <w:rPr>
          <w:rFonts w:asciiTheme="majorBidi" w:hAnsiTheme="majorBidi" w:cstheme="majorBidi"/>
          <w:sz w:val="24"/>
          <w:szCs w:val="24"/>
        </w:rPr>
        <w:t xml:space="preserve">the </w:t>
      </w:r>
      <w:r w:rsidR="005F7EFF" w:rsidRPr="006033AF">
        <w:rPr>
          <w:rFonts w:asciiTheme="majorBidi" w:hAnsiTheme="majorBidi" w:cstheme="majorBidi"/>
          <w:sz w:val="24"/>
          <w:szCs w:val="24"/>
        </w:rPr>
        <w:t>concomitant</w:t>
      </w:r>
      <w:r w:rsidR="0006609C" w:rsidRPr="006033AF">
        <w:rPr>
          <w:rFonts w:asciiTheme="majorBidi" w:hAnsiTheme="majorBidi" w:cstheme="majorBidi"/>
          <w:sz w:val="24"/>
          <w:szCs w:val="24"/>
        </w:rPr>
        <w:t xml:space="preserve"> </w:t>
      </w:r>
      <w:r w:rsidR="001F1F86" w:rsidRPr="006033AF">
        <w:rPr>
          <w:rFonts w:asciiTheme="majorBidi" w:hAnsiTheme="majorBidi" w:cstheme="majorBidi"/>
          <w:sz w:val="24"/>
          <w:szCs w:val="24"/>
        </w:rPr>
        <w:t xml:space="preserve">multitasking with </w:t>
      </w:r>
      <w:r w:rsidR="00073910" w:rsidRPr="006033AF">
        <w:rPr>
          <w:rFonts w:asciiTheme="majorBidi" w:hAnsiTheme="majorBidi" w:cstheme="majorBidi"/>
          <w:sz w:val="24"/>
          <w:szCs w:val="24"/>
        </w:rPr>
        <w:t xml:space="preserve">young </w:t>
      </w:r>
      <w:r w:rsidR="001F1F86" w:rsidRPr="006033AF">
        <w:rPr>
          <w:rFonts w:asciiTheme="majorBidi" w:hAnsiTheme="majorBidi" w:cstheme="majorBidi"/>
          <w:sz w:val="24"/>
          <w:szCs w:val="24"/>
        </w:rPr>
        <w:t>children at home</w:t>
      </w:r>
      <w:r w:rsidR="0088718A" w:rsidRPr="006033AF">
        <w:rPr>
          <w:rFonts w:asciiTheme="majorBidi" w:hAnsiTheme="majorBidi" w:cstheme="majorBidi"/>
          <w:sz w:val="24"/>
          <w:szCs w:val="24"/>
        </w:rPr>
        <w:t xml:space="preserve"> and/or negative financial impacts</w:t>
      </w:r>
      <w:r w:rsidR="00B40456" w:rsidRPr="006033AF">
        <w:rPr>
          <w:rFonts w:asciiTheme="majorBidi" w:hAnsiTheme="majorBidi" w:cstheme="majorBidi"/>
          <w:sz w:val="24"/>
          <w:szCs w:val="24"/>
        </w:rPr>
        <w:t xml:space="preserve">, </w:t>
      </w:r>
      <w:r w:rsidR="007F6E01" w:rsidRPr="006033AF">
        <w:rPr>
          <w:rFonts w:asciiTheme="majorBidi" w:hAnsiTheme="majorBidi" w:cstheme="majorBidi"/>
          <w:sz w:val="24"/>
          <w:szCs w:val="24"/>
        </w:rPr>
        <w:t>were</w:t>
      </w:r>
      <w:r w:rsidR="001524EB" w:rsidRPr="006033AF">
        <w:rPr>
          <w:rFonts w:asciiTheme="majorBidi" w:hAnsiTheme="majorBidi" w:cstheme="majorBidi"/>
          <w:sz w:val="24"/>
          <w:szCs w:val="24"/>
        </w:rPr>
        <w:t xml:space="preserve"> more</w:t>
      </w:r>
      <w:r w:rsidR="007F6E01" w:rsidRPr="006033AF">
        <w:rPr>
          <w:rFonts w:asciiTheme="majorBidi" w:hAnsiTheme="majorBidi" w:cstheme="majorBidi"/>
          <w:sz w:val="24"/>
          <w:szCs w:val="24"/>
        </w:rPr>
        <w:t xml:space="preserve"> prevalent in </w:t>
      </w:r>
      <w:r w:rsidR="006D290D" w:rsidRPr="006033AF">
        <w:rPr>
          <w:rFonts w:asciiTheme="majorBidi" w:hAnsiTheme="majorBidi" w:cstheme="majorBidi"/>
          <w:sz w:val="24"/>
          <w:szCs w:val="24"/>
        </w:rPr>
        <w:t xml:space="preserve">those with </w:t>
      </w:r>
      <w:r w:rsidR="007F6E01" w:rsidRPr="006033AF">
        <w:rPr>
          <w:rFonts w:asciiTheme="majorBidi" w:hAnsiTheme="majorBidi" w:cstheme="majorBidi"/>
          <w:sz w:val="24"/>
          <w:szCs w:val="24"/>
        </w:rPr>
        <w:t>no disability</w:t>
      </w:r>
      <w:r w:rsidR="00BF4A06" w:rsidRPr="006033AF">
        <w:rPr>
          <w:rFonts w:asciiTheme="majorBidi" w:hAnsiTheme="majorBidi" w:cstheme="majorBidi"/>
          <w:sz w:val="24"/>
          <w:szCs w:val="24"/>
        </w:rPr>
        <w:t>,</w:t>
      </w:r>
      <w:r w:rsidR="001F1F86" w:rsidRPr="006033AF">
        <w:rPr>
          <w:rFonts w:asciiTheme="majorBidi" w:hAnsiTheme="majorBidi" w:cstheme="majorBidi"/>
          <w:sz w:val="24"/>
          <w:szCs w:val="24"/>
        </w:rPr>
        <w:t xml:space="preserve"> compared to </w:t>
      </w:r>
      <w:r w:rsidR="006D290D" w:rsidRPr="006033AF">
        <w:rPr>
          <w:rFonts w:asciiTheme="majorBidi" w:hAnsiTheme="majorBidi" w:cstheme="majorBidi"/>
          <w:sz w:val="24"/>
          <w:szCs w:val="24"/>
        </w:rPr>
        <w:t xml:space="preserve">those with </w:t>
      </w:r>
      <w:r w:rsidR="00B40456" w:rsidRPr="006033AF">
        <w:rPr>
          <w:rFonts w:asciiTheme="majorBidi" w:hAnsiTheme="majorBidi" w:cstheme="majorBidi"/>
          <w:sz w:val="24"/>
          <w:szCs w:val="24"/>
        </w:rPr>
        <w:t xml:space="preserve">a </w:t>
      </w:r>
      <w:r w:rsidR="001F1F86" w:rsidRPr="006033AF">
        <w:rPr>
          <w:rFonts w:asciiTheme="majorBidi" w:hAnsiTheme="majorBidi" w:cstheme="majorBidi"/>
          <w:sz w:val="24"/>
          <w:szCs w:val="24"/>
        </w:rPr>
        <w:t>severe disability</w:t>
      </w:r>
      <w:r w:rsidR="00672EA6" w:rsidRPr="006033AF">
        <w:rPr>
          <w:rFonts w:asciiTheme="majorBidi" w:hAnsiTheme="majorBidi" w:cstheme="majorBidi"/>
          <w:sz w:val="24"/>
          <w:szCs w:val="24"/>
        </w:rPr>
        <w:t>. On the other hand, social isolatio</w:t>
      </w:r>
      <w:r w:rsidR="000A77C5" w:rsidRPr="006033AF">
        <w:rPr>
          <w:rFonts w:asciiTheme="majorBidi" w:hAnsiTheme="majorBidi" w:cstheme="majorBidi"/>
          <w:sz w:val="24"/>
          <w:szCs w:val="24"/>
        </w:rPr>
        <w:t xml:space="preserve">n </w:t>
      </w:r>
      <w:r w:rsidR="000B3299" w:rsidRPr="006033AF">
        <w:rPr>
          <w:rFonts w:asciiTheme="majorBidi" w:hAnsiTheme="majorBidi" w:cstheme="majorBidi"/>
          <w:sz w:val="24"/>
          <w:szCs w:val="24"/>
        </w:rPr>
        <w:t xml:space="preserve">was a </w:t>
      </w:r>
      <w:r w:rsidR="001C7655" w:rsidRPr="006033AF">
        <w:rPr>
          <w:rFonts w:asciiTheme="majorBidi" w:hAnsiTheme="majorBidi" w:cstheme="majorBidi"/>
          <w:sz w:val="24"/>
          <w:szCs w:val="24"/>
        </w:rPr>
        <w:t>common</w:t>
      </w:r>
      <w:r w:rsidR="000B3299" w:rsidRPr="006033AF">
        <w:rPr>
          <w:rFonts w:asciiTheme="majorBidi" w:hAnsiTheme="majorBidi" w:cstheme="majorBidi"/>
          <w:sz w:val="24"/>
          <w:szCs w:val="24"/>
        </w:rPr>
        <w:t xml:space="preserve"> theme</w:t>
      </w:r>
      <w:r w:rsidR="006808C8" w:rsidRPr="006033AF">
        <w:rPr>
          <w:rFonts w:asciiTheme="majorBidi" w:hAnsiTheme="majorBidi" w:cstheme="majorBidi"/>
          <w:sz w:val="24"/>
          <w:szCs w:val="24"/>
        </w:rPr>
        <w:t xml:space="preserve"> in </w:t>
      </w:r>
      <w:r w:rsidR="005F50E3" w:rsidRPr="006033AF">
        <w:rPr>
          <w:rFonts w:asciiTheme="majorBidi" w:hAnsiTheme="majorBidi" w:cstheme="majorBidi"/>
          <w:sz w:val="24"/>
          <w:szCs w:val="24"/>
        </w:rPr>
        <w:t xml:space="preserve">those with </w:t>
      </w:r>
      <w:r w:rsidR="00162A9E" w:rsidRPr="006033AF">
        <w:rPr>
          <w:rFonts w:asciiTheme="majorBidi" w:hAnsiTheme="majorBidi" w:cstheme="majorBidi"/>
          <w:sz w:val="24"/>
          <w:szCs w:val="24"/>
        </w:rPr>
        <w:t>m</w:t>
      </w:r>
      <w:r w:rsidR="00F734DF" w:rsidRPr="006033AF">
        <w:rPr>
          <w:rFonts w:asciiTheme="majorBidi" w:hAnsiTheme="majorBidi" w:cstheme="majorBidi"/>
          <w:sz w:val="24"/>
          <w:szCs w:val="24"/>
        </w:rPr>
        <w:t>oderate</w:t>
      </w:r>
      <w:r w:rsidR="00162A9E" w:rsidRPr="006033AF">
        <w:rPr>
          <w:rFonts w:asciiTheme="majorBidi" w:hAnsiTheme="majorBidi" w:cstheme="majorBidi"/>
          <w:sz w:val="24"/>
          <w:szCs w:val="24"/>
        </w:rPr>
        <w:t xml:space="preserve"> and </w:t>
      </w:r>
      <w:r w:rsidR="001C7655" w:rsidRPr="006033AF">
        <w:rPr>
          <w:rFonts w:asciiTheme="majorBidi" w:hAnsiTheme="majorBidi" w:cstheme="majorBidi"/>
          <w:sz w:val="24"/>
          <w:szCs w:val="24"/>
        </w:rPr>
        <w:t xml:space="preserve">severe disability </w:t>
      </w:r>
      <w:r w:rsidR="001524EB" w:rsidRPr="006033AF">
        <w:rPr>
          <w:rFonts w:asciiTheme="majorBidi" w:hAnsiTheme="majorBidi" w:cstheme="majorBidi"/>
          <w:sz w:val="24"/>
          <w:szCs w:val="24"/>
        </w:rPr>
        <w:t xml:space="preserve">compared to </w:t>
      </w:r>
      <w:r w:rsidR="00CD00E2" w:rsidRPr="006033AF">
        <w:rPr>
          <w:rFonts w:asciiTheme="majorBidi" w:hAnsiTheme="majorBidi" w:cstheme="majorBidi"/>
          <w:sz w:val="24"/>
          <w:szCs w:val="24"/>
        </w:rPr>
        <w:t xml:space="preserve">those with </w:t>
      </w:r>
      <w:r w:rsidR="001524EB" w:rsidRPr="006033AF">
        <w:rPr>
          <w:rFonts w:asciiTheme="majorBidi" w:hAnsiTheme="majorBidi" w:cstheme="majorBidi"/>
          <w:sz w:val="24"/>
          <w:szCs w:val="24"/>
        </w:rPr>
        <w:t xml:space="preserve">no disability or mild disability. </w:t>
      </w:r>
      <w:r w:rsidR="00670088" w:rsidRPr="006033AF">
        <w:rPr>
          <w:rFonts w:asciiTheme="majorBidi" w:hAnsiTheme="majorBidi" w:cstheme="majorBidi"/>
          <w:sz w:val="24"/>
          <w:szCs w:val="24"/>
        </w:rPr>
        <w:t>S</w:t>
      </w:r>
      <w:r w:rsidR="008F370B" w:rsidRPr="006033AF">
        <w:rPr>
          <w:rFonts w:asciiTheme="majorBidi" w:hAnsiTheme="majorBidi" w:cstheme="majorBidi"/>
          <w:sz w:val="24"/>
          <w:szCs w:val="24"/>
        </w:rPr>
        <w:t>ocial isolation</w:t>
      </w:r>
      <w:r w:rsidR="00670088" w:rsidRPr="006033AF">
        <w:rPr>
          <w:rFonts w:asciiTheme="majorBidi" w:hAnsiTheme="majorBidi" w:cstheme="majorBidi"/>
          <w:sz w:val="24"/>
          <w:szCs w:val="24"/>
        </w:rPr>
        <w:t xml:space="preserve"> </w:t>
      </w:r>
      <w:r w:rsidR="001524EB" w:rsidRPr="006033AF">
        <w:rPr>
          <w:rFonts w:asciiTheme="majorBidi" w:hAnsiTheme="majorBidi" w:cstheme="majorBidi"/>
          <w:sz w:val="24"/>
          <w:szCs w:val="24"/>
        </w:rPr>
        <w:t>encompassed</w:t>
      </w:r>
      <w:r w:rsidR="00803E45" w:rsidRPr="006033AF">
        <w:rPr>
          <w:rFonts w:asciiTheme="majorBidi" w:hAnsiTheme="majorBidi" w:cstheme="majorBidi"/>
          <w:sz w:val="24"/>
          <w:szCs w:val="24"/>
        </w:rPr>
        <w:t xml:space="preserve"> </w:t>
      </w:r>
      <w:r w:rsidR="00C64554" w:rsidRPr="006033AF">
        <w:rPr>
          <w:rFonts w:asciiTheme="majorBidi" w:hAnsiTheme="majorBidi" w:cstheme="majorBidi"/>
          <w:sz w:val="24"/>
          <w:szCs w:val="24"/>
        </w:rPr>
        <w:t>both increasing isolation and the maintenance of pre-exis</w:t>
      </w:r>
      <w:r w:rsidR="008D6144" w:rsidRPr="006033AF">
        <w:rPr>
          <w:rFonts w:asciiTheme="majorBidi" w:hAnsiTheme="majorBidi" w:cstheme="majorBidi"/>
          <w:sz w:val="24"/>
          <w:szCs w:val="24"/>
        </w:rPr>
        <w:t>ting</w:t>
      </w:r>
      <w:r w:rsidR="00121F1D" w:rsidRPr="006033AF">
        <w:rPr>
          <w:rFonts w:asciiTheme="majorBidi" w:hAnsiTheme="majorBidi" w:cstheme="majorBidi"/>
          <w:sz w:val="24"/>
          <w:szCs w:val="24"/>
        </w:rPr>
        <w:t xml:space="preserve"> social isolation</w:t>
      </w:r>
      <w:r w:rsidR="000B3299" w:rsidRPr="006033AF">
        <w:rPr>
          <w:rFonts w:asciiTheme="majorBidi" w:hAnsiTheme="majorBidi" w:cstheme="majorBidi"/>
          <w:sz w:val="24"/>
          <w:szCs w:val="24"/>
        </w:rPr>
        <w:t>.</w:t>
      </w:r>
      <w:r w:rsidR="00744B8B" w:rsidRPr="006033AF">
        <w:rPr>
          <w:rFonts w:asciiTheme="majorBidi" w:hAnsiTheme="majorBidi" w:cstheme="majorBidi"/>
          <w:sz w:val="24"/>
          <w:szCs w:val="24"/>
        </w:rPr>
        <w:t xml:space="preserve"> </w:t>
      </w:r>
      <w:r w:rsidR="007D3C71" w:rsidRPr="006033AF">
        <w:rPr>
          <w:rFonts w:asciiTheme="majorBidi" w:hAnsiTheme="majorBidi" w:cstheme="majorBidi"/>
          <w:sz w:val="24"/>
          <w:szCs w:val="24"/>
        </w:rPr>
        <w:t xml:space="preserve">For the milder disability groups, social </w:t>
      </w:r>
      <w:r w:rsidR="00F734DF" w:rsidRPr="006033AF">
        <w:rPr>
          <w:rFonts w:asciiTheme="majorBidi" w:hAnsiTheme="majorBidi" w:cstheme="majorBidi"/>
          <w:sz w:val="24"/>
          <w:szCs w:val="24"/>
        </w:rPr>
        <w:t xml:space="preserve">isolation was </w:t>
      </w:r>
      <w:r w:rsidR="007D3C71" w:rsidRPr="006033AF">
        <w:rPr>
          <w:rFonts w:asciiTheme="majorBidi" w:hAnsiTheme="majorBidi" w:cstheme="majorBidi"/>
          <w:sz w:val="24"/>
          <w:szCs w:val="24"/>
        </w:rPr>
        <w:t xml:space="preserve">largely related </w:t>
      </w:r>
      <w:r w:rsidR="00F734DF" w:rsidRPr="006033AF">
        <w:rPr>
          <w:rFonts w:asciiTheme="majorBidi" w:hAnsiTheme="majorBidi" w:cstheme="majorBidi"/>
          <w:sz w:val="24"/>
          <w:szCs w:val="24"/>
        </w:rPr>
        <w:t>to missing family and friends</w:t>
      </w:r>
      <w:r w:rsidR="0063036C" w:rsidRPr="006033AF">
        <w:rPr>
          <w:rFonts w:asciiTheme="majorBidi" w:hAnsiTheme="majorBidi" w:cstheme="majorBidi"/>
          <w:sz w:val="24"/>
          <w:szCs w:val="24"/>
        </w:rPr>
        <w:t xml:space="preserve">. </w:t>
      </w:r>
      <w:r w:rsidR="00CF04E4" w:rsidRPr="006033AF">
        <w:rPr>
          <w:rFonts w:asciiTheme="majorBidi" w:hAnsiTheme="majorBidi" w:cstheme="majorBidi"/>
          <w:sz w:val="24"/>
          <w:szCs w:val="24"/>
        </w:rPr>
        <w:t>Another</w:t>
      </w:r>
      <w:r w:rsidR="003755A6" w:rsidRPr="006033AF">
        <w:rPr>
          <w:rFonts w:asciiTheme="majorBidi" w:hAnsiTheme="majorBidi" w:cstheme="majorBidi"/>
          <w:sz w:val="24"/>
          <w:szCs w:val="24"/>
        </w:rPr>
        <w:t xml:space="preserve"> common theme </w:t>
      </w:r>
      <w:r w:rsidR="00D444B0" w:rsidRPr="006033AF">
        <w:rPr>
          <w:rFonts w:asciiTheme="majorBidi" w:hAnsiTheme="majorBidi" w:cstheme="majorBidi"/>
          <w:sz w:val="24"/>
          <w:szCs w:val="24"/>
        </w:rPr>
        <w:t>was</w:t>
      </w:r>
      <w:r w:rsidR="00321D72" w:rsidRPr="006033AF">
        <w:rPr>
          <w:rFonts w:asciiTheme="majorBidi" w:hAnsiTheme="majorBidi" w:cstheme="majorBidi"/>
          <w:sz w:val="24"/>
          <w:szCs w:val="24"/>
        </w:rPr>
        <w:t xml:space="preserve"> </w:t>
      </w:r>
      <w:r w:rsidR="00E97CE3" w:rsidRPr="006033AF">
        <w:rPr>
          <w:rFonts w:asciiTheme="majorBidi" w:hAnsiTheme="majorBidi" w:cstheme="majorBidi"/>
          <w:sz w:val="24"/>
          <w:szCs w:val="24"/>
        </w:rPr>
        <w:t>negative</w:t>
      </w:r>
      <w:r w:rsidR="00C20721" w:rsidRPr="006033AF">
        <w:rPr>
          <w:rFonts w:asciiTheme="majorBidi" w:hAnsiTheme="majorBidi" w:cstheme="majorBidi"/>
          <w:sz w:val="24"/>
          <w:szCs w:val="24"/>
        </w:rPr>
        <w:t xml:space="preserve"> </w:t>
      </w:r>
      <w:r w:rsidR="009908CB" w:rsidRPr="006033AF">
        <w:rPr>
          <w:rFonts w:asciiTheme="majorBidi" w:hAnsiTheme="majorBidi" w:cstheme="majorBidi"/>
          <w:sz w:val="24"/>
          <w:szCs w:val="24"/>
        </w:rPr>
        <w:t>emotions</w:t>
      </w:r>
      <w:r w:rsidR="006500BB" w:rsidRPr="006033AF">
        <w:rPr>
          <w:rFonts w:asciiTheme="majorBidi" w:hAnsiTheme="majorBidi" w:cstheme="majorBidi"/>
          <w:sz w:val="24"/>
          <w:szCs w:val="24"/>
        </w:rPr>
        <w:t>, i</w:t>
      </w:r>
      <w:r w:rsidR="00E97CE3" w:rsidRPr="006033AF">
        <w:rPr>
          <w:rFonts w:asciiTheme="majorBidi" w:hAnsiTheme="majorBidi" w:cstheme="majorBidi"/>
          <w:sz w:val="24"/>
          <w:szCs w:val="24"/>
        </w:rPr>
        <w:t>ncluding sadness</w:t>
      </w:r>
      <w:r w:rsidR="00D230FB" w:rsidRPr="006033AF">
        <w:rPr>
          <w:rFonts w:asciiTheme="majorBidi" w:hAnsiTheme="majorBidi" w:cstheme="majorBidi"/>
          <w:sz w:val="24"/>
          <w:szCs w:val="24"/>
        </w:rPr>
        <w:t>, isolation and anxiety</w:t>
      </w:r>
      <w:r w:rsidR="00401518" w:rsidRPr="006033AF">
        <w:rPr>
          <w:rFonts w:asciiTheme="majorBidi" w:hAnsiTheme="majorBidi" w:cstheme="majorBidi"/>
          <w:sz w:val="24"/>
          <w:szCs w:val="24"/>
        </w:rPr>
        <w:t xml:space="preserve">, </w:t>
      </w:r>
      <w:r w:rsidR="00D230FB" w:rsidRPr="006033AF">
        <w:rPr>
          <w:rFonts w:asciiTheme="majorBidi" w:hAnsiTheme="majorBidi" w:cstheme="majorBidi"/>
          <w:sz w:val="24"/>
          <w:szCs w:val="24"/>
        </w:rPr>
        <w:t>about the</w:t>
      </w:r>
      <w:r w:rsidR="00733485" w:rsidRPr="006033AF">
        <w:rPr>
          <w:rFonts w:asciiTheme="majorBidi" w:hAnsiTheme="majorBidi" w:cstheme="majorBidi"/>
          <w:sz w:val="24"/>
          <w:szCs w:val="24"/>
        </w:rPr>
        <w:t xml:space="preserve"> </w:t>
      </w:r>
      <w:r w:rsidR="009A33EA" w:rsidRPr="006033AF">
        <w:rPr>
          <w:rFonts w:asciiTheme="majorBidi" w:hAnsiTheme="majorBidi" w:cstheme="majorBidi"/>
          <w:sz w:val="24"/>
          <w:szCs w:val="24"/>
        </w:rPr>
        <w:t>lack of</w:t>
      </w:r>
      <w:r w:rsidR="00744B8B" w:rsidRPr="006033AF">
        <w:rPr>
          <w:rFonts w:asciiTheme="majorBidi" w:hAnsiTheme="majorBidi" w:cstheme="majorBidi"/>
          <w:sz w:val="24"/>
          <w:szCs w:val="24"/>
        </w:rPr>
        <w:t xml:space="preserve"> face</w:t>
      </w:r>
      <w:r w:rsidR="00401518" w:rsidRPr="006033AF">
        <w:rPr>
          <w:rFonts w:asciiTheme="majorBidi" w:hAnsiTheme="majorBidi" w:cstheme="majorBidi"/>
          <w:sz w:val="24"/>
          <w:szCs w:val="24"/>
        </w:rPr>
        <w:t>-</w:t>
      </w:r>
      <w:r w:rsidR="00744B8B" w:rsidRPr="006033AF">
        <w:rPr>
          <w:rFonts w:asciiTheme="majorBidi" w:hAnsiTheme="majorBidi" w:cstheme="majorBidi"/>
          <w:sz w:val="24"/>
          <w:szCs w:val="24"/>
        </w:rPr>
        <w:t>to</w:t>
      </w:r>
      <w:r w:rsidR="00401518" w:rsidRPr="006033AF">
        <w:rPr>
          <w:rFonts w:asciiTheme="majorBidi" w:hAnsiTheme="majorBidi" w:cstheme="majorBidi"/>
          <w:sz w:val="24"/>
          <w:szCs w:val="24"/>
        </w:rPr>
        <w:t>-</w:t>
      </w:r>
      <w:r w:rsidR="00744B8B" w:rsidRPr="006033AF">
        <w:rPr>
          <w:rFonts w:asciiTheme="majorBidi" w:hAnsiTheme="majorBidi" w:cstheme="majorBidi"/>
          <w:sz w:val="24"/>
          <w:szCs w:val="24"/>
        </w:rPr>
        <w:t xml:space="preserve">face contact with </w:t>
      </w:r>
      <w:r w:rsidR="009A33EA" w:rsidRPr="006033AF">
        <w:rPr>
          <w:rFonts w:asciiTheme="majorBidi" w:hAnsiTheme="majorBidi" w:cstheme="majorBidi"/>
          <w:sz w:val="24"/>
          <w:szCs w:val="24"/>
        </w:rPr>
        <w:t xml:space="preserve">immediate </w:t>
      </w:r>
      <w:r w:rsidR="00D230FB" w:rsidRPr="006033AF">
        <w:rPr>
          <w:rFonts w:asciiTheme="majorBidi" w:hAnsiTheme="majorBidi" w:cstheme="majorBidi"/>
          <w:sz w:val="24"/>
          <w:szCs w:val="24"/>
        </w:rPr>
        <w:t xml:space="preserve">and </w:t>
      </w:r>
      <w:r w:rsidR="009A33EA" w:rsidRPr="006033AF">
        <w:rPr>
          <w:rFonts w:asciiTheme="majorBidi" w:hAnsiTheme="majorBidi" w:cstheme="majorBidi"/>
          <w:sz w:val="24"/>
          <w:szCs w:val="24"/>
        </w:rPr>
        <w:t xml:space="preserve">extended </w:t>
      </w:r>
      <w:r w:rsidR="00744B8B" w:rsidRPr="006033AF">
        <w:rPr>
          <w:rFonts w:asciiTheme="majorBidi" w:hAnsiTheme="majorBidi" w:cstheme="majorBidi"/>
          <w:sz w:val="24"/>
          <w:szCs w:val="24"/>
        </w:rPr>
        <w:t>family</w:t>
      </w:r>
      <w:r w:rsidR="003B1EE0" w:rsidRPr="006033AF">
        <w:rPr>
          <w:rFonts w:asciiTheme="majorBidi" w:hAnsiTheme="majorBidi" w:cstheme="majorBidi"/>
          <w:sz w:val="24"/>
          <w:szCs w:val="24"/>
        </w:rPr>
        <w:t xml:space="preserve">, </w:t>
      </w:r>
      <w:r w:rsidR="00D21D8F" w:rsidRPr="006033AF">
        <w:rPr>
          <w:rFonts w:asciiTheme="majorBidi" w:hAnsiTheme="majorBidi" w:cstheme="majorBidi"/>
          <w:sz w:val="24"/>
          <w:szCs w:val="24"/>
        </w:rPr>
        <w:t xml:space="preserve">and friends. </w:t>
      </w:r>
      <w:r w:rsidR="00D92138" w:rsidRPr="006033AF">
        <w:rPr>
          <w:rFonts w:asciiTheme="majorBidi" w:hAnsiTheme="majorBidi" w:cstheme="majorBidi"/>
          <w:sz w:val="24"/>
          <w:szCs w:val="24"/>
        </w:rPr>
        <w:t>Another common theme</w:t>
      </w:r>
      <w:r w:rsidR="00AD529D" w:rsidRPr="006033AF">
        <w:rPr>
          <w:rFonts w:asciiTheme="majorBidi" w:hAnsiTheme="majorBidi" w:cstheme="majorBidi"/>
          <w:sz w:val="24"/>
          <w:szCs w:val="24"/>
        </w:rPr>
        <w:t xml:space="preserve"> across all disability levels</w:t>
      </w:r>
      <w:r w:rsidR="00D92138" w:rsidRPr="006033AF">
        <w:rPr>
          <w:rFonts w:asciiTheme="majorBidi" w:hAnsiTheme="majorBidi" w:cstheme="majorBidi"/>
          <w:sz w:val="24"/>
          <w:szCs w:val="24"/>
        </w:rPr>
        <w:t xml:space="preserve"> was being worse off financially</w:t>
      </w:r>
      <w:r w:rsidR="00F97C2A" w:rsidRPr="006033AF">
        <w:rPr>
          <w:rFonts w:asciiTheme="majorBidi" w:hAnsiTheme="majorBidi" w:cstheme="majorBidi"/>
          <w:sz w:val="24"/>
          <w:szCs w:val="24"/>
        </w:rPr>
        <w:t xml:space="preserve">, </w:t>
      </w:r>
      <w:r w:rsidR="00463EAB" w:rsidRPr="006033AF">
        <w:rPr>
          <w:rFonts w:asciiTheme="majorBidi" w:hAnsiTheme="majorBidi" w:cstheme="majorBidi"/>
          <w:sz w:val="24"/>
          <w:szCs w:val="24"/>
        </w:rPr>
        <w:t xml:space="preserve">including some </w:t>
      </w:r>
      <w:r w:rsidR="00967819" w:rsidRPr="006033AF">
        <w:rPr>
          <w:rFonts w:asciiTheme="majorBidi" w:hAnsiTheme="majorBidi" w:cstheme="majorBidi"/>
          <w:sz w:val="24"/>
          <w:szCs w:val="24"/>
        </w:rPr>
        <w:t>PwMS forced to take salary reductions and others needing to access superannuation</w:t>
      </w:r>
      <w:r w:rsidR="00AD529D" w:rsidRPr="006033AF">
        <w:rPr>
          <w:rFonts w:asciiTheme="majorBidi" w:hAnsiTheme="majorBidi" w:cstheme="majorBidi"/>
          <w:sz w:val="24"/>
          <w:szCs w:val="24"/>
        </w:rPr>
        <w:t>. More p</w:t>
      </w:r>
      <w:r w:rsidR="0079281F" w:rsidRPr="006033AF">
        <w:rPr>
          <w:rFonts w:asciiTheme="majorBidi" w:hAnsiTheme="majorBidi" w:cstheme="majorBidi"/>
          <w:sz w:val="24"/>
          <w:szCs w:val="24"/>
        </w:rPr>
        <w:t>eople in the milder disability categories indica</w:t>
      </w:r>
      <w:r w:rsidR="009F16DC" w:rsidRPr="006033AF">
        <w:rPr>
          <w:rFonts w:asciiTheme="majorBidi" w:hAnsiTheme="majorBidi" w:cstheme="majorBidi"/>
          <w:sz w:val="24"/>
          <w:szCs w:val="24"/>
        </w:rPr>
        <w:t>ted</w:t>
      </w:r>
      <w:r w:rsidR="0079281F" w:rsidRPr="006033AF">
        <w:rPr>
          <w:rFonts w:asciiTheme="majorBidi" w:hAnsiTheme="majorBidi" w:cstheme="majorBidi"/>
          <w:sz w:val="24"/>
          <w:szCs w:val="24"/>
        </w:rPr>
        <w:t xml:space="preserve"> that </w:t>
      </w:r>
      <w:r w:rsidR="00EA3AD0" w:rsidRPr="006033AF">
        <w:rPr>
          <w:rFonts w:asciiTheme="majorBidi" w:hAnsiTheme="majorBidi" w:cstheme="majorBidi"/>
          <w:sz w:val="24"/>
          <w:szCs w:val="24"/>
        </w:rPr>
        <w:t xml:space="preserve">salary cuts were </w:t>
      </w:r>
      <w:r w:rsidR="00843895" w:rsidRPr="006033AF">
        <w:rPr>
          <w:rFonts w:asciiTheme="majorBidi" w:hAnsiTheme="majorBidi" w:cstheme="majorBidi"/>
          <w:sz w:val="24"/>
          <w:szCs w:val="24"/>
        </w:rPr>
        <w:t>detrimental</w:t>
      </w:r>
      <w:r w:rsidR="000955C0" w:rsidRPr="006033AF">
        <w:rPr>
          <w:rFonts w:asciiTheme="majorBidi" w:hAnsiTheme="majorBidi" w:cstheme="majorBidi"/>
          <w:sz w:val="24"/>
          <w:szCs w:val="24"/>
        </w:rPr>
        <w:t xml:space="preserve">. </w:t>
      </w:r>
      <w:r w:rsidR="007202FE" w:rsidRPr="006033AF">
        <w:rPr>
          <w:rFonts w:asciiTheme="majorBidi" w:hAnsiTheme="majorBidi" w:cstheme="majorBidi"/>
          <w:sz w:val="24"/>
          <w:szCs w:val="24"/>
        </w:rPr>
        <w:t>Due to government supplementation of their income</w:t>
      </w:r>
      <w:r w:rsidR="00DF1210" w:rsidRPr="006033AF">
        <w:rPr>
          <w:rFonts w:asciiTheme="majorBidi" w:hAnsiTheme="majorBidi" w:cstheme="majorBidi"/>
          <w:sz w:val="24"/>
          <w:szCs w:val="24"/>
        </w:rPr>
        <w:t>, some peop</w:t>
      </w:r>
      <w:r w:rsidR="00463452" w:rsidRPr="006033AF">
        <w:rPr>
          <w:rFonts w:asciiTheme="majorBidi" w:hAnsiTheme="majorBidi" w:cstheme="majorBidi"/>
          <w:sz w:val="24"/>
          <w:szCs w:val="24"/>
        </w:rPr>
        <w:t xml:space="preserve">le </w:t>
      </w:r>
      <w:r w:rsidR="00A810BB" w:rsidRPr="006033AF">
        <w:rPr>
          <w:rFonts w:asciiTheme="majorBidi" w:hAnsiTheme="majorBidi" w:cstheme="majorBidi"/>
          <w:sz w:val="24"/>
          <w:szCs w:val="24"/>
        </w:rPr>
        <w:t xml:space="preserve">in the </w:t>
      </w:r>
      <w:r w:rsidR="009723DC" w:rsidRPr="006033AF">
        <w:rPr>
          <w:rFonts w:asciiTheme="majorBidi" w:hAnsiTheme="majorBidi" w:cstheme="majorBidi"/>
          <w:sz w:val="24"/>
          <w:szCs w:val="24"/>
        </w:rPr>
        <w:t>mild</w:t>
      </w:r>
      <w:r w:rsidR="00AD529D" w:rsidRPr="006033AF">
        <w:rPr>
          <w:rFonts w:asciiTheme="majorBidi" w:hAnsiTheme="majorBidi" w:cstheme="majorBidi"/>
          <w:sz w:val="24"/>
          <w:szCs w:val="24"/>
        </w:rPr>
        <w:t xml:space="preserve">, moderate, </w:t>
      </w:r>
      <w:r w:rsidR="009908CB" w:rsidRPr="006033AF">
        <w:rPr>
          <w:rFonts w:asciiTheme="majorBidi" w:hAnsiTheme="majorBidi" w:cstheme="majorBidi"/>
          <w:sz w:val="24"/>
          <w:szCs w:val="24"/>
        </w:rPr>
        <w:t xml:space="preserve">and </w:t>
      </w:r>
      <w:r w:rsidR="0064710C" w:rsidRPr="006033AF">
        <w:rPr>
          <w:rFonts w:asciiTheme="majorBidi" w:hAnsiTheme="majorBidi" w:cstheme="majorBidi"/>
          <w:sz w:val="24"/>
          <w:szCs w:val="24"/>
        </w:rPr>
        <w:t>s</w:t>
      </w:r>
      <w:r w:rsidR="009908CB" w:rsidRPr="006033AF">
        <w:rPr>
          <w:rFonts w:asciiTheme="majorBidi" w:hAnsiTheme="majorBidi" w:cstheme="majorBidi"/>
          <w:sz w:val="24"/>
          <w:szCs w:val="24"/>
        </w:rPr>
        <w:t>evere</w:t>
      </w:r>
      <w:r w:rsidR="009723DC" w:rsidRPr="006033AF">
        <w:rPr>
          <w:rFonts w:asciiTheme="majorBidi" w:hAnsiTheme="majorBidi" w:cstheme="majorBidi"/>
          <w:sz w:val="24"/>
          <w:szCs w:val="24"/>
        </w:rPr>
        <w:t xml:space="preserve"> disability levels </w:t>
      </w:r>
      <w:r w:rsidR="00A90021" w:rsidRPr="006033AF">
        <w:rPr>
          <w:rFonts w:asciiTheme="majorBidi" w:hAnsiTheme="majorBidi" w:cstheme="majorBidi"/>
          <w:sz w:val="24"/>
          <w:szCs w:val="24"/>
        </w:rPr>
        <w:t>indicated that</w:t>
      </w:r>
      <w:r w:rsidR="00FF7287" w:rsidRPr="006033AF">
        <w:rPr>
          <w:rFonts w:asciiTheme="majorBidi" w:hAnsiTheme="majorBidi" w:cstheme="majorBidi"/>
          <w:sz w:val="24"/>
          <w:szCs w:val="24"/>
        </w:rPr>
        <w:t xml:space="preserve"> </w:t>
      </w:r>
      <w:r w:rsidR="00463452" w:rsidRPr="006033AF">
        <w:rPr>
          <w:rFonts w:asciiTheme="majorBidi" w:hAnsiTheme="majorBidi" w:cstheme="majorBidi"/>
          <w:sz w:val="24"/>
          <w:szCs w:val="24"/>
        </w:rPr>
        <w:t>they were better off in the short term</w:t>
      </w:r>
      <w:r w:rsidR="009723DC" w:rsidRPr="006033AF">
        <w:rPr>
          <w:rFonts w:asciiTheme="majorBidi" w:hAnsiTheme="majorBidi" w:cstheme="majorBidi"/>
          <w:sz w:val="24"/>
          <w:szCs w:val="24"/>
        </w:rPr>
        <w:t>; this was not evident for PwMS with no disability</w:t>
      </w:r>
      <w:r w:rsidR="00463452" w:rsidRPr="006033AF">
        <w:rPr>
          <w:rFonts w:asciiTheme="majorBidi" w:hAnsiTheme="majorBidi" w:cstheme="majorBidi"/>
          <w:sz w:val="24"/>
          <w:szCs w:val="24"/>
        </w:rPr>
        <w:t>.</w:t>
      </w:r>
      <w:r w:rsidR="00885209" w:rsidRPr="006033AF">
        <w:rPr>
          <w:rFonts w:asciiTheme="majorBidi" w:hAnsiTheme="majorBidi" w:cstheme="majorBidi"/>
          <w:sz w:val="24"/>
          <w:szCs w:val="24"/>
        </w:rPr>
        <w:t xml:space="preserve"> </w:t>
      </w:r>
    </w:p>
    <w:p w14:paraId="678CE27A" w14:textId="21DD983E" w:rsidR="00D80811" w:rsidRPr="006033AF" w:rsidRDefault="0008512B"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Participants also described some positive impacts. </w:t>
      </w:r>
      <w:r w:rsidR="0060334F" w:rsidRPr="006033AF">
        <w:rPr>
          <w:rFonts w:asciiTheme="majorBidi" w:hAnsiTheme="majorBidi" w:cstheme="majorBidi"/>
          <w:sz w:val="24"/>
          <w:szCs w:val="24"/>
        </w:rPr>
        <w:t>Some people indicated</w:t>
      </w:r>
      <w:r w:rsidR="00B70103" w:rsidRPr="006033AF">
        <w:rPr>
          <w:rFonts w:asciiTheme="majorBidi" w:hAnsiTheme="majorBidi" w:cstheme="majorBidi"/>
          <w:sz w:val="24"/>
          <w:szCs w:val="24"/>
        </w:rPr>
        <w:t xml:space="preserve"> that they had</w:t>
      </w:r>
      <w:r w:rsidR="0060334F" w:rsidRPr="006033AF">
        <w:rPr>
          <w:rFonts w:asciiTheme="majorBidi" w:hAnsiTheme="majorBidi" w:cstheme="majorBidi"/>
          <w:sz w:val="24"/>
          <w:szCs w:val="24"/>
        </w:rPr>
        <w:t xml:space="preserve"> improved fatigue levels </w:t>
      </w:r>
      <w:proofErr w:type="gramStart"/>
      <w:r w:rsidR="0060334F" w:rsidRPr="006033AF">
        <w:rPr>
          <w:rFonts w:asciiTheme="majorBidi" w:hAnsiTheme="majorBidi" w:cstheme="majorBidi"/>
          <w:sz w:val="24"/>
          <w:szCs w:val="24"/>
        </w:rPr>
        <w:t>as a result of</w:t>
      </w:r>
      <w:proofErr w:type="gramEnd"/>
      <w:r w:rsidR="0060334F" w:rsidRPr="006033AF">
        <w:rPr>
          <w:rFonts w:asciiTheme="majorBidi" w:hAnsiTheme="majorBidi" w:cstheme="majorBidi"/>
          <w:sz w:val="24"/>
          <w:szCs w:val="24"/>
        </w:rPr>
        <w:t xml:space="preserve"> </w:t>
      </w:r>
      <w:r w:rsidR="008A370E" w:rsidRPr="006033AF">
        <w:rPr>
          <w:rFonts w:asciiTheme="majorBidi" w:hAnsiTheme="majorBidi" w:cstheme="majorBidi"/>
          <w:sz w:val="24"/>
          <w:szCs w:val="24"/>
        </w:rPr>
        <w:t>working from home an</w:t>
      </w:r>
      <w:r w:rsidR="00C437D5" w:rsidRPr="006033AF">
        <w:rPr>
          <w:rFonts w:asciiTheme="majorBidi" w:hAnsiTheme="majorBidi" w:cstheme="majorBidi"/>
          <w:sz w:val="24"/>
          <w:szCs w:val="24"/>
        </w:rPr>
        <w:t xml:space="preserve">d not needing to </w:t>
      </w:r>
      <w:r w:rsidR="0060334F" w:rsidRPr="006033AF">
        <w:rPr>
          <w:rFonts w:asciiTheme="majorBidi" w:hAnsiTheme="majorBidi" w:cstheme="majorBidi"/>
          <w:sz w:val="24"/>
          <w:szCs w:val="24"/>
        </w:rPr>
        <w:t xml:space="preserve">commute </w:t>
      </w:r>
      <w:r w:rsidR="00C437D5" w:rsidRPr="006033AF">
        <w:rPr>
          <w:rFonts w:asciiTheme="majorBidi" w:hAnsiTheme="majorBidi" w:cstheme="majorBidi"/>
          <w:sz w:val="24"/>
          <w:szCs w:val="24"/>
        </w:rPr>
        <w:t>to work. This was</w:t>
      </w:r>
      <w:r w:rsidR="00B40525" w:rsidRPr="006033AF">
        <w:rPr>
          <w:rFonts w:asciiTheme="majorBidi" w:hAnsiTheme="majorBidi" w:cstheme="majorBidi"/>
          <w:sz w:val="24"/>
          <w:szCs w:val="24"/>
        </w:rPr>
        <w:t xml:space="preserve"> more relevant for those with </w:t>
      </w:r>
      <w:r w:rsidR="00B5669F" w:rsidRPr="006033AF">
        <w:rPr>
          <w:rFonts w:asciiTheme="majorBidi" w:hAnsiTheme="majorBidi" w:cstheme="majorBidi"/>
          <w:sz w:val="24"/>
          <w:szCs w:val="24"/>
        </w:rPr>
        <w:t>no</w:t>
      </w:r>
      <w:r w:rsidR="00B40525" w:rsidRPr="006033AF">
        <w:rPr>
          <w:rFonts w:asciiTheme="majorBidi" w:hAnsiTheme="majorBidi" w:cstheme="majorBidi"/>
          <w:sz w:val="24"/>
          <w:szCs w:val="24"/>
        </w:rPr>
        <w:t>, mild or</w:t>
      </w:r>
      <w:r w:rsidR="00DF5AD3" w:rsidRPr="006033AF">
        <w:rPr>
          <w:rFonts w:asciiTheme="majorBidi" w:hAnsiTheme="majorBidi" w:cstheme="majorBidi"/>
          <w:sz w:val="24"/>
          <w:szCs w:val="24"/>
        </w:rPr>
        <w:t xml:space="preserve"> </w:t>
      </w:r>
      <w:r w:rsidR="00B5669F" w:rsidRPr="006033AF">
        <w:rPr>
          <w:rFonts w:asciiTheme="majorBidi" w:hAnsiTheme="majorBidi" w:cstheme="majorBidi"/>
          <w:sz w:val="24"/>
          <w:szCs w:val="24"/>
        </w:rPr>
        <w:t xml:space="preserve">moderate disability </w:t>
      </w:r>
      <w:r w:rsidR="00B85DDA" w:rsidRPr="006033AF">
        <w:rPr>
          <w:rFonts w:asciiTheme="majorBidi" w:hAnsiTheme="majorBidi" w:cstheme="majorBidi"/>
          <w:sz w:val="24"/>
          <w:szCs w:val="24"/>
        </w:rPr>
        <w:t>level</w:t>
      </w:r>
      <w:r w:rsidR="002A219B" w:rsidRPr="006033AF">
        <w:rPr>
          <w:rFonts w:asciiTheme="majorBidi" w:hAnsiTheme="majorBidi" w:cstheme="majorBidi"/>
          <w:sz w:val="24"/>
          <w:szCs w:val="24"/>
        </w:rPr>
        <w:t>s.</w:t>
      </w:r>
      <w:r w:rsidR="00B1779B" w:rsidRPr="006033AF">
        <w:rPr>
          <w:rFonts w:asciiTheme="majorBidi" w:hAnsiTheme="majorBidi" w:cstheme="majorBidi"/>
          <w:sz w:val="24"/>
          <w:szCs w:val="24"/>
        </w:rPr>
        <w:t xml:space="preserve"> The next sections provide additional detail regarding</w:t>
      </w:r>
      <w:r w:rsidR="007E2322" w:rsidRPr="006033AF">
        <w:rPr>
          <w:rFonts w:asciiTheme="majorBidi" w:hAnsiTheme="majorBidi" w:cstheme="majorBidi"/>
          <w:sz w:val="24"/>
          <w:szCs w:val="24"/>
        </w:rPr>
        <w:t xml:space="preserve"> these summarised findings.</w:t>
      </w:r>
    </w:p>
    <w:p w14:paraId="2EAD007D" w14:textId="50A00713" w:rsidR="001A7948" w:rsidRPr="006033AF" w:rsidRDefault="00CE45DB"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lastRenderedPageBreak/>
        <w:t xml:space="preserve">3.4.1 </w:t>
      </w:r>
      <w:r w:rsidR="00C6512C" w:rsidRPr="006033AF">
        <w:rPr>
          <w:rFonts w:asciiTheme="majorBidi" w:hAnsiTheme="majorBidi" w:cstheme="majorBidi"/>
          <w:b/>
          <w:bCs/>
          <w:sz w:val="24"/>
          <w:szCs w:val="24"/>
        </w:rPr>
        <w:t>E</w:t>
      </w:r>
      <w:r w:rsidR="0088701D" w:rsidRPr="006033AF">
        <w:rPr>
          <w:rFonts w:asciiTheme="majorBidi" w:hAnsiTheme="majorBidi" w:cstheme="majorBidi"/>
          <w:b/>
          <w:bCs/>
          <w:sz w:val="24"/>
          <w:szCs w:val="24"/>
        </w:rPr>
        <w:t>mployment</w:t>
      </w:r>
      <w:r w:rsidR="00C6512C" w:rsidRPr="006033AF">
        <w:rPr>
          <w:rFonts w:asciiTheme="majorBidi" w:hAnsiTheme="majorBidi" w:cstheme="majorBidi"/>
          <w:b/>
          <w:bCs/>
          <w:sz w:val="24"/>
          <w:szCs w:val="24"/>
        </w:rPr>
        <w:t xml:space="preserve"> and multitasking </w:t>
      </w:r>
      <w:r w:rsidR="001A7948" w:rsidRPr="006033AF">
        <w:rPr>
          <w:rFonts w:asciiTheme="majorBidi" w:hAnsiTheme="majorBidi" w:cstheme="majorBidi"/>
          <w:b/>
          <w:bCs/>
          <w:sz w:val="24"/>
          <w:szCs w:val="24"/>
        </w:rPr>
        <w:t xml:space="preserve">for people with </w:t>
      </w:r>
      <w:r w:rsidR="00484450" w:rsidRPr="006033AF">
        <w:rPr>
          <w:rFonts w:asciiTheme="majorBidi" w:hAnsiTheme="majorBidi" w:cstheme="majorBidi"/>
          <w:b/>
          <w:bCs/>
          <w:sz w:val="24"/>
          <w:szCs w:val="24"/>
        </w:rPr>
        <w:t>lower</w:t>
      </w:r>
      <w:r w:rsidR="001A7948" w:rsidRPr="006033AF">
        <w:rPr>
          <w:rFonts w:asciiTheme="majorBidi" w:hAnsiTheme="majorBidi" w:cstheme="majorBidi"/>
          <w:b/>
          <w:bCs/>
          <w:sz w:val="24"/>
          <w:szCs w:val="24"/>
        </w:rPr>
        <w:t xml:space="preserve"> disability</w:t>
      </w:r>
      <w:r w:rsidR="00484450" w:rsidRPr="006033AF">
        <w:rPr>
          <w:rFonts w:asciiTheme="majorBidi" w:hAnsiTheme="majorBidi" w:cstheme="majorBidi"/>
          <w:b/>
          <w:bCs/>
          <w:sz w:val="24"/>
          <w:szCs w:val="24"/>
        </w:rPr>
        <w:t xml:space="preserve"> levels</w:t>
      </w:r>
    </w:p>
    <w:p w14:paraId="5FF184B0" w14:textId="0437D916" w:rsidR="00647627" w:rsidRPr="006033AF" w:rsidRDefault="000D4C27"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The </w:t>
      </w:r>
      <w:r w:rsidR="0098016E" w:rsidRPr="006033AF">
        <w:rPr>
          <w:rFonts w:asciiTheme="majorBidi" w:hAnsiTheme="majorBidi" w:cstheme="majorBidi"/>
          <w:sz w:val="24"/>
          <w:szCs w:val="24"/>
        </w:rPr>
        <w:t>main</w:t>
      </w:r>
      <w:r w:rsidR="000A19EA" w:rsidRPr="006033AF">
        <w:rPr>
          <w:rFonts w:asciiTheme="majorBidi" w:hAnsiTheme="majorBidi" w:cstheme="majorBidi"/>
          <w:sz w:val="24"/>
          <w:szCs w:val="24"/>
        </w:rPr>
        <w:t xml:space="preserve"> </w:t>
      </w:r>
      <w:r w:rsidRPr="006033AF">
        <w:rPr>
          <w:rFonts w:asciiTheme="majorBidi" w:hAnsiTheme="majorBidi" w:cstheme="majorBidi"/>
          <w:sz w:val="24"/>
          <w:szCs w:val="24"/>
        </w:rPr>
        <w:t xml:space="preserve">theme that emerged for </w:t>
      </w:r>
      <w:r w:rsidR="00055B5B" w:rsidRPr="006033AF">
        <w:rPr>
          <w:rFonts w:asciiTheme="majorBidi" w:hAnsiTheme="majorBidi" w:cstheme="majorBidi"/>
          <w:sz w:val="24"/>
          <w:szCs w:val="24"/>
        </w:rPr>
        <w:t>PwMS</w:t>
      </w:r>
      <w:r w:rsidRPr="006033AF">
        <w:rPr>
          <w:rFonts w:asciiTheme="majorBidi" w:hAnsiTheme="majorBidi" w:cstheme="majorBidi"/>
          <w:sz w:val="24"/>
          <w:szCs w:val="24"/>
        </w:rPr>
        <w:t xml:space="preserve"> with no disability </w:t>
      </w:r>
      <w:r w:rsidR="00055B5B" w:rsidRPr="006033AF">
        <w:rPr>
          <w:rFonts w:asciiTheme="majorBidi" w:hAnsiTheme="majorBidi" w:cstheme="majorBidi"/>
          <w:sz w:val="24"/>
          <w:szCs w:val="24"/>
        </w:rPr>
        <w:t xml:space="preserve">was </w:t>
      </w:r>
      <w:r w:rsidR="00974A26" w:rsidRPr="006033AF">
        <w:rPr>
          <w:rFonts w:asciiTheme="majorBidi" w:hAnsiTheme="majorBidi" w:cstheme="majorBidi"/>
          <w:sz w:val="24"/>
          <w:szCs w:val="24"/>
        </w:rPr>
        <w:t xml:space="preserve">managing changes in </w:t>
      </w:r>
      <w:r w:rsidR="00B44A5F" w:rsidRPr="006033AF">
        <w:rPr>
          <w:rFonts w:asciiTheme="majorBidi" w:hAnsiTheme="majorBidi" w:cstheme="majorBidi"/>
          <w:sz w:val="24"/>
          <w:szCs w:val="24"/>
        </w:rPr>
        <w:t xml:space="preserve">established </w:t>
      </w:r>
      <w:r w:rsidR="00974A26" w:rsidRPr="006033AF">
        <w:rPr>
          <w:rFonts w:asciiTheme="majorBidi" w:hAnsiTheme="majorBidi" w:cstheme="majorBidi"/>
          <w:sz w:val="24"/>
          <w:szCs w:val="24"/>
        </w:rPr>
        <w:t>routine</w:t>
      </w:r>
      <w:r w:rsidR="00D87DCB" w:rsidRPr="006033AF">
        <w:rPr>
          <w:rFonts w:asciiTheme="majorBidi" w:hAnsiTheme="majorBidi" w:cstheme="majorBidi"/>
          <w:sz w:val="24"/>
          <w:szCs w:val="24"/>
        </w:rPr>
        <w:t>,</w:t>
      </w:r>
      <w:r w:rsidR="00974A26" w:rsidRPr="006033AF">
        <w:rPr>
          <w:rFonts w:asciiTheme="majorBidi" w:hAnsiTheme="majorBidi" w:cstheme="majorBidi"/>
          <w:sz w:val="24"/>
          <w:szCs w:val="24"/>
        </w:rPr>
        <w:t xml:space="preserve"> particularly in relation to employment</w:t>
      </w:r>
      <w:r w:rsidR="0083276B" w:rsidRPr="006033AF">
        <w:rPr>
          <w:rFonts w:asciiTheme="majorBidi" w:hAnsiTheme="majorBidi" w:cstheme="majorBidi"/>
          <w:sz w:val="24"/>
          <w:szCs w:val="24"/>
        </w:rPr>
        <w:t xml:space="preserve"> and/or</w:t>
      </w:r>
      <w:r w:rsidR="003E123A" w:rsidRPr="006033AF">
        <w:rPr>
          <w:rFonts w:asciiTheme="majorBidi" w:hAnsiTheme="majorBidi" w:cstheme="majorBidi"/>
          <w:sz w:val="24"/>
          <w:szCs w:val="24"/>
        </w:rPr>
        <w:t xml:space="preserve"> </w:t>
      </w:r>
      <w:r w:rsidR="000919CC" w:rsidRPr="006033AF">
        <w:rPr>
          <w:rFonts w:asciiTheme="majorBidi" w:hAnsiTheme="majorBidi" w:cstheme="majorBidi"/>
          <w:sz w:val="24"/>
          <w:szCs w:val="24"/>
        </w:rPr>
        <w:t>child</w:t>
      </w:r>
      <w:r w:rsidR="003B1EE0" w:rsidRPr="006033AF">
        <w:rPr>
          <w:rFonts w:asciiTheme="majorBidi" w:hAnsiTheme="majorBidi" w:cstheme="majorBidi"/>
          <w:sz w:val="24"/>
          <w:szCs w:val="24"/>
        </w:rPr>
        <w:t>-</w:t>
      </w:r>
      <w:r w:rsidR="000919CC" w:rsidRPr="006033AF">
        <w:rPr>
          <w:rFonts w:asciiTheme="majorBidi" w:hAnsiTheme="majorBidi" w:cstheme="majorBidi"/>
          <w:sz w:val="24"/>
          <w:szCs w:val="24"/>
        </w:rPr>
        <w:t>rearing</w:t>
      </w:r>
      <w:r w:rsidR="0083276B" w:rsidRPr="006033AF">
        <w:rPr>
          <w:rFonts w:asciiTheme="majorBidi" w:hAnsiTheme="majorBidi" w:cstheme="majorBidi"/>
          <w:sz w:val="24"/>
          <w:szCs w:val="24"/>
        </w:rPr>
        <w:t xml:space="preserve"> (essentially multitasking)</w:t>
      </w:r>
      <w:r w:rsidR="003B1EE0" w:rsidRPr="006033AF">
        <w:rPr>
          <w:rFonts w:asciiTheme="majorBidi" w:hAnsiTheme="majorBidi" w:cstheme="majorBidi"/>
          <w:sz w:val="24"/>
          <w:szCs w:val="24"/>
        </w:rPr>
        <w:t>,</w:t>
      </w:r>
      <w:r w:rsidR="000919CC" w:rsidRPr="006033AF">
        <w:rPr>
          <w:rFonts w:asciiTheme="majorBidi" w:hAnsiTheme="majorBidi" w:cstheme="majorBidi"/>
          <w:sz w:val="24"/>
          <w:szCs w:val="24"/>
        </w:rPr>
        <w:t xml:space="preserve"> and not being able to</w:t>
      </w:r>
      <w:r w:rsidR="00C559EC" w:rsidRPr="006033AF">
        <w:rPr>
          <w:rFonts w:asciiTheme="majorBidi" w:hAnsiTheme="majorBidi" w:cstheme="majorBidi"/>
          <w:sz w:val="24"/>
          <w:szCs w:val="24"/>
        </w:rPr>
        <w:t xml:space="preserve"> have face</w:t>
      </w:r>
      <w:r w:rsidR="000955C0" w:rsidRPr="006033AF">
        <w:rPr>
          <w:rFonts w:asciiTheme="majorBidi" w:hAnsiTheme="majorBidi" w:cstheme="majorBidi"/>
          <w:sz w:val="24"/>
          <w:szCs w:val="24"/>
        </w:rPr>
        <w:t>-to-</w:t>
      </w:r>
      <w:r w:rsidR="00C559EC" w:rsidRPr="006033AF">
        <w:rPr>
          <w:rFonts w:asciiTheme="majorBidi" w:hAnsiTheme="majorBidi" w:cstheme="majorBidi"/>
          <w:sz w:val="24"/>
          <w:szCs w:val="24"/>
        </w:rPr>
        <w:t>face contact with</w:t>
      </w:r>
      <w:r w:rsidR="000919CC" w:rsidRPr="006033AF">
        <w:rPr>
          <w:rFonts w:asciiTheme="majorBidi" w:hAnsiTheme="majorBidi" w:cstheme="majorBidi"/>
          <w:sz w:val="24"/>
          <w:szCs w:val="24"/>
        </w:rPr>
        <w:t xml:space="preserve"> family and friends</w:t>
      </w:r>
      <w:r w:rsidR="00974A26" w:rsidRPr="006033AF">
        <w:rPr>
          <w:rFonts w:asciiTheme="majorBidi" w:hAnsiTheme="majorBidi" w:cstheme="majorBidi"/>
          <w:sz w:val="24"/>
          <w:szCs w:val="24"/>
        </w:rPr>
        <w:t xml:space="preserve">. </w:t>
      </w:r>
      <w:r w:rsidR="0064710C" w:rsidRPr="006033AF">
        <w:rPr>
          <w:rFonts w:asciiTheme="majorBidi" w:hAnsiTheme="majorBidi" w:cstheme="majorBidi"/>
          <w:sz w:val="24"/>
          <w:szCs w:val="24"/>
        </w:rPr>
        <w:t>Regarding</w:t>
      </w:r>
      <w:r w:rsidR="007D1BDD" w:rsidRPr="006033AF">
        <w:rPr>
          <w:rFonts w:asciiTheme="majorBidi" w:hAnsiTheme="majorBidi" w:cstheme="majorBidi"/>
          <w:sz w:val="24"/>
          <w:szCs w:val="24"/>
        </w:rPr>
        <w:t xml:space="preserve"> e</w:t>
      </w:r>
      <w:r w:rsidR="000919CC" w:rsidRPr="006033AF">
        <w:rPr>
          <w:rFonts w:asciiTheme="majorBidi" w:hAnsiTheme="majorBidi" w:cstheme="majorBidi"/>
          <w:sz w:val="24"/>
          <w:szCs w:val="24"/>
        </w:rPr>
        <w:t>mployment</w:t>
      </w:r>
      <w:r w:rsidR="0064462A" w:rsidRPr="006033AF">
        <w:rPr>
          <w:rFonts w:asciiTheme="majorBidi" w:hAnsiTheme="majorBidi" w:cstheme="majorBidi"/>
          <w:sz w:val="24"/>
          <w:szCs w:val="24"/>
        </w:rPr>
        <w:t>,</w:t>
      </w:r>
      <w:r w:rsidR="00DF5AD3" w:rsidRPr="006033AF">
        <w:rPr>
          <w:rFonts w:asciiTheme="majorBidi" w:hAnsiTheme="majorBidi" w:cstheme="majorBidi"/>
          <w:sz w:val="24"/>
          <w:szCs w:val="24"/>
        </w:rPr>
        <w:t xml:space="preserve"> </w:t>
      </w:r>
      <w:r w:rsidR="0024747D" w:rsidRPr="006033AF">
        <w:rPr>
          <w:rFonts w:asciiTheme="majorBidi" w:hAnsiTheme="majorBidi" w:cstheme="majorBidi"/>
          <w:sz w:val="24"/>
          <w:szCs w:val="24"/>
        </w:rPr>
        <w:t xml:space="preserve">30.5% of </w:t>
      </w:r>
      <w:r w:rsidR="00FF7ACD" w:rsidRPr="006033AF">
        <w:rPr>
          <w:rFonts w:asciiTheme="majorBidi" w:hAnsiTheme="majorBidi" w:cstheme="majorBidi"/>
          <w:sz w:val="24"/>
          <w:szCs w:val="24"/>
        </w:rPr>
        <w:t>people with no disability</w:t>
      </w:r>
      <w:r w:rsidR="00DF5AD3" w:rsidRPr="006033AF">
        <w:rPr>
          <w:rFonts w:asciiTheme="majorBidi" w:hAnsiTheme="majorBidi" w:cstheme="majorBidi"/>
          <w:sz w:val="24"/>
          <w:szCs w:val="24"/>
        </w:rPr>
        <w:t xml:space="preserve"> </w:t>
      </w:r>
      <w:r w:rsidR="0091276E" w:rsidRPr="006033AF">
        <w:rPr>
          <w:rFonts w:asciiTheme="majorBidi" w:hAnsiTheme="majorBidi" w:cstheme="majorBidi"/>
          <w:sz w:val="24"/>
          <w:szCs w:val="24"/>
        </w:rPr>
        <w:t xml:space="preserve">mentioned employment as an issue </w:t>
      </w:r>
      <w:r w:rsidR="00FF7ACD" w:rsidRPr="006033AF">
        <w:rPr>
          <w:rFonts w:asciiTheme="majorBidi" w:hAnsiTheme="majorBidi" w:cstheme="majorBidi"/>
          <w:sz w:val="24"/>
          <w:szCs w:val="24"/>
        </w:rPr>
        <w:t xml:space="preserve">compared to </w:t>
      </w:r>
      <w:r w:rsidR="00804612" w:rsidRPr="006033AF">
        <w:rPr>
          <w:rFonts w:asciiTheme="majorBidi" w:hAnsiTheme="majorBidi" w:cstheme="majorBidi"/>
          <w:sz w:val="24"/>
          <w:szCs w:val="24"/>
        </w:rPr>
        <w:t>4.5% of people with severe disability</w:t>
      </w:r>
      <w:r w:rsidR="0003011D">
        <w:rPr>
          <w:rFonts w:asciiTheme="majorBidi" w:hAnsiTheme="majorBidi" w:cstheme="majorBidi"/>
          <w:sz w:val="24"/>
          <w:szCs w:val="24"/>
        </w:rPr>
        <w:t xml:space="preserve"> (also supported by the word frequency data (Table 2)</w:t>
      </w:r>
      <w:r w:rsidR="00354BD3">
        <w:rPr>
          <w:rFonts w:asciiTheme="majorBidi" w:hAnsiTheme="majorBidi" w:cstheme="majorBidi"/>
          <w:sz w:val="24"/>
          <w:szCs w:val="24"/>
        </w:rPr>
        <w:t>)</w:t>
      </w:r>
      <w:r w:rsidR="000A19EA" w:rsidRPr="006033AF">
        <w:rPr>
          <w:rFonts w:asciiTheme="majorBidi" w:hAnsiTheme="majorBidi" w:cstheme="majorBidi"/>
          <w:sz w:val="24"/>
          <w:szCs w:val="24"/>
        </w:rPr>
        <w:t xml:space="preserve">, </w:t>
      </w:r>
      <w:r w:rsidR="00647E04" w:rsidRPr="006033AF">
        <w:rPr>
          <w:rFonts w:asciiTheme="majorBidi" w:hAnsiTheme="majorBidi" w:cstheme="majorBidi"/>
          <w:sz w:val="24"/>
          <w:szCs w:val="24"/>
        </w:rPr>
        <w:t xml:space="preserve">with many </w:t>
      </w:r>
      <w:r w:rsidR="008A71D6" w:rsidRPr="006033AF">
        <w:rPr>
          <w:rFonts w:asciiTheme="majorBidi" w:hAnsiTheme="majorBidi" w:cstheme="majorBidi"/>
          <w:sz w:val="24"/>
          <w:szCs w:val="24"/>
        </w:rPr>
        <w:t>P</w:t>
      </w:r>
      <w:r w:rsidR="00647E04" w:rsidRPr="006033AF">
        <w:rPr>
          <w:rFonts w:asciiTheme="majorBidi" w:hAnsiTheme="majorBidi" w:cstheme="majorBidi"/>
          <w:sz w:val="24"/>
          <w:szCs w:val="24"/>
        </w:rPr>
        <w:t xml:space="preserve">wMS </w:t>
      </w:r>
      <w:r w:rsidR="00C559EC" w:rsidRPr="006033AF">
        <w:rPr>
          <w:rFonts w:asciiTheme="majorBidi" w:hAnsiTheme="majorBidi" w:cstheme="majorBidi"/>
          <w:sz w:val="24"/>
          <w:szCs w:val="24"/>
        </w:rPr>
        <w:t>in the</w:t>
      </w:r>
      <w:r w:rsidR="00647E04" w:rsidRPr="006033AF">
        <w:rPr>
          <w:rFonts w:asciiTheme="majorBidi" w:hAnsiTheme="majorBidi" w:cstheme="majorBidi"/>
          <w:sz w:val="24"/>
          <w:szCs w:val="24"/>
        </w:rPr>
        <w:t xml:space="preserve"> no disability </w:t>
      </w:r>
      <w:r w:rsidR="00C559EC" w:rsidRPr="006033AF">
        <w:rPr>
          <w:rFonts w:asciiTheme="majorBidi" w:hAnsiTheme="majorBidi" w:cstheme="majorBidi"/>
          <w:sz w:val="24"/>
          <w:szCs w:val="24"/>
        </w:rPr>
        <w:t xml:space="preserve">category </w:t>
      </w:r>
      <w:r w:rsidR="0001499F" w:rsidRPr="006033AF">
        <w:rPr>
          <w:rFonts w:asciiTheme="majorBidi" w:hAnsiTheme="majorBidi" w:cstheme="majorBidi"/>
          <w:sz w:val="24"/>
          <w:szCs w:val="24"/>
        </w:rPr>
        <w:t>dealing with</w:t>
      </w:r>
      <w:r w:rsidR="002B58AF" w:rsidRPr="006033AF">
        <w:rPr>
          <w:rFonts w:asciiTheme="majorBidi" w:hAnsiTheme="majorBidi" w:cstheme="majorBidi"/>
          <w:sz w:val="24"/>
          <w:szCs w:val="24"/>
        </w:rPr>
        <w:t xml:space="preserve"> working from home and </w:t>
      </w:r>
      <w:r w:rsidR="005B0F60" w:rsidRPr="006033AF">
        <w:rPr>
          <w:rFonts w:asciiTheme="majorBidi" w:hAnsiTheme="majorBidi" w:cstheme="majorBidi"/>
          <w:sz w:val="24"/>
          <w:szCs w:val="24"/>
        </w:rPr>
        <w:t>either home</w:t>
      </w:r>
      <w:r w:rsidR="003B1EE0" w:rsidRPr="006033AF">
        <w:rPr>
          <w:rFonts w:asciiTheme="majorBidi" w:hAnsiTheme="majorBidi" w:cstheme="majorBidi"/>
          <w:sz w:val="24"/>
          <w:szCs w:val="24"/>
        </w:rPr>
        <w:t>-</w:t>
      </w:r>
      <w:r w:rsidR="005B0F60" w:rsidRPr="006033AF">
        <w:rPr>
          <w:rFonts w:asciiTheme="majorBidi" w:hAnsiTheme="majorBidi" w:cstheme="majorBidi"/>
          <w:sz w:val="24"/>
          <w:szCs w:val="24"/>
        </w:rPr>
        <w:t>schooling children or</w:t>
      </w:r>
      <w:r w:rsidR="00BF6E87" w:rsidRPr="006033AF">
        <w:rPr>
          <w:rFonts w:asciiTheme="majorBidi" w:hAnsiTheme="majorBidi" w:cstheme="majorBidi"/>
          <w:sz w:val="24"/>
          <w:szCs w:val="24"/>
        </w:rPr>
        <w:t xml:space="preserve"> not having childcare support</w:t>
      </w:r>
      <w:r w:rsidR="00135A10" w:rsidRPr="006033AF">
        <w:rPr>
          <w:rFonts w:asciiTheme="majorBidi" w:hAnsiTheme="majorBidi" w:cstheme="majorBidi"/>
          <w:sz w:val="24"/>
          <w:szCs w:val="24"/>
        </w:rPr>
        <w:t xml:space="preserve"> for </w:t>
      </w:r>
      <w:r w:rsidR="0001499F" w:rsidRPr="006033AF">
        <w:rPr>
          <w:rFonts w:asciiTheme="majorBidi" w:hAnsiTheme="majorBidi" w:cstheme="majorBidi"/>
          <w:sz w:val="24"/>
          <w:szCs w:val="24"/>
        </w:rPr>
        <w:t>non</w:t>
      </w:r>
      <w:r w:rsidR="001D2EE3" w:rsidRPr="006033AF">
        <w:rPr>
          <w:rFonts w:asciiTheme="majorBidi" w:hAnsiTheme="majorBidi" w:cstheme="majorBidi"/>
          <w:sz w:val="24"/>
          <w:szCs w:val="24"/>
        </w:rPr>
        <w:t>-</w:t>
      </w:r>
      <w:r w:rsidR="0001499F" w:rsidRPr="006033AF">
        <w:rPr>
          <w:rFonts w:asciiTheme="majorBidi" w:hAnsiTheme="majorBidi" w:cstheme="majorBidi"/>
          <w:sz w:val="24"/>
          <w:szCs w:val="24"/>
        </w:rPr>
        <w:t>school aged children</w:t>
      </w:r>
      <w:r w:rsidR="00135A10" w:rsidRPr="006033AF">
        <w:rPr>
          <w:rFonts w:asciiTheme="majorBidi" w:hAnsiTheme="majorBidi" w:cstheme="majorBidi"/>
          <w:sz w:val="24"/>
          <w:szCs w:val="24"/>
        </w:rPr>
        <w:t xml:space="preserve">. </w:t>
      </w:r>
      <w:r w:rsidR="00E37206" w:rsidRPr="006033AF">
        <w:rPr>
          <w:rFonts w:asciiTheme="majorBidi" w:hAnsiTheme="majorBidi" w:cstheme="majorBidi"/>
          <w:sz w:val="24"/>
          <w:szCs w:val="24"/>
        </w:rPr>
        <w:t xml:space="preserve">Most </w:t>
      </w:r>
      <w:r w:rsidR="008A71D6" w:rsidRPr="006033AF">
        <w:rPr>
          <w:rFonts w:asciiTheme="majorBidi" w:hAnsiTheme="majorBidi" w:cstheme="majorBidi"/>
          <w:sz w:val="24"/>
          <w:szCs w:val="24"/>
        </w:rPr>
        <w:t>P</w:t>
      </w:r>
      <w:r w:rsidR="00E37206" w:rsidRPr="006033AF">
        <w:rPr>
          <w:rFonts w:asciiTheme="majorBidi" w:hAnsiTheme="majorBidi" w:cstheme="majorBidi"/>
          <w:sz w:val="24"/>
          <w:szCs w:val="24"/>
        </w:rPr>
        <w:t xml:space="preserve">wMS </w:t>
      </w:r>
      <w:r w:rsidR="005515D5" w:rsidRPr="006033AF">
        <w:rPr>
          <w:rFonts w:asciiTheme="majorBidi" w:hAnsiTheme="majorBidi" w:cstheme="majorBidi"/>
          <w:sz w:val="24"/>
          <w:szCs w:val="24"/>
        </w:rPr>
        <w:t xml:space="preserve">with no disability </w:t>
      </w:r>
      <w:r w:rsidR="00E37206" w:rsidRPr="006033AF">
        <w:rPr>
          <w:rFonts w:asciiTheme="majorBidi" w:hAnsiTheme="majorBidi" w:cstheme="majorBidi"/>
          <w:sz w:val="24"/>
          <w:szCs w:val="24"/>
        </w:rPr>
        <w:t>who raised this said that th</w:t>
      </w:r>
      <w:r w:rsidR="002205FE" w:rsidRPr="006033AF">
        <w:rPr>
          <w:rFonts w:asciiTheme="majorBidi" w:hAnsiTheme="majorBidi" w:cstheme="majorBidi"/>
          <w:sz w:val="24"/>
          <w:szCs w:val="24"/>
        </w:rPr>
        <w:t>ey found this multi</w:t>
      </w:r>
      <w:r w:rsidR="007E6D8E" w:rsidRPr="006033AF">
        <w:rPr>
          <w:rFonts w:asciiTheme="majorBidi" w:hAnsiTheme="majorBidi" w:cstheme="majorBidi"/>
          <w:sz w:val="24"/>
          <w:szCs w:val="24"/>
        </w:rPr>
        <w:t>-</w:t>
      </w:r>
      <w:r w:rsidR="002205FE" w:rsidRPr="006033AF">
        <w:rPr>
          <w:rFonts w:asciiTheme="majorBidi" w:hAnsiTheme="majorBidi" w:cstheme="majorBidi"/>
          <w:sz w:val="24"/>
          <w:szCs w:val="24"/>
        </w:rPr>
        <w:t xml:space="preserve">tasking stressful. </w:t>
      </w:r>
      <w:r w:rsidR="009B695F" w:rsidRPr="006033AF">
        <w:rPr>
          <w:rFonts w:asciiTheme="majorBidi" w:hAnsiTheme="majorBidi" w:cstheme="majorBidi"/>
          <w:sz w:val="24"/>
          <w:szCs w:val="24"/>
        </w:rPr>
        <w:t>To illustrate</w:t>
      </w:r>
      <w:r w:rsidR="00C52D12" w:rsidRPr="006033AF">
        <w:rPr>
          <w:rFonts w:asciiTheme="majorBidi" w:hAnsiTheme="majorBidi" w:cstheme="majorBidi"/>
          <w:sz w:val="24"/>
          <w:szCs w:val="24"/>
        </w:rPr>
        <w:t>,</w:t>
      </w:r>
      <w:r w:rsidR="009B695F" w:rsidRPr="006033AF">
        <w:rPr>
          <w:rFonts w:asciiTheme="majorBidi" w:hAnsiTheme="majorBidi" w:cstheme="majorBidi"/>
          <w:sz w:val="24"/>
          <w:szCs w:val="24"/>
        </w:rPr>
        <w:t xml:space="preserve"> one </w:t>
      </w:r>
      <w:r w:rsidR="00351402" w:rsidRPr="006033AF">
        <w:rPr>
          <w:rFonts w:asciiTheme="majorBidi" w:hAnsiTheme="majorBidi" w:cstheme="majorBidi"/>
          <w:sz w:val="24"/>
          <w:szCs w:val="24"/>
        </w:rPr>
        <w:t>person said that:</w:t>
      </w:r>
    </w:p>
    <w:p w14:paraId="47A747C4" w14:textId="3814DB63" w:rsidR="00052BA6" w:rsidRPr="006033AF" w:rsidRDefault="000A0067"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heme="majorBidi" w:hAnsiTheme="majorBidi" w:cstheme="majorBidi"/>
          <w:color w:val="000000"/>
          <w:sz w:val="24"/>
          <w:szCs w:val="24"/>
        </w:rPr>
      </w:pPr>
      <w:r w:rsidRPr="006033AF">
        <w:rPr>
          <w:rFonts w:asciiTheme="majorBidi" w:hAnsiTheme="majorBidi" w:cstheme="majorBidi"/>
          <w:i/>
          <w:iCs/>
          <w:color w:val="000000"/>
          <w:sz w:val="24"/>
          <w:szCs w:val="24"/>
        </w:rPr>
        <w:t>“</w:t>
      </w:r>
      <w:r w:rsidR="00052BA6" w:rsidRPr="006033AF">
        <w:rPr>
          <w:rFonts w:asciiTheme="majorBidi" w:hAnsiTheme="majorBidi" w:cstheme="majorBidi"/>
          <w:i/>
          <w:iCs/>
          <w:color w:val="000000"/>
          <w:sz w:val="24"/>
          <w:szCs w:val="24"/>
        </w:rPr>
        <w:t xml:space="preserve">Both my husband and I are working full time. He leaves the </w:t>
      </w:r>
      <w:proofErr w:type="gramStart"/>
      <w:r w:rsidR="00052BA6" w:rsidRPr="006033AF">
        <w:rPr>
          <w:rFonts w:asciiTheme="majorBidi" w:hAnsiTheme="majorBidi" w:cstheme="majorBidi"/>
          <w:i/>
          <w:iCs/>
          <w:color w:val="000000"/>
          <w:sz w:val="24"/>
          <w:szCs w:val="24"/>
        </w:rPr>
        <w:t>house</w:t>
      </w:r>
      <w:proofErr w:type="gramEnd"/>
      <w:r w:rsidR="00052BA6" w:rsidRPr="006033AF">
        <w:rPr>
          <w:rFonts w:asciiTheme="majorBidi" w:hAnsiTheme="majorBidi" w:cstheme="majorBidi"/>
          <w:i/>
          <w:iCs/>
          <w:color w:val="000000"/>
          <w:sz w:val="24"/>
          <w:szCs w:val="24"/>
        </w:rPr>
        <w:t xml:space="preserve"> and I am here trying to keep 3 kids motivated during home schooling. It has been very stressful for all. Worried about my job, working too long to try and make sure I don’t lose my job and feeling terrible that I can’t help the kids do their lessons more. Becoming totally overwhelming for al</w:t>
      </w:r>
      <w:r w:rsidR="00A952C9">
        <w:rPr>
          <w:rFonts w:asciiTheme="majorBidi" w:hAnsiTheme="majorBidi" w:cstheme="majorBidi"/>
          <w:i/>
          <w:iCs/>
          <w:color w:val="000000"/>
          <w:sz w:val="24"/>
          <w:szCs w:val="24"/>
        </w:rPr>
        <w:t>l</w:t>
      </w:r>
      <w:r w:rsidRPr="006033AF">
        <w:rPr>
          <w:rFonts w:asciiTheme="majorBidi" w:hAnsiTheme="majorBidi" w:cstheme="majorBidi"/>
          <w:i/>
          <w:iCs/>
          <w:color w:val="000000"/>
          <w:sz w:val="24"/>
          <w:szCs w:val="24"/>
        </w:rPr>
        <w:t>”</w:t>
      </w:r>
      <w:r w:rsidR="00A91963" w:rsidRPr="006033AF">
        <w:rPr>
          <w:rFonts w:asciiTheme="majorBidi" w:hAnsiTheme="majorBidi" w:cstheme="majorBidi"/>
          <w:color w:val="000000"/>
          <w:sz w:val="24"/>
          <w:szCs w:val="24"/>
        </w:rPr>
        <w:t xml:space="preserve"> (</w:t>
      </w:r>
      <w:r w:rsidR="008D72A4" w:rsidRPr="006033AF">
        <w:rPr>
          <w:rFonts w:asciiTheme="majorBidi" w:hAnsiTheme="majorBidi" w:cstheme="majorBidi"/>
          <w:color w:val="000000"/>
          <w:sz w:val="24"/>
          <w:szCs w:val="24"/>
        </w:rPr>
        <w:t>female,</w:t>
      </w:r>
      <w:r w:rsidR="004C713A" w:rsidRPr="006033AF">
        <w:rPr>
          <w:rFonts w:asciiTheme="majorBidi" w:hAnsiTheme="majorBidi" w:cstheme="majorBidi"/>
          <w:color w:val="000000"/>
          <w:sz w:val="24"/>
          <w:szCs w:val="24"/>
        </w:rPr>
        <w:t xml:space="preserve"> </w:t>
      </w:r>
      <w:r w:rsidR="00A91963" w:rsidRPr="006033AF">
        <w:rPr>
          <w:rFonts w:asciiTheme="majorBidi" w:hAnsiTheme="majorBidi" w:cstheme="majorBidi"/>
          <w:color w:val="000000"/>
          <w:sz w:val="24"/>
          <w:szCs w:val="24"/>
        </w:rPr>
        <w:t>no disability)</w:t>
      </w:r>
    </w:p>
    <w:p w14:paraId="7778F3EE" w14:textId="5D2CD179" w:rsidR="00052BA6" w:rsidRPr="006033AF" w:rsidRDefault="00E60BF5" w:rsidP="00E84F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heme="majorBidi" w:hAnsiTheme="majorBidi" w:cstheme="majorBidi"/>
          <w:color w:val="000000"/>
          <w:sz w:val="24"/>
          <w:szCs w:val="24"/>
        </w:rPr>
      </w:pPr>
      <w:r w:rsidRPr="006033AF">
        <w:rPr>
          <w:rFonts w:asciiTheme="majorBidi" w:hAnsiTheme="majorBidi" w:cstheme="majorBidi"/>
          <w:color w:val="000000"/>
          <w:sz w:val="24"/>
          <w:szCs w:val="24"/>
        </w:rPr>
        <w:t xml:space="preserve">Similarly, another </w:t>
      </w:r>
      <w:r w:rsidR="004717ED" w:rsidRPr="006033AF">
        <w:rPr>
          <w:rFonts w:asciiTheme="majorBidi" w:hAnsiTheme="majorBidi" w:cstheme="majorBidi"/>
          <w:color w:val="000000"/>
          <w:sz w:val="24"/>
          <w:szCs w:val="24"/>
        </w:rPr>
        <w:t>P</w:t>
      </w:r>
      <w:r w:rsidRPr="006033AF">
        <w:rPr>
          <w:rFonts w:asciiTheme="majorBidi" w:hAnsiTheme="majorBidi" w:cstheme="majorBidi"/>
          <w:color w:val="000000"/>
          <w:sz w:val="24"/>
          <w:szCs w:val="24"/>
        </w:rPr>
        <w:t xml:space="preserve">wMS in the no disability category </w:t>
      </w:r>
      <w:r w:rsidR="001B6987" w:rsidRPr="006033AF">
        <w:rPr>
          <w:rFonts w:asciiTheme="majorBidi" w:hAnsiTheme="majorBidi" w:cstheme="majorBidi"/>
          <w:color w:val="000000"/>
          <w:sz w:val="24"/>
          <w:szCs w:val="24"/>
        </w:rPr>
        <w:t>mentioned</w:t>
      </w:r>
      <w:r w:rsidR="004E0C69" w:rsidRPr="006033AF">
        <w:rPr>
          <w:rFonts w:asciiTheme="majorBidi" w:hAnsiTheme="majorBidi" w:cstheme="majorBidi"/>
          <w:color w:val="000000"/>
          <w:sz w:val="24"/>
          <w:szCs w:val="24"/>
        </w:rPr>
        <w:t xml:space="preserve"> </w:t>
      </w:r>
      <w:r w:rsidR="00080E5B" w:rsidRPr="006033AF">
        <w:rPr>
          <w:rFonts w:asciiTheme="majorBidi" w:hAnsiTheme="majorBidi" w:cstheme="majorBidi"/>
          <w:color w:val="000000"/>
          <w:sz w:val="24"/>
          <w:szCs w:val="24"/>
        </w:rPr>
        <w:t xml:space="preserve">the </w:t>
      </w:r>
      <w:r w:rsidR="00A068C5" w:rsidRPr="006033AF">
        <w:rPr>
          <w:rFonts w:asciiTheme="majorBidi" w:hAnsiTheme="majorBidi" w:cstheme="majorBidi"/>
          <w:color w:val="000000"/>
          <w:sz w:val="24"/>
          <w:szCs w:val="24"/>
        </w:rPr>
        <w:t>‘</w:t>
      </w:r>
      <w:r w:rsidR="00080E5B" w:rsidRPr="006033AF">
        <w:rPr>
          <w:rFonts w:asciiTheme="majorBidi" w:hAnsiTheme="majorBidi" w:cstheme="majorBidi"/>
          <w:color w:val="000000"/>
          <w:sz w:val="24"/>
          <w:szCs w:val="24"/>
        </w:rPr>
        <w:t>emotional drain</w:t>
      </w:r>
      <w:r w:rsidR="00A068C5" w:rsidRPr="006033AF">
        <w:rPr>
          <w:rFonts w:asciiTheme="majorBidi" w:hAnsiTheme="majorBidi" w:cstheme="majorBidi"/>
          <w:color w:val="000000"/>
          <w:sz w:val="24"/>
          <w:szCs w:val="24"/>
        </w:rPr>
        <w:t>’</w:t>
      </w:r>
      <w:r w:rsidR="00080E5B" w:rsidRPr="006033AF">
        <w:rPr>
          <w:rFonts w:asciiTheme="majorBidi" w:hAnsiTheme="majorBidi" w:cstheme="majorBidi"/>
          <w:color w:val="000000"/>
          <w:sz w:val="24"/>
          <w:szCs w:val="24"/>
        </w:rPr>
        <w:t xml:space="preserve"> from multi</w:t>
      </w:r>
      <w:r w:rsidR="00371BEF" w:rsidRPr="006033AF">
        <w:rPr>
          <w:rFonts w:asciiTheme="majorBidi" w:hAnsiTheme="majorBidi" w:cstheme="majorBidi"/>
          <w:color w:val="000000"/>
          <w:sz w:val="24"/>
          <w:szCs w:val="24"/>
        </w:rPr>
        <w:t>-</w:t>
      </w:r>
      <w:r w:rsidR="00080E5B" w:rsidRPr="006033AF">
        <w:rPr>
          <w:rFonts w:asciiTheme="majorBidi" w:hAnsiTheme="majorBidi" w:cstheme="majorBidi"/>
          <w:color w:val="000000"/>
          <w:sz w:val="24"/>
          <w:szCs w:val="24"/>
        </w:rPr>
        <w:t>tasking with work and children at home:</w:t>
      </w:r>
    </w:p>
    <w:p w14:paraId="01275CB8" w14:textId="6BD37DEA" w:rsidR="00080E5B" w:rsidRPr="006033AF" w:rsidRDefault="000A0067"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080E5B" w:rsidRPr="006033AF">
        <w:rPr>
          <w:rFonts w:asciiTheme="majorBidi" w:hAnsiTheme="majorBidi" w:cstheme="majorBidi"/>
          <w:i/>
          <w:iCs/>
          <w:color w:val="000000"/>
          <w:sz w:val="24"/>
          <w:szCs w:val="24"/>
        </w:rPr>
        <w:t>Emotional drain from home schooling kids while also working 40+ hours at home with little support</w:t>
      </w:r>
      <w:r w:rsidR="00C82EE5">
        <w:rPr>
          <w:rFonts w:asciiTheme="majorBidi" w:hAnsiTheme="majorBidi" w:cstheme="majorBidi"/>
          <w:i/>
          <w:iCs/>
          <w:color w:val="000000"/>
          <w:sz w:val="24"/>
          <w:szCs w:val="24"/>
        </w:rPr>
        <w:t>.</w:t>
      </w:r>
      <w:r w:rsidRPr="006033AF">
        <w:rPr>
          <w:rFonts w:asciiTheme="majorBidi" w:hAnsiTheme="majorBidi" w:cstheme="majorBidi"/>
          <w:i/>
          <w:iCs/>
          <w:color w:val="000000"/>
          <w:sz w:val="24"/>
          <w:szCs w:val="24"/>
        </w:rPr>
        <w:t>”</w:t>
      </w:r>
      <w:r w:rsidR="00080E5B" w:rsidRPr="006033AF">
        <w:rPr>
          <w:rFonts w:asciiTheme="majorBidi" w:hAnsiTheme="majorBidi" w:cstheme="majorBidi"/>
          <w:i/>
          <w:iCs/>
          <w:color w:val="000000"/>
          <w:sz w:val="24"/>
          <w:szCs w:val="24"/>
        </w:rPr>
        <w:t xml:space="preserve"> </w:t>
      </w:r>
      <w:r w:rsidR="00080E5B" w:rsidRPr="000D177F">
        <w:rPr>
          <w:rFonts w:asciiTheme="majorBidi" w:hAnsiTheme="majorBidi" w:cstheme="majorBidi"/>
          <w:color w:val="000000"/>
          <w:sz w:val="24"/>
          <w:szCs w:val="24"/>
        </w:rPr>
        <w:t>(</w:t>
      </w:r>
      <w:proofErr w:type="gramStart"/>
      <w:r w:rsidR="00374134" w:rsidRPr="000D177F">
        <w:rPr>
          <w:rFonts w:asciiTheme="majorBidi" w:hAnsiTheme="majorBidi" w:cstheme="majorBidi"/>
          <w:color w:val="000000"/>
          <w:sz w:val="24"/>
          <w:szCs w:val="24"/>
        </w:rPr>
        <w:t>female</w:t>
      </w:r>
      <w:proofErr w:type="gramEnd"/>
      <w:r w:rsidR="00374134" w:rsidRPr="000D177F">
        <w:rPr>
          <w:rFonts w:asciiTheme="majorBidi" w:hAnsiTheme="majorBidi" w:cstheme="majorBidi"/>
          <w:color w:val="000000"/>
          <w:sz w:val="24"/>
          <w:szCs w:val="24"/>
        </w:rPr>
        <w:t>,</w:t>
      </w:r>
      <w:r w:rsidR="00DB12A1" w:rsidRPr="000D177F">
        <w:rPr>
          <w:rFonts w:asciiTheme="majorBidi" w:hAnsiTheme="majorBidi" w:cstheme="majorBidi"/>
          <w:color w:val="000000"/>
          <w:sz w:val="24"/>
          <w:szCs w:val="24"/>
        </w:rPr>
        <w:t xml:space="preserve"> </w:t>
      </w:r>
      <w:r w:rsidR="00080E5B" w:rsidRPr="000D177F">
        <w:rPr>
          <w:rFonts w:asciiTheme="majorBidi" w:hAnsiTheme="majorBidi" w:cstheme="majorBidi"/>
          <w:color w:val="000000"/>
          <w:sz w:val="24"/>
          <w:szCs w:val="24"/>
        </w:rPr>
        <w:t>no disability)</w:t>
      </w:r>
    </w:p>
    <w:p w14:paraId="4E5365C3" w14:textId="560C94EF" w:rsidR="00C77B93" w:rsidRPr="006033AF" w:rsidRDefault="008E2859"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W</w:t>
      </w:r>
      <w:r w:rsidR="00030570" w:rsidRPr="006033AF">
        <w:rPr>
          <w:rFonts w:asciiTheme="majorBidi" w:hAnsiTheme="majorBidi" w:cstheme="majorBidi"/>
          <w:sz w:val="24"/>
          <w:szCs w:val="24"/>
        </w:rPr>
        <w:t>here</w:t>
      </w:r>
      <w:r w:rsidR="00D05A2D" w:rsidRPr="006033AF">
        <w:rPr>
          <w:rFonts w:asciiTheme="majorBidi" w:hAnsiTheme="majorBidi" w:cstheme="majorBidi"/>
          <w:sz w:val="24"/>
          <w:szCs w:val="24"/>
        </w:rPr>
        <w:t xml:space="preserve"> mu</w:t>
      </w:r>
      <w:r w:rsidR="00030570" w:rsidRPr="006033AF">
        <w:rPr>
          <w:rFonts w:asciiTheme="majorBidi" w:hAnsiTheme="majorBidi" w:cstheme="majorBidi"/>
          <w:sz w:val="24"/>
          <w:szCs w:val="24"/>
        </w:rPr>
        <w:t>ltitasking was not req</w:t>
      </w:r>
      <w:r w:rsidR="00671C18" w:rsidRPr="006033AF">
        <w:rPr>
          <w:rFonts w:asciiTheme="majorBidi" w:hAnsiTheme="majorBidi" w:cstheme="majorBidi"/>
          <w:sz w:val="24"/>
          <w:szCs w:val="24"/>
        </w:rPr>
        <w:t>uired</w:t>
      </w:r>
      <w:r w:rsidR="006D6B84" w:rsidRPr="006033AF">
        <w:rPr>
          <w:rFonts w:asciiTheme="majorBidi" w:hAnsiTheme="majorBidi" w:cstheme="majorBidi"/>
          <w:sz w:val="24"/>
          <w:szCs w:val="24"/>
        </w:rPr>
        <w:t>,</w:t>
      </w:r>
      <w:r w:rsidR="00A66453" w:rsidRPr="006033AF">
        <w:rPr>
          <w:rFonts w:asciiTheme="majorBidi" w:hAnsiTheme="majorBidi" w:cstheme="majorBidi"/>
          <w:sz w:val="24"/>
          <w:szCs w:val="24"/>
        </w:rPr>
        <w:t xml:space="preserve"> </w:t>
      </w:r>
      <w:r w:rsidR="00030570" w:rsidRPr="006033AF">
        <w:rPr>
          <w:rFonts w:asciiTheme="majorBidi" w:hAnsiTheme="majorBidi" w:cstheme="majorBidi"/>
          <w:sz w:val="24"/>
          <w:szCs w:val="24"/>
        </w:rPr>
        <w:t xml:space="preserve">benefits </w:t>
      </w:r>
      <w:r w:rsidR="00953721" w:rsidRPr="006033AF">
        <w:rPr>
          <w:rFonts w:asciiTheme="majorBidi" w:hAnsiTheme="majorBidi" w:cstheme="majorBidi"/>
          <w:sz w:val="24"/>
          <w:szCs w:val="24"/>
        </w:rPr>
        <w:t xml:space="preserve">were observed </w:t>
      </w:r>
      <w:r w:rsidR="00671C18" w:rsidRPr="006033AF">
        <w:rPr>
          <w:rFonts w:asciiTheme="majorBidi" w:hAnsiTheme="majorBidi" w:cstheme="majorBidi"/>
          <w:sz w:val="24"/>
          <w:szCs w:val="24"/>
        </w:rPr>
        <w:t>regarding</w:t>
      </w:r>
      <w:r w:rsidR="00030570" w:rsidRPr="006033AF">
        <w:rPr>
          <w:rFonts w:asciiTheme="majorBidi" w:hAnsiTheme="majorBidi" w:cstheme="majorBidi"/>
          <w:sz w:val="24"/>
          <w:szCs w:val="24"/>
        </w:rPr>
        <w:t xml:space="preserve"> working from home</w:t>
      </w:r>
      <w:r w:rsidR="00D05A2D" w:rsidRPr="006033AF">
        <w:rPr>
          <w:rFonts w:asciiTheme="majorBidi" w:hAnsiTheme="majorBidi" w:cstheme="majorBidi"/>
          <w:sz w:val="24"/>
          <w:szCs w:val="24"/>
        </w:rPr>
        <w:t>,</w:t>
      </w:r>
      <w:r w:rsidR="00E83EFB" w:rsidRPr="006033AF">
        <w:rPr>
          <w:rFonts w:asciiTheme="majorBidi" w:hAnsiTheme="majorBidi" w:cstheme="majorBidi"/>
          <w:sz w:val="24"/>
          <w:szCs w:val="24"/>
        </w:rPr>
        <w:t xml:space="preserve"> including</w:t>
      </w:r>
      <w:r w:rsidR="00CC0490" w:rsidRPr="006033AF">
        <w:rPr>
          <w:rFonts w:asciiTheme="majorBidi" w:hAnsiTheme="majorBidi" w:cstheme="majorBidi"/>
          <w:sz w:val="24"/>
          <w:szCs w:val="24"/>
        </w:rPr>
        <w:t xml:space="preserve"> </w:t>
      </w:r>
      <w:r w:rsidR="00C77B93" w:rsidRPr="006033AF">
        <w:rPr>
          <w:rFonts w:asciiTheme="majorBidi" w:hAnsiTheme="majorBidi" w:cstheme="majorBidi"/>
          <w:sz w:val="24"/>
          <w:szCs w:val="24"/>
        </w:rPr>
        <w:t>increased time in the day and the alleviated pressures of commuting leading to reduction in fatigue levels</w:t>
      </w:r>
      <w:r w:rsidR="00FE079F" w:rsidRPr="006033AF">
        <w:rPr>
          <w:rFonts w:asciiTheme="majorBidi" w:hAnsiTheme="majorBidi" w:cstheme="majorBidi"/>
          <w:sz w:val="24"/>
          <w:szCs w:val="24"/>
        </w:rPr>
        <w:t>. S</w:t>
      </w:r>
      <w:r w:rsidR="00DC78AC" w:rsidRPr="006033AF">
        <w:rPr>
          <w:rFonts w:asciiTheme="majorBidi" w:hAnsiTheme="majorBidi" w:cstheme="majorBidi"/>
          <w:sz w:val="24"/>
          <w:szCs w:val="24"/>
        </w:rPr>
        <w:t>ome PwMS in the no to moderate disability levels said:</w:t>
      </w:r>
    </w:p>
    <w:p w14:paraId="7073C22D" w14:textId="6F057260" w:rsidR="00C77B93" w:rsidRPr="006033AF" w:rsidRDefault="000A0067"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heme="majorBidi" w:hAnsiTheme="majorBidi" w:cstheme="majorBidi"/>
          <w:color w:val="000000"/>
          <w:sz w:val="24"/>
          <w:szCs w:val="24"/>
        </w:rPr>
      </w:pPr>
      <w:r w:rsidRPr="006033AF">
        <w:rPr>
          <w:rFonts w:asciiTheme="majorBidi" w:hAnsiTheme="majorBidi" w:cstheme="majorBidi"/>
          <w:i/>
          <w:iCs/>
          <w:color w:val="000000"/>
          <w:sz w:val="24"/>
          <w:szCs w:val="24"/>
        </w:rPr>
        <w:t>“</w:t>
      </w:r>
      <w:r w:rsidR="00C77B93" w:rsidRPr="006033AF">
        <w:rPr>
          <w:rFonts w:asciiTheme="majorBidi" w:hAnsiTheme="majorBidi" w:cstheme="majorBidi"/>
          <w:i/>
          <w:iCs/>
          <w:color w:val="000000"/>
          <w:sz w:val="24"/>
          <w:szCs w:val="24"/>
        </w:rPr>
        <w:t>Better able to manage fatigue without the pressures of commuting</w:t>
      </w:r>
      <w:r w:rsidR="00C82EE5">
        <w:rPr>
          <w:rFonts w:asciiTheme="majorBidi" w:hAnsiTheme="majorBidi" w:cstheme="majorBidi"/>
          <w:i/>
          <w:iCs/>
          <w:color w:val="000000"/>
          <w:sz w:val="24"/>
          <w:szCs w:val="24"/>
        </w:rPr>
        <w:t>.</w:t>
      </w:r>
      <w:r w:rsidRPr="006033AF">
        <w:rPr>
          <w:rFonts w:asciiTheme="majorBidi" w:hAnsiTheme="majorBidi" w:cstheme="majorBidi"/>
          <w:i/>
          <w:iCs/>
          <w:color w:val="000000"/>
          <w:sz w:val="24"/>
          <w:szCs w:val="24"/>
        </w:rPr>
        <w:t>”</w:t>
      </w:r>
      <w:r w:rsidR="00C77B93" w:rsidRPr="006033AF">
        <w:rPr>
          <w:rFonts w:asciiTheme="majorBidi" w:hAnsiTheme="majorBidi" w:cstheme="majorBidi"/>
          <w:i/>
          <w:iCs/>
          <w:color w:val="000000"/>
          <w:sz w:val="24"/>
          <w:szCs w:val="24"/>
        </w:rPr>
        <w:t xml:space="preserve"> </w:t>
      </w:r>
      <w:r w:rsidR="00C77B93" w:rsidRPr="006033AF">
        <w:rPr>
          <w:rFonts w:asciiTheme="majorBidi" w:hAnsiTheme="majorBidi" w:cstheme="majorBidi"/>
          <w:color w:val="000000"/>
          <w:sz w:val="24"/>
          <w:szCs w:val="24"/>
        </w:rPr>
        <w:t>(</w:t>
      </w:r>
      <w:proofErr w:type="gramStart"/>
      <w:r w:rsidR="00C75911" w:rsidRPr="006033AF">
        <w:rPr>
          <w:rFonts w:asciiTheme="majorBidi" w:hAnsiTheme="majorBidi" w:cstheme="majorBidi"/>
          <w:color w:val="000000"/>
          <w:sz w:val="24"/>
          <w:szCs w:val="24"/>
        </w:rPr>
        <w:t>female</w:t>
      </w:r>
      <w:proofErr w:type="gramEnd"/>
      <w:r w:rsidR="00C75911" w:rsidRPr="006033AF">
        <w:rPr>
          <w:rFonts w:asciiTheme="majorBidi" w:hAnsiTheme="majorBidi" w:cstheme="majorBidi"/>
          <w:color w:val="000000"/>
          <w:sz w:val="24"/>
          <w:szCs w:val="24"/>
        </w:rPr>
        <w:t xml:space="preserve">, </w:t>
      </w:r>
      <w:r w:rsidR="00C77B93" w:rsidRPr="006033AF">
        <w:rPr>
          <w:rFonts w:asciiTheme="majorBidi" w:hAnsiTheme="majorBidi" w:cstheme="majorBidi"/>
          <w:color w:val="000000"/>
          <w:sz w:val="24"/>
          <w:szCs w:val="24"/>
        </w:rPr>
        <w:t>no disability)</w:t>
      </w:r>
    </w:p>
    <w:p w14:paraId="23ED3E79" w14:textId="7C591403" w:rsidR="00C77B93" w:rsidRPr="006033AF" w:rsidRDefault="000A0067"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lastRenderedPageBreak/>
        <w:t>“</w:t>
      </w:r>
      <w:r w:rsidR="00C77B93" w:rsidRPr="006033AF">
        <w:rPr>
          <w:rFonts w:asciiTheme="majorBidi" w:hAnsiTheme="majorBidi" w:cstheme="majorBidi"/>
          <w:i/>
          <w:iCs/>
          <w:color w:val="000000"/>
          <w:sz w:val="24"/>
          <w:szCs w:val="24"/>
        </w:rPr>
        <w:t>It has been convenient to work from home in terms of less travel time needed. I feel that this has had a positive impact on my fatigue levels</w:t>
      </w:r>
      <w:r w:rsidR="00C82EE5">
        <w:rPr>
          <w:rFonts w:asciiTheme="majorBidi" w:hAnsiTheme="majorBidi" w:cstheme="majorBidi"/>
          <w:i/>
          <w:iCs/>
          <w:color w:val="000000"/>
          <w:sz w:val="24"/>
          <w:szCs w:val="24"/>
        </w:rPr>
        <w:t>.</w:t>
      </w:r>
      <w:r w:rsidR="00550E27" w:rsidRPr="006033AF">
        <w:rPr>
          <w:rFonts w:asciiTheme="majorBidi" w:hAnsiTheme="majorBidi" w:cstheme="majorBidi"/>
          <w:i/>
          <w:iCs/>
          <w:color w:val="000000"/>
          <w:sz w:val="24"/>
          <w:szCs w:val="24"/>
        </w:rPr>
        <w:t>”</w:t>
      </w:r>
      <w:r w:rsidR="00C77B93" w:rsidRPr="006033AF">
        <w:rPr>
          <w:rFonts w:asciiTheme="majorBidi" w:hAnsiTheme="majorBidi" w:cstheme="majorBidi"/>
          <w:color w:val="000000"/>
          <w:sz w:val="24"/>
          <w:szCs w:val="24"/>
        </w:rPr>
        <w:t xml:space="preserve"> (</w:t>
      </w:r>
      <w:proofErr w:type="gramStart"/>
      <w:r w:rsidR="003D77CD" w:rsidRPr="006033AF">
        <w:rPr>
          <w:rFonts w:asciiTheme="majorBidi" w:hAnsiTheme="majorBidi" w:cstheme="majorBidi"/>
          <w:color w:val="000000"/>
          <w:sz w:val="24"/>
          <w:szCs w:val="24"/>
        </w:rPr>
        <w:t>female</w:t>
      </w:r>
      <w:proofErr w:type="gramEnd"/>
      <w:r w:rsidR="003D77CD" w:rsidRPr="006033AF">
        <w:rPr>
          <w:rFonts w:asciiTheme="majorBidi" w:hAnsiTheme="majorBidi" w:cstheme="majorBidi"/>
          <w:color w:val="000000"/>
          <w:sz w:val="24"/>
          <w:szCs w:val="24"/>
        </w:rPr>
        <w:t xml:space="preserve">, </w:t>
      </w:r>
      <w:r w:rsidR="00C77B93" w:rsidRPr="006033AF">
        <w:rPr>
          <w:rFonts w:asciiTheme="majorBidi" w:hAnsiTheme="majorBidi" w:cstheme="majorBidi"/>
          <w:color w:val="000000"/>
          <w:sz w:val="24"/>
          <w:szCs w:val="24"/>
        </w:rPr>
        <w:t>mild disability)</w:t>
      </w:r>
    </w:p>
    <w:p w14:paraId="09EACAC5" w14:textId="2E241A60" w:rsidR="003B0BD5" w:rsidRPr="006033AF" w:rsidRDefault="00C9429C"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heme="majorBidi" w:hAnsiTheme="majorBidi" w:cstheme="majorBidi"/>
          <w:color w:val="000000"/>
          <w:sz w:val="24"/>
          <w:szCs w:val="24"/>
        </w:rPr>
      </w:pPr>
      <w:r w:rsidRPr="006033AF">
        <w:rPr>
          <w:rFonts w:asciiTheme="majorBidi" w:hAnsiTheme="majorBidi" w:cstheme="majorBidi"/>
          <w:i/>
          <w:iCs/>
          <w:color w:val="000000"/>
          <w:sz w:val="24"/>
          <w:szCs w:val="24"/>
        </w:rPr>
        <w:t>“</w:t>
      </w:r>
      <w:r w:rsidR="00C77B93" w:rsidRPr="006033AF">
        <w:rPr>
          <w:rFonts w:asciiTheme="majorBidi" w:hAnsiTheme="majorBidi" w:cstheme="majorBidi"/>
          <w:i/>
          <w:iCs/>
          <w:color w:val="000000"/>
          <w:sz w:val="24"/>
          <w:szCs w:val="24"/>
        </w:rPr>
        <w:t>Flexible working arrangements have allowed me to better manage my sleep and not having to commute leaves me with more energy for other tasks</w:t>
      </w:r>
      <w:r w:rsidR="00C82EE5">
        <w:rPr>
          <w:rFonts w:asciiTheme="majorBidi" w:hAnsiTheme="majorBidi" w:cstheme="majorBidi"/>
          <w:i/>
          <w:iCs/>
          <w:color w:val="000000"/>
          <w:sz w:val="24"/>
          <w:szCs w:val="24"/>
        </w:rPr>
        <w:t>.</w:t>
      </w:r>
      <w:r w:rsidRPr="006033AF">
        <w:rPr>
          <w:rFonts w:asciiTheme="majorBidi" w:hAnsiTheme="majorBidi" w:cstheme="majorBidi"/>
          <w:i/>
          <w:iCs/>
          <w:color w:val="000000"/>
          <w:sz w:val="24"/>
          <w:szCs w:val="24"/>
        </w:rPr>
        <w:t>”</w:t>
      </w:r>
      <w:r w:rsidR="00C77B93" w:rsidRPr="006033AF">
        <w:rPr>
          <w:rFonts w:asciiTheme="majorBidi" w:hAnsiTheme="majorBidi" w:cstheme="majorBidi"/>
          <w:i/>
          <w:iCs/>
          <w:color w:val="000000"/>
          <w:sz w:val="24"/>
          <w:szCs w:val="24"/>
        </w:rPr>
        <w:t xml:space="preserve"> </w:t>
      </w:r>
      <w:r w:rsidR="00C77B93" w:rsidRPr="006033AF">
        <w:rPr>
          <w:rFonts w:asciiTheme="majorBidi" w:hAnsiTheme="majorBidi" w:cstheme="majorBidi"/>
          <w:color w:val="000000"/>
          <w:sz w:val="24"/>
          <w:szCs w:val="24"/>
        </w:rPr>
        <w:t>(</w:t>
      </w:r>
      <w:proofErr w:type="gramStart"/>
      <w:r w:rsidR="00E000B3" w:rsidRPr="006033AF">
        <w:rPr>
          <w:rFonts w:asciiTheme="majorBidi" w:hAnsiTheme="majorBidi" w:cstheme="majorBidi"/>
          <w:color w:val="000000"/>
          <w:sz w:val="24"/>
          <w:szCs w:val="24"/>
        </w:rPr>
        <w:t>female</w:t>
      </w:r>
      <w:proofErr w:type="gramEnd"/>
      <w:r w:rsidR="00E000B3" w:rsidRPr="006033AF">
        <w:rPr>
          <w:rFonts w:asciiTheme="majorBidi" w:hAnsiTheme="majorBidi" w:cstheme="majorBidi"/>
          <w:color w:val="000000"/>
          <w:sz w:val="24"/>
          <w:szCs w:val="24"/>
        </w:rPr>
        <w:t xml:space="preserve">, </w:t>
      </w:r>
      <w:r w:rsidR="00C77B93" w:rsidRPr="006033AF">
        <w:rPr>
          <w:rFonts w:asciiTheme="majorBidi" w:hAnsiTheme="majorBidi" w:cstheme="majorBidi"/>
          <w:color w:val="000000"/>
          <w:sz w:val="24"/>
          <w:szCs w:val="24"/>
        </w:rPr>
        <w:t>moderate disability</w:t>
      </w:r>
      <w:r w:rsidRPr="006033AF">
        <w:rPr>
          <w:rFonts w:asciiTheme="majorBidi" w:hAnsiTheme="majorBidi" w:cstheme="majorBidi"/>
          <w:color w:val="000000"/>
          <w:sz w:val="24"/>
          <w:szCs w:val="24"/>
        </w:rPr>
        <w:t>)</w:t>
      </w:r>
    </w:p>
    <w:p w14:paraId="5CE7C8AE" w14:textId="77777777" w:rsidR="00C9429C" w:rsidRPr="006033AF" w:rsidRDefault="00817EDC"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3.4.</w:t>
      </w:r>
      <w:r w:rsidR="00A83692" w:rsidRPr="006033AF">
        <w:rPr>
          <w:rFonts w:asciiTheme="majorBidi" w:hAnsiTheme="majorBidi" w:cstheme="majorBidi"/>
          <w:b/>
          <w:bCs/>
          <w:sz w:val="24"/>
          <w:szCs w:val="24"/>
        </w:rPr>
        <w:t xml:space="preserve">2 </w:t>
      </w:r>
      <w:r w:rsidR="005B1500" w:rsidRPr="006033AF">
        <w:rPr>
          <w:rFonts w:asciiTheme="majorBidi" w:hAnsiTheme="majorBidi" w:cstheme="majorBidi"/>
          <w:b/>
          <w:bCs/>
          <w:sz w:val="24"/>
          <w:szCs w:val="24"/>
        </w:rPr>
        <w:t>S</w:t>
      </w:r>
      <w:r w:rsidR="00A83692" w:rsidRPr="006033AF">
        <w:rPr>
          <w:rFonts w:asciiTheme="majorBidi" w:hAnsiTheme="majorBidi" w:cstheme="majorBidi"/>
          <w:b/>
          <w:bCs/>
          <w:sz w:val="24"/>
          <w:szCs w:val="24"/>
        </w:rPr>
        <w:t>ocial isolation</w:t>
      </w:r>
      <w:r w:rsidR="00413D44" w:rsidRPr="006033AF">
        <w:rPr>
          <w:rFonts w:asciiTheme="majorBidi" w:hAnsiTheme="majorBidi" w:cstheme="majorBidi"/>
          <w:b/>
          <w:bCs/>
          <w:sz w:val="24"/>
          <w:szCs w:val="24"/>
        </w:rPr>
        <w:t xml:space="preserve"> f</w:t>
      </w:r>
      <w:r w:rsidR="00CB5B48" w:rsidRPr="006033AF">
        <w:rPr>
          <w:rFonts w:asciiTheme="majorBidi" w:hAnsiTheme="majorBidi" w:cstheme="majorBidi"/>
          <w:b/>
          <w:bCs/>
          <w:sz w:val="24"/>
          <w:szCs w:val="24"/>
        </w:rPr>
        <w:t xml:space="preserve">or people with </w:t>
      </w:r>
      <w:r w:rsidR="008E7934" w:rsidRPr="006033AF">
        <w:rPr>
          <w:rFonts w:asciiTheme="majorBidi" w:hAnsiTheme="majorBidi" w:cstheme="majorBidi"/>
          <w:b/>
          <w:bCs/>
          <w:sz w:val="24"/>
          <w:szCs w:val="24"/>
        </w:rPr>
        <w:t xml:space="preserve">higher </w:t>
      </w:r>
      <w:r w:rsidR="00B85DDA" w:rsidRPr="006033AF">
        <w:rPr>
          <w:rFonts w:asciiTheme="majorBidi" w:hAnsiTheme="majorBidi" w:cstheme="majorBidi"/>
          <w:b/>
          <w:bCs/>
          <w:sz w:val="24"/>
          <w:szCs w:val="24"/>
        </w:rPr>
        <w:t>disability</w:t>
      </w:r>
      <w:r w:rsidR="008E7934" w:rsidRPr="006033AF">
        <w:rPr>
          <w:rFonts w:asciiTheme="majorBidi" w:hAnsiTheme="majorBidi" w:cstheme="majorBidi"/>
          <w:b/>
          <w:bCs/>
          <w:sz w:val="24"/>
          <w:szCs w:val="24"/>
        </w:rPr>
        <w:t xml:space="preserve"> levels</w:t>
      </w:r>
    </w:p>
    <w:p w14:paraId="225E45BE" w14:textId="4EE52832" w:rsidR="00DC07D4" w:rsidRPr="006033AF" w:rsidRDefault="00A82594" w:rsidP="00E84FB4">
      <w:pPr>
        <w:spacing w:line="480" w:lineRule="auto"/>
        <w:jc w:val="both"/>
        <w:rPr>
          <w:rFonts w:asciiTheme="majorBidi" w:hAnsiTheme="majorBidi" w:cstheme="majorBidi"/>
          <w:b/>
          <w:bCs/>
          <w:sz w:val="24"/>
          <w:szCs w:val="24"/>
        </w:rPr>
      </w:pPr>
      <w:r w:rsidRPr="006033AF">
        <w:rPr>
          <w:rFonts w:asciiTheme="majorBidi" w:hAnsiTheme="majorBidi" w:cstheme="majorBidi"/>
          <w:sz w:val="24"/>
          <w:szCs w:val="24"/>
        </w:rPr>
        <w:t xml:space="preserve">The </w:t>
      </w:r>
      <w:r w:rsidR="00554EBB" w:rsidRPr="006033AF">
        <w:rPr>
          <w:rFonts w:asciiTheme="majorBidi" w:hAnsiTheme="majorBidi" w:cstheme="majorBidi"/>
          <w:sz w:val="24"/>
          <w:szCs w:val="24"/>
        </w:rPr>
        <w:t>common</w:t>
      </w:r>
      <w:r w:rsidRPr="006033AF">
        <w:rPr>
          <w:rFonts w:asciiTheme="majorBidi" w:hAnsiTheme="majorBidi" w:cstheme="majorBidi"/>
          <w:sz w:val="24"/>
          <w:szCs w:val="24"/>
        </w:rPr>
        <w:t xml:space="preserve"> theme</w:t>
      </w:r>
      <w:r w:rsidR="00DB12A1" w:rsidRPr="006033AF">
        <w:rPr>
          <w:rFonts w:asciiTheme="majorBidi" w:hAnsiTheme="majorBidi" w:cstheme="majorBidi"/>
          <w:sz w:val="24"/>
          <w:szCs w:val="24"/>
        </w:rPr>
        <w:t xml:space="preserve"> </w:t>
      </w:r>
      <w:r w:rsidRPr="006033AF">
        <w:rPr>
          <w:rFonts w:asciiTheme="majorBidi" w:hAnsiTheme="majorBidi" w:cstheme="majorBidi"/>
          <w:sz w:val="24"/>
          <w:szCs w:val="24"/>
        </w:rPr>
        <w:t xml:space="preserve">for PwMS with </w:t>
      </w:r>
      <w:r w:rsidR="002C31C3" w:rsidRPr="006033AF">
        <w:rPr>
          <w:rFonts w:asciiTheme="majorBidi" w:hAnsiTheme="majorBidi" w:cstheme="majorBidi"/>
          <w:sz w:val="24"/>
          <w:szCs w:val="24"/>
        </w:rPr>
        <w:t>m</w:t>
      </w:r>
      <w:r w:rsidR="006671CB" w:rsidRPr="006033AF">
        <w:rPr>
          <w:rFonts w:asciiTheme="majorBidi" w:hAnsiTheme="majorBidi" w:cstheme="majorBidi"/>
          <w:sz w:val="24"/>
          <w:szCs w:val="24"/>
        </w:rPr>
        <w:t>ore severe</w:t>
      </w:r>
      <w:r w:rsidRPr="006033AF">
        <w:rPr>
          <w:rFonts w:asciiTheme="majorBidi" w:hAnsiTheme="majorBidi" w:cstheme="majorBidi"/>
          <w:sz w:val="24"/>
          <w:szCs w:val="24"/>
        </w:rPr>
        <w:t xml:space="preserve"> disability was managing </w:t>
      </w:r>
      <w:r w:rsidR="00A81DEB" w:rsidRPr="006033AF">
        <w:rPr>
          <w:rFonts w:asciiTheme="majorBidi" w:hAnsiTheme="majorBidi" w:cstheme="majorBidi"/>
          <w:sz w:val="24"/>
          <w:szCs w:val="24"/>
        </w:rPr>
        <w:t>inc</w:t>
      </w:r>
      <w:r w:rsidR="00494BF0" w:rsidRPr="006033AF">
        <w:rPr>
          <w:rFonts w:asciiTheme="majorBidi" w:hAnsiTheme="majorBidi" w:cstheme="majorBidi"/>
          <w:sz w:val="24"/>
          <w:szCs w:val="24"/>
        </w:rPr>
        <w:t>reased feelings of social isolation</w:t>
      </w:r>
      <w:r w:rsidR="0087294F">
        <w:rPr>
          <w:rFonts w:asciiTheme="majorBidi" w:hAnsiTheme="majorBidi" w:cstheme="majorBidi"/>
          <w:sz w:val="24"/>
          <w:szCs w:val="24"/>
        </w:rPr>
        <w:t xml:space="preserve"> and this was supported by the word frequency data</w:t>
      </w:r>
      <w:r w:rsidR="00CE6009">
        <w:rPr>
          <w:rFonts w:asciiTheme="majorBidi" w:hAnsiTheme="majorBidi" w:cstheme="majorBidi"/>
          <w:sz w:val="24"/>
          <w:szCs w:val="24"/>
        </w:rPr>
        <w:t xml:space="preserve"> with </w:t>
      </w:r>
      <w:r w:rsidR="005D0F12">
        <w:rPr>
          <w:rFonts w:asciiTheme="majorBidi" w:hAnsiTheme="majorBidi" w:cstheme="majorBidi"/>
          <w:sz w:val="24"/>
          <w:szCs w:val="24"/>
        </w:rPr>
        <w:t xml:space="preserve">the word ‘isolated’ </w:t>
      </w:r>
      <w:r w:rsidR="00AB4D2D">
        <w:rPr>
          <w:rFonts w:asciiTheme="majorBidi" w:hAnsiTheme="majorBidi" w:cstheme="majorBidi"/>
          <w:sz w:val="24"/>
          <w:szCs w:val="24"/>
        </w:rPr>
        <w:t xml:space="preserve">only ranking in the top 10 for people with severe </w:t>
      </w:r>
      <w:r w:rsidR="00463C36">
        <w:rPr>
          <w:rFonts w:asciiTheme="majorBidi" w:hAnsiTheme="majorBidi" w:cstheme="majorBidi"/>
          <w:sz w:val="24"/>
          <w:szCs w:val="24"/>
        </w:rPr>
        <w:t>disability</w:t>
      </w:r>
      <w:r w:rsidR="001372B9">
        <w:rPr>
          <w:rFonts w:asciiTheme="majorBidi" w:hAnsiTheme="majorBidi" w:cstheme="majorBidi"/>
          <w:sz w:val="24"/>
          <w:szCs w:val="24"/>
        </w:rPr>
        <w:t xml:space="preserve"> which led us to explore this in detail in the thematic analysis</w:t>
      </w:r>
      <w:r w:rsidR="00463C36">
        <w:rPr>
          <w:rFonts w:asciiTheme="majorBidi" w:hAnsiTheme="majorBidi" w:cstheme="majorBidi"/>
          <w:sz w:val="24"/>
          <w:szCs w:val="24"/>
        </w:rPr>
        <w:t xml:space="preserve"> (Table 2)</w:t>
      </w:r>
      <w:r w:rsidR="00C82903" w:rsidRPr="006033AF">
        <w:rPr>
          <w:rFonts w:asciiTheme="majorBidi" w:hAnsiTheme="majorBidi" w:cstheme="majorBidi"/>
          <w:sz w:val="24"/>
          <w:szCs w:val="24"/>
        </w:rPr>
        <w:t>. A</w:t>
      </w:r>
      <w:r w:rsidR="002C31C3" w:rsidRPr="006033AF">
        <w:rPr>
          <w:rFonts w:asciiTheme="majorBidi" w:hAnsiTheme="majorBidi" w:cstheme="majorBidi"/>
          <w:sz w:val="24"/>
          <w:szCs w:val="24"/>
        </w:rPr>
        <w:t>lmost 50% of</w:t>
      </w:r>
      <w:r w:rsidR="00CF1479" w:rsidRPr="006033AF">
        <w:rPr>
          <w:rFonts w:asciiTheme="majorBidi" w:hAnsiTheme="majorBidi" w:cstheme="majorBidi"/>
          <w:sz w:val="24"/>
          <w:szCs w:val="24"/>
        </w:rPr>
        <w:t xml:space="preserve"> </w:t>
      </w:r>
      <w:r w:rsidR="009F6634" w:rsidRPr="006033AF">
        <w:rPr>
          <w:rFonts w:asciiTheme="majorBidi" w:hAnsiTheme="majorBidi" w:cstheme="majorBidi"/>
          <w:sz w:val="24"/>
          <w:szCs w:val="24"/>
        </w:rPr>
        <w:t>people with</w:t>
      </w:r>
      <w:r w:rsidR="002C31C3" w:rsidRPr="006033AF">
        <w:rPr>
          <w:rFonts w:asciiTheme="majorBidi" w:hAnsiTheme="majorBidi" w:cstheme="majorBidi"/>
          <w:sz w:val="24"/>
          <w:szCs w:val="24"/>
        </w:rPr>
        <w:t xml:space="preserve"> moderate and severe disability</w:t>
      </w:r>
      <w:r w:rsidR="009F6634" w:rsidRPr="006033AF">
        <w:rPr>
          <w:rFonts w:asciiTheme="majorBidi" w:hAnsiTheme="majorBidi" w:cstheme="majorBidi"/>
          <w:sz w:val="24"/>
          <w:szCs w:val="24"/>
        </w:rPr>
        <w:t xml:space="preserve"> reported this</w:t>
      </w:r>
      <w:r w:rsidR="00C82903" w:rsidRPr="006033AF">
        <w:rPr>
          <w:rFonts w:asciiTheme="majorBidi" w:hAnsiTheme="majorBidi" w:cstheme="majorBidi"/>
          <w:sz w:val="24"/>
          <w:szCs w:val="24"/>
        </w:rPr>
        <w:t>,</w:t>
      </w:r>
      <w:r w:rsidR="002C31C3" w:rsidRPr="006033AF">
        <w:rPr>
          <w:rFonts w:asciiTheme="majorBidi" w:hAnsiTheme="majorBidi" w:cstheme="majorBidi"/>
          <w:sz w:val="24"/>
          <w:szCs w:val="24"/>
        </w:rPr>
        <w:t xml:space="preserve"> compared to </w:t>
      </w:r>
      <w:r w:rsidR="00502BAD" w:rsidRPr="006033AF">
        <w:rPr>
          <w:rFonts w:asciiTheme="majorBidi" w:hAnsiTheme="majorBidi" w:cstheme="majorBidi"/>
          <w:sz w:val="24"/>
          <w:szCs w:val="24"/>
        </w:rPr>
        <w:t xml:space="preserve">just over 30% of </w:t>
      </w:r>
      <w:r w:rsidR="009F6634" w:rsidRPr="006033AF">
        <w:rPr>
          <w:rFonts w:asciiTheme="majorBidi" w:hAnsiTheme="majorBidi" w:cstheme="majorBidi"/>
          <w:sz w:val="24"/>
          <w:szCs w:val="24"/>
        </w:rPr>
        <w:t>people with</w:t>
      </w:r>
      <w:r w:rsidR="00CF1479" w:rsidRPr="006033AF">
        <w:rPr>
          <w:rFonts w:asciiTheme="majorBidi" w:hAnsiTheme="majorBidi" w:cstheme="majorBidi"/>
          <w:sz w:val="24"/>
          <w:szCs w:val="24"/>
        </w:rPr>
        <w:t xml:space="preserve"> no </w:t>
      </w:r>
      <w:r w:rsidR="00C82903" w:rsidRPr="006033AF">
        <w:rPr>
          <w:rFonts w:asciiTheme="majorBidi" w:hAnsiTheme="majorBidi" w:cstheme="majorBidi"/>
          <w:sz w:val="24"/>
          <w:szCs w:val="24"/>
        </w:rPr>
        <w:t xml:space="preserve">or </w:t>
      </w:r>
      <w:r w:rsidR="00CF1479" w:rsidRPr="006033AF">
        <w:rPr>
          <w:rFonts w:asciiTheme="majorBidi" w:hAnsiTheme="majorBidi" w:cstheme="majorBidi"/>
          <w:sz w:val="24"/>
          <w:szCs w:val="24"/>
        </w:rPr>
        <w:t>mild disability</w:t>
      </w:r>
      <w:r w:rsidR="00463C36">
        <w:rPr>
          <w:rFonts w:asciiTheme="majorBidi" w:hAnsiTheme="majorBidi" w:cstheme="majorBidi"/>
          <w:sz w:val="24"/>
          <w:szCs w:val="24"/>
        </w:rPr>
        <w:t xml:space="preserve"> (Table 3)</w:t>
      </w:r>
      <w:r w:rsidR="00800B54" w:rsidRPr="006033AF">
        <w:rPr>
          <w:rFonts w:asciiTheme="majorBidi" w:hAnsiTheme="majorBidi" w:cstheme="majorBidi"/>
          <w:sz w:val="24"/>
          <w:szCs w:val="24"/>
        </w:rPr>
        <w:t>.</w:t>
      </w:r>
      <w:r w:rsidR="003C3C20" w:rsidRPr="006033AF">
        <w:rPr>
          <w:rFonts w:asciiTheme="majorBidi" w:hAnsiTheme="majorBidi" w:cstheme="majorBidi"/>
          <w:sz w:val="24"/>
          <w:szCs w:val="24"/>
        </w:rPr>
        <w:t xml:space="preserve"> People </w:t>
      </w:r>
      <w:r w:rsidR="004447F7" w:rsidRPr="006033AF">
        <w:rPr>
          <w:rFonts w:asciiTheme="majorBidi" w:hAnsiTheme="majorBidi" w:cstheme="majorBidi"/>
          <w:sz w:val="24"/>
          <w:szCs w:val="24"/>
        </w:rPr>
        <w:t>with</w:t>
      </w:r>
      <w:r w:rsidR="003C3C20" w:rsidRPr="006033AF">
        <w:rPr>
          <w:rFonts w:asciiTheme="majorBidi" w:hAnsiTheme="majorBidi" w:cstheme="majorBidi"/>
          <w:sz w:val="24"/>
          <w:szCs w:val="24"/>
        </w:rPr>
        <w:t xml:space="preserve"> </w:t>
      </w:r>
      <w:r w:rsidR="00A616E8" w:rsidRPr="006033AF">
        <w:rPr>
          <w:rFonts w:asciiTheme="majorBidi" w:hAnsiTheme="majorBidi" w:cstheme="majorBidi"/>
          <w:sz w:val="24"/>
          <w:szCs w:val="24"/>
        </w:rPr>
        <w:t>moderate and severe disability discussed feelings of ‘social isolation’,</w:t>
      </w:r>
      <w:r w:rsidR="0064193E" w:rsidRPr="006033AF">
        <w:rPr>
          <w:rFonts w:asciiTheme="majorBidi" w:hAnsiTheme="majorBidi" w:cstheme="majorBidi"/>
          <w:sz w:val="24"/>
          <w:szCs w:val="24"/>
        </w:rPr>
        <w:t xml:space="preserve"> ‘</w:t>
      </w:r>
      <w:r w:rsidR="00065427" w:rsidRPr="006033AF">
        <w:rPr>
          <w:rFonts w:asciiTheme="majorBidi" w:hAnsiTheme="majorBidi" w:cstheme="majorBidi"/>
          <w:sz w:val="24"/>
          <w:szCs w:val="24"/>
        </w:rPr>
        <w:t>loneliness</w:t>
      </w:r>
      <w:r w:rsidR="0064193E" w:rsidRPr="006033AF">
        <w:rPr>
          <w:rFonts w:asciiTheme="majorBidi" w:hAnsiTheme="majorBidi" w:cstheme="majorBidi"/>
          <w:sz w:val="24"/>
          <w:szCs w:val="24"/>
        </w:rPr>
        <w:t xml:space="preserve">’ and </w:t>
      </w:r>
      <w:r w:rsidR="00E12744" w:rsidRPr="006033AF">
        <w:rPr>
          <w:rFonts w:asciiTheme="majorBidi" w:hAnsiTheme="majorBidi" w:cstheme="majorBidi"/>
          <w:sz w:val="24"/>
          <w:szCs w:val="24"/>
        </w:rPr>
        <w:t>‘depression’</w:t>
      </w:r>
      <w:r w:rsidR="000D3DCC" w:rsidRPr="006033AF">
        <w:rPr>
          <w:rFonts w:asciiTheme="majorBidi" w:hAnsiTheme="majorBidi" w:cstheme="majorBidi"/>
          <w:sz w:val="24"/>
          <w:szCs w:val="24"/>
        </w:rPr>
        <w:t xml:space="preserve">. </w:t>
      </w:r>
      <w:r w:rsidR="00283C44">
        <w:rPr>
          <w:rFonts w:asciiTheme="majorBidi" w:hAnsiTheme="majorBidi" w:cstheme="majorBidi"/>
          <w:sz w:val="24"/>
          <w:szCs w:val="24"/>
        </w:rPr>
        <w:t>To illustrate these PwMS with severe disability levels said:</w:t>
      </w:r>
    </w:p>
    <w:p w14:paraId="29F90D7B" w14:textId="747DC079" w:rsidR="00DC07D4" w:rsidRPr="006033AF" w:rsidRDefault="0091529F" w:rsidP="00E84FB4">
      <w:pPr>
        <w:spacing w:line="480" w:lineRule="auto"/>
        <w:ind w:firstLine="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B30C44" w:rsidRPr="006033AF">
        <w:rPr>
          <w:rFonts w:asciiTheme="majorBidi" w:hAnsiTheme="majorBidi" w:cstheme="majorBidi"/>
          <w:i/>
          <w:iCs/>
          <w:color w:val="000000"/>
          <w:sz w:val="24"/>
          <w:szCs w:val="24"/>
        </w:rPr>
        <w:t>Lonely and isolated at home. Very depressing.</w:t>
      </w:r>
      <w:r w:rsidRPr="006033AF">
        <w:rPr>
          <w:rFonts w:asciiTheme="majorBidi" w:hAnsiTheme="majorBidi" w:cstheme="majorBidi"/>
          <w:i/>
          <w:iCs/>
          <w:color w:val="000000"/>
          <w:sz w:val="24"/>
          <w:szCs w:val="24"/>
        </w:rPr>
        <w:t>”</w:t>
      </w:r>
      <w:r w:rsidR="00A66E5B" w:rsidRPr="006033AF">
        <w:rPr>
          <w:rFonts w:asciiTheme="majorBidi" w:hAnsiTheme="majorBidi" w:cstheme="majorBidi"/>
          <w:i/>
          <w:iCs/>
          <w:color w:val="000000"/>
          <w:sz w:val="24"/>
          <w:szCs w:val="24"/>
        </w:rPr>
        <w:t xml:space="preserve"> </w:t>
      </w:r>
      <w:r w:rsidR="00A66E5B" w:rsidRPr="006033AF">
        <w:rPr>
          <w:rFonts w:asciiTheme="majorBidi" w:hAnsiTheme="majorBidi" w:cstheme="majorBidi"/>
          <w:color w:val="000000"/>
          <w:sz w:val="24"/>
          <w:szCs w:val="24"/>
        </w:rPr>
        <w:t>(</w:t>
      </w:r>
      <w:proofErr w:type="gramStart"/>
      <w:r w:rsidR="00AB44A6" w:rsidRPr="006033AF">
        <w:rPr>
          <w:rFonts w:asciiTheme="majorBidi" w:hAnsiTheme="majorBidi" w:cstheme="majorBidi"/>
          <w:color w:val="000000"/>
          <w:sz w:val="24"/>
          <w:szCs w:val="24"/>
        </w:rPr>
        <w:t>female</w:t>
      </w:r>
      <w:proofErr w:type="gramEnd"/>
      <w:r w:rsidR="00AB44A6" w:rsidRPr="006033AF">
        <w:rPr>
          <w:rFonts w:asciiTheme="majorBidi" w:hAnsiTheme="majorBidi" w:cstheme="majorBidi"/>
          <w:color w:val="000000"/>
          <w:sz w:val="24"/>
          <w:szCs w:val="24"/>
        </w:rPr>
        <w:t xml:space="preserve">, </w:t>
      </w:r>
      <w:r w:rsidR="00A66E5B" w:rsidRPr="006033AF">
        <w:rPr>
          <w:rFonts w:asciiTheme="majorBidi" w:hAnsiTheme="majorBidi" w:cstheme="majorBidi"/>
          <w:color w:val="000000"/>
          <w:sz w:val="24"/>
          <w:szCs w:val="24"/>
        </w:rPr>
        <w:t>severe disability)</w:t>
      </w:r>
    </w:p>
    <w:p w14:paraId="475D3A51" w14:textId="3966ABDF" w:rsidR="000D3DCC" w:rsidRPr="006033AF" w:rsidRDefault="0091529F" w:rsidP="00E84FB4">
      <w:pPr>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0D3DCC" w:rsidRPr="006033AF">
        <w:rPr>
          <w:rFonts w:asciiTheme="majorBidi" w:hAnsiTheme="majorBidi" w:cstheme="majorBidi"/>
          <w:i/>
          <w:iCs/>
          <w:color w:val="000000"/>
          <w:sz w:val="24"/>
          <w:szCs w:val="24"/>
        </w:rPr>
        <w:t xml:space="preserve">You become used to being alone, with not as many pop ins other than paid housekeepers. My daughter and son have small children and I do miss them. </w:t>
      </w:r>
      <w:proofErr w:type="gramStart"/>
      <w:r w:rsidR="000D3DCC" w:rsidRPr="006033AF">
        <w:rPr>
          <w:rFonts w:asciiTheme="majorBidi" w:hAnsiTheme="majorBidi" w:cstheme="majorBidi"/>
          <w:i/>
          <w:iCs/>
          <w:color w:val="000000"/>
          <w:sz w:val="24"/>
          <w:szCs w:val="24"/>
        </w:rPr>
        <w:t>So</w:t>
      </w:r>
      <w:proofErr w:type="gramEnd"/>
      <w:r w:rsidR="000D3DCC" w:rsidRPr="006033AF">
        <w:rPr>
          <w:rFonts w:asciiTheme="majorBidi" w:hAnsiTheme="majorBidi" w:cstheme="majorBidi"/>
          <w:i/>
          <w:iCs/>
          <w:color w:val="000000"/>
          <w:sz w:val="24"/>
          <w:szCs w:val="24"/>
        </w:rPr>
        <w:t xml:space="preserve"> the complaint is it</w:t>
      </w:r>
      <w:r w:rsidR="000B2196" w:rsidRPr="006033AF">
        <w:rPr>
          <w:rFonts w:asciiTheme="majorBidi" w:hAnsiTheme="majorBidi" w:cstheme="majorBidi"/>
          <w:i/>
          <w:iCs/>
          <w:color w:val="000000"/>
          <w:sz w:val="24"/>
          <w:szCs w:val="24"/>
        </w:rPr>
        <w:t>’</w:t>
      </w:r>
      <w:r w:rsidR="000D3DCC" w:rsidRPr="006033AF">
        <w:rPr>
          <w:rFonts w:asciiTheme="majorBidi" w:hAnsiTheme="majorBidi" w:cstheme="majorBidi"/>
          <w:i/>
          <w:iCs/>
          <w:color w:val="000000"/>
          <w:sz w:val="24"/>
          <w:szCs w:val="24"/>
        </w:rPr>
        <w:t>s a little lonely because of COVID-19 pandemic!</w:t>
      </w:r>
      <w:r w:rsidRPr="006033AF">
        <w:rPr>
          <w:rFonts w:asciiTheme="majorBidi" w:hAnsiTheme="majorBidi" w:cstheme="majorBidi"/>
          <w:i/>
          <w:iCs/>
          <w:color w:val="000000"/>
          <w:sz w:val="24"/>
          <w:szCs w:val="24"/>
        </w:rPr>
        <w:t>”</w:t>
      </w:r>
      <w:r w:rsidR="00A66E5B" w:rsidRPr="006033AF">
        <w:rPr>
          <w:rFonts w:asciiTheme="majorBidi" w:hAnsiTheme="majorBidi" w:cstheme="majorBidi"/>
          <w:i/>
          <w:iCs/>
          <w:color w:val="000000"/>
          <w:sz w:val="24"/>
          <w:szCs w:val="24"/>
        </w:rPr>
        <w:t xml:space="preserve"> </w:t>
      </w:r>
      <w:r w:rsidR="00A66E5B" w:rsidRPr="006033AF">
        <w:rPr>
          <w:rFonts w:asciiTheme="majorBidi" w:hAnsiTheme="majorBidi" w:cstheme="majorBidi"/>
          <w:color w:val="000000"/>
          <w:sz w:val="24"/>
          <w:szCs w:val="24"/>
        </w:rPr>
        <w:t>(</w:t>
      </w:r>
      <w:proofErr w:type="gramStart"/>
      <w:r w:rsidR="00FF10D1" w:rsidRPr="006033AF">
        <w:rPr>
          <w:rFonts w:asciiTheme="majorBidi" w:hAnsiTheme="majorBidi" w:cstheme="majorBidi"/>
          <w:color w:val="000000"/>
          <w:sz w:val="24"/>
          <w:szCs w:val="24"/>
        </w:rPr>
        <w:t>female</w:t>
      </w:r>
      <w:proofErr w:type="gramEnd"/>
      <w:r w:rsidR="00FF10D1" w:rsidRPr="006033AF">
        <w:rPr>
          <w:rFonts w:asciiTheme="majorBidi" w:hAnsiTheme="majorBidi" w:cstheme="majorBidi"/>
          <w:color w:val="000000"/>
          <w:sz w:val="24"/>
          <w:szCs w:val="24"/>
        </w:rPr>
        <w:t>,</w:t>
      </w:r>
      <w:r w:rsidR="00A66E5B" w:rsidRPr="006033AF">
        <w:rPr>
          <w:rFonts w:asciiTheme="majorBidi" w:hAnsiTheme="majorBidi" w:cstheme="majorBidi"/>
          <w:color w:val="000000"/>
          <w:sz w:val="24"/>
          <w:szCs w:val="24"/>
        </w:rPr>
        <w:t xml:space="preserve"> severe disability)</w:t>
      </w:r>
    </w:p>
    <w:p w14:paraId="67527A9C" w14:textId="4B926C27" w:rsidR="00F31375" w:rsidRPr="006033AF" w:rsidRDefault="0091529F" w:rsidP="00E84FB4">
      <w:pPr>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F31375" w:rsidRPr="006033AF">
        <w:rPr>
          <w:rFonts w:asciiTheme="majorBidi" w:hAnsiTheme="majorBidi" w:cstheme="majorBidi"/>
          <w:i/>
          <w:iCs/>
          <w:color w:val="000000"/>
          <w:sz w:val="24"/>
          <w:szCs w:val="24"/>
        </w:rPr>
        <w:t>A negative impact on social contact I really hate computer talk like zoom etc. makes me feel tired and stressed</w:t>
      </w:r>
      <w:r w:rsidR="00C60F34" w:rsidRPr="006033AF">
        <w:rPr>
          <w:rFonts w:asciiTheme="majorBidi" w:hAnsiTheme="majorBidi" w:cstheme="majorBidi"/>
          <w:i/>
          <w:iCs/>
          <w:color w:val="000000"/>
          <w:sz w:val="24"/>
          <w:szCs w:val="24"/>
        </w:rPr>
        <w:t>.”</w:t>
      </w:r>
      <w:r w:rsidR="00A66E5B" w:rsidRPr="006033AF">
        <w:rPr>
          <w:rFonts w:asciiTheme="majorBidi" w:hAnsiTheme="majorBidi" w:cstheme="majorBidi"/>
          <w:i/>
          <w:iCs/>
          <w:color w:val="000000"/>
          <w:sz w:val="24"/>
          <w:szCs w:val="24"/>
        </w:rPr>
        <w:t xml:space="preserve"> </w:t>
      </w:r>
      <w:r w:rsidR="00A66E5B" w:rsidRPr="006033AF">
        <w:rPr>
          <w:rFonts w:asciiTheme="majorBidi" w:hAnsiTheme="majorBidi" w:cstheme="majorBidi"/>
          <w:color w:val="000000"/>
          <w:sz w:val="24"/>
          <w:szCs w:val="24"/>
        </w:rPr>
        <w:t>(</w:t>
      </w:r>
      <w:proofErr w:type="gramStart"/>
      <w:r w:rsidR="009D4C4E" w:rsidRPr="006033AF">
        <w:rPr>
          <w:rFonts w:asciiTheme="majorBidi" w:hAnsiTheme="majorBidi" w:cstheme="majorBidi"/>
          <w:color w:val="000000"/>
          <w:sz w:val="24"/>
          <w:szCs w:val="24"/>
        </w:rPr>
        <w:t>female</w:t>
      </w:r>
      <w:proofErr w:type="gramEnd"/>
      <w:r w:rsidR="009D4C4E" w:rsidRPr="006033AF">
        <w:rPr>
          <w:rFonts w:asciiTheme="majorBidi" w:hAnsiTheme="majorBidi" w:cstheme="majorBidi"/>
          <w:color w:val="000000"/>
          <w:sz w:val="24"/>
          <w:szCs w:val="24"/>
        </w:rPr>
        <w:t>,</w:t>
      </w:r>
      <w:r w:rsidR="006B4820" w:rsidRPr="006033AF">
        <w:rPr>
          <w:rFonts w:asciiTheme="majorBidi" w:hAnsiTheme="majorBidi" w:cstheme="majorBidi"/>
          <w:color w:val="000000"/>
          <w:sz w:val="24"/>
          <w:szCs w:val="24"/>
        </w:rPr>
        <w:t xml:space="preserve"> </w:t>
      </w:r>
      <w:r w:rsidR="00A66E5B" w:rsidRPr="006033AF">
        <w:rPr>
          <w:rFonts w:asciiTheme="majorBidi" w:hAnsiTheme="majorBidi" w:cstheme="majorBidi"/>
          <w:color w:val="000000"/>
          <w:sz w:val="24"/>
          <w:szCs w:val="24"/>
        </w:rPr>
        <w:t>severe disability)</w:t>
      </w:r>
    </w:p>
    <w:p w14:paraId="49E7C7AA" w14:textId="4C69FC65" w:rsidR="00237372" w:rsidRPr="006033AF" w:rsidRDefault="00776822"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On the other hand</w:t>
      </w:r>
      <w:r w:rsidR="00C82903" w:rsidRPr="006033AF">
        <w:rPr>
          <w:rFonts w:asciiTheme="majorBidi" w:hAnsiTheme="majorBidi" w:cstheme="majorBidi"/>
          <w:sz w:val="24"/>
          <w:szCs w:val="24"/>
        </w:rPr>
        <w:t>,</w:t>
      </w:r>
      <w:r w:rsidRPr="006033AF">
        <w:rPr>
          <w:rFonts w:asciiTheme="majorBidi" w:hAnsiTheme="majorBidi" w:cstheme="majorBidi"/>
          <w:sz w:val="24"/>
          <w:szCs w:val="24"/>
        </w:rPr>
        <w:t xml:space="preserve"> </w:t>
      </w:r>
      <w:r w:rsidR="00EE390C" w:rsidRPr="006033AF">
        <w:rPr>
          <w:rFonts w:asciiTheme="majorBidi" w:hAnsiTheme="majorBidi" w:cstheme="majorBidi"/>
          <w:sz w:val="24"/>
          <w:szCs w:val="24"/>
        </w:rPr>
        <w:t>some</w:t>
      </w:r>
      <w:r w:rsidR="008A06CB" w:rsidRPr="006033AF">
        <w:rPr>
          <w:rFonts w:asciiTheme="majorBidi" w:hAnsiTheme="majorBidi" w:cstheme="majorBidi"/>
          <w:sz w:val="24"/>
          <w:szCs w:val="24"/>
        </w:rPr>
        <w:t xml:space="preserve"> people</w:t>
      </w:r>
      <w:r w:rsidRPr="006033AF">
        <w:rPr>
          <w:rFonts w:asciiTheme="majorBidi" w:hAnsiTheme="majorBidi" w:cstheme="majorBidi"/>
          <w:sz w:val="24"/>
          <w:szCs w:val="24"/>
        </w:rPr>
        <w:t xml:space="preserve"> </w:t>
      </w:r>
      <w:r w:rsidR="00EE390C" w:rsidRPr="006033AF">
        <w:rPr>
          <w:rFonts w:asciiTheme="majorBidi" w:hAnsiTheme="majorBidi" w:cstheme="majorBidi"/>
          <w:sz w:val="24"/>
          <w:szCs w:val="24"/>
        </w:rPr>
        <w:t>with</w:t>
      </w:r>
      <w:r w:rsidR="001A0616" w:rsidRPr="006033AF">
        <w:rPr>
          <w:rFonts w:asciiTheme="majorBidi" w:hAnsiTheme="majorBidi" w:cstheme="majorBidi"/>
          <w:sz w:val="24"/>
          <w:szCs w:val="24"/>
        </w:rPr>
        <w:t xml:space="preserve"> more severe disability</w:t>
      </w:r>
      <w:r w:rsidR="00EE390C" w:rsidRPr="006033AF">
        <w:rPr>
          <w:rFonts w:asciiTheme="majorBidi" w:hAnsiTheme="majorBidi" w:cstheme="majorBidi"/>
          <w:sz w:val="24"/>
          <w:szCs w:val="24"/>
        </w:rPr>
        <w:t xml:space="preserve"> levels</w:t>
      </w:r>
      <w:r w:rsidR="001A0616" w:rsidRPr="006033AF">
        <w:rPr>
          <w:rFonts w:asciiTheme="majorBidi" w:hAnsiTheme="majorBidi" w:cstheme="majorBidi"/>
          <w:sz w:val="24"/>
          <w:szCs w:val="24"/>
        </w:rPr>
        <w:t xml:space="preserve"> </w:t>
      </w:r>
      <w:r w:rsidRPr="006033AF">
        <w:rPr>
          <w:rFonts w:asciiTheme="majorBidi" w:hAnsiTheme="majorBidi" w:cstheme="majorBidi"/>
          <w:sz w:val="24"/>
          <w:szCs w:val="24"/>
        </w:rPr>
        <w:t>said that</w:t>
      </w:r>
      <w:r w:rsidR="008E39E9" w:rsidRPr="006033AF">
        <w:rPr>
          <w:rFonts w:asciiTheme="majorBidi" w:hAnsiTheme="majorBidi" w:cstheme="majorBidi"/>
          <w:sz w:val="24"/>
          <w:szCs w:val="24"/>
        </w:rPr>
        <w:t xml:space="preserve"> they found the experience of not being expected to socialise</w:t>
      </w:r>
      <w:r w:rsidR="00C82903" w:rsidRPr="006033AF">
        <w:rPr>
          <w:rFonts w:asciiTheme="majorBidi" w:hAnsiTheme="majorBidi" w:cstheme="majorBidi"/>
          <w:sz w:val="24"/>
          <w:szCs w:val="24"/>
        </w:rPr>
        <w:t xml:space="preserve"> </w:t>
      </w:r>
      <w:r w:rsidR="00F030E0" w:rsidRPr="006033AF">
        <w:rPr>
          <w:rFonts w:asciiTheme="majorBidi" w:hAnsiTheme="majorBidi" w:cstheme="majorBidi"/>
          <w:sz w:val="24"/>
          <w:szCs w:val="24"/>
        </w:rPr>
        <w:t>positive</w:t>
      </w:r>
      <w:r w:rsidR="007905EB" w:rsidRPr="006033AF">
        <w:rPr>
          <w:rFonts w:asciiTheme="majorBidi" w:hAnsiTheme="majorBidi" w:cstheme="majorBidi"/>
          <w:sz w:val="24"/>
          <w:szCs w:val="24"/>
        </w:rPr>
        <w:t>,</w:t>
      </w:r>
      <w:r w:rsidR="00F030E0" w:rsidRPr="006033AF">
        <w:rPr>
          <w:rFonts w:asciiTheme="majorBidi" w:hAnsiTheme="majorBidi" w:cstheme="majorBidi"/>
          <w:sz w:val="24"/>
          <w:szCs w:val="24"/>
        </w:rPr>
        <w:t xml:space="preserve"> </w:t>
      </w:r>
      <w:r w:rsidR="000C6F36" w:rsidRPr="006033AF">
        <w:rPr>
          <w:rFonts w:asciiTheme="majorBidi" w:hAnsiTheme="majorBidi" w:cstheme="majorBidi"/>
          <w:sz w:val="24"/>
          <w:szCs w:val="24"/>
        </w:rPr>
        <w:t>including</w:t>
      </w:r>
      <w:r w:rsidR="00EE0614" w:rsidRPr="006033AF">
        <w:rPr>
          <w:rFonts w:asciiTheme="majorBidi" w:hAnsiTheme="majorBidi" w:cstheme="majorBidi"/>
          <w:sz w:val="24"/>
          <w:szCs w:val="24"/>
        </w:rPr>
        <w:t xml:space="preserve"> the </w:t>
      </w:r>
      <w:r w:rsidR="00E10111" w:rsidRPr="006033AF">
        <w:rPr>
          <w:rFonts w:asciiTheme="majorBidi" w:hAnsiTheme="majorBidi" w:cstheme="majorBidi"/>
          <w:sz w:val="24"/>
          <w:szCs w:val="24"/>
        </w:rPr>
        <w:t>i</w:t>
      </w:r>
      <w:r w:rsidR="00EE0614" w:rsidRPr="006033AF">
        <w:rPr>
          <w:rFonts w:asciiTheme="majorBidi" w:hAnsiTheme="majorBidi" w:cstheme="majorBidi"/>
          <w:sz w:val="24"/>
          <w:szCs w:val="24"/>
        </w:rPr>
        <w:t>mpact</w:t>
      </w:r>
      <w:r w:rsidR="000C6F36" w:rsidRPr="006033AF">
        <w:rPr>
          <w:rFonts w:asciiTheme="majorBidi" w:hAnsiTheme="majorBidi" w:cstheme="majorBidi"/>
          <w:sz w:val="24"/>
          <w:szCs w:val="24"/>
        </w:rPr>
        <w:t xml:space="preserve"> on their </w:t>
      </w:r>
      <w:r w:rsidR="00EE0614" w:rsidRPr="006033AF">
        <w:rPr>
          <w:rFonts w:asciiTheme="majorBidi" w:hAnsiTheme="majorBidi" w:cstheme="majorBidi"/>
          <w:sz w:val="24"/>
          <w:szCs w:val="24"/>
        </w:rPr>
        <w:t>fatigue levels</w:t>
      </w:r>
      <w:r w:rsidR="000C6F36" w:rsidRPr="006033AF">
        <w:rPr>
          <w:rFonts w:asciiTheme="majorBidi" w:hAnsiTheme="majorBidi" w:cstheme="majorBidi"/>
          <w:sz w:val="24"/>
          <w:szCs w:val="24"/>
        </w:rPr>
        <w:t>.</w:t>
      </w:r>
      <w:r w:rsidR="00EE0614" w:rsidRPr="006033AF">
        <w:rPr>
          <w:rFonts w:asciiTheme="majorBidi" w:hAnsiTheme="majorBidi" w:cstheme="majorBidi"/>
          <w:sz w:val="24"/>
          <w:szCs w:val="24"/>
        </w:rPr>
        <w:t xml:space="preserve"> </w:t>
      </w:r>
    </w:p>
    <w:p w14:paraId="5479B082" w14:textId="21212393" w:rsidR="00237372" w:rsidRPr="006033AF" w:rsidRDefault="00716F65" w:rsidP="00E84FB4">
      <w:pPr>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lastRenderedPageBreak/>
        <w:t>“</w:t>
      </w:r>
      <w:r w:rsidR="00237372" w:rsidRPr="006033AF">
        <w:rPr>
          <w:rFonts w:asciiTheme="majorBidi" w:hAnsiTheme="majorBidi" w:cstheme="majorBidi"/>
          <w:i/>
          <w:iCs/>
          <w:color w:val="000000"/>
          <w:sz w:val="24"/>
          <w:szCs w:val="24"/>
        </w:rPr>
        <w:t xml:space="preserve">Lock down was divine as I cut down </w:t>
      </w:r>
      <w:r w:rsidR="00D73F1A" w:rsidRPr="006033AF">
        <w:rPr>
          <w:rFonts w:asciiTheme="majorBidi" w:hAnsiTheme="majorBidi" w:cstheme="majorBidi"/>
          <w:i/>
          <w:iCs/>
          <w:color w:val="000000"/>
          <w:sz w:val="24"/>
          <w:szCs w:val="24"/>
        </w:rPr>
        <w:t>o</w:t>
      </w:r>
      <w:r w:rsidR="00237372" w:rsidRPr="006033AF">
        <w:rPr>
          <w:rFonts w:asciiTheme="majorBidi" w:hAnsiTheme="majorBidi" w:cstheme="majorBidi"/>
          <w:i/>
          <w:iCs/>
          <w:color w:val="000000"/>
          <w:sz w:val="24"/>
          <w:szCs w:val="24"/>
        </w:rPr>
        <w:t>n lots of social contact w</w:t>
      </w:r>
      <w:r w:rsidR="00A55D7B" w:rsidRPr="006033AF">
        <w:rPr>
          <w:rFonts w:asciiTheme="majorBidi" w:hAnsiTheme="majorBidi" w:cstheme="majorBidi"/>
          <w:i/>
          <w:iCs/>
          <w:color w:val="000000"/>
          <w:sz w:val="24"/>
          <w:szCs w:val="24"/>
        </w:rPr>
        <w:t>hich</w:t>
      </w:r>
      <w:r w:rsidR="00237372" w:rsidRPr="006033AF">
        <w:rPr>
          <w:rFonts w:asciiTheme="majorBidi" w:hAnsiTheme="majorBidi" w:cstheme="majorBidi"/>
          <w:i/>
          <w:iCs/>
          <w:color w:val="000000"/>
          <w:sz w:val="24"/>
          <w:szCs w:val="24"/>
        </w:rPr>
        <w:t xml:space="preserve"> was exhausting. When lock down ceased I was negatively impacted as I had to venture back out again. Have been anxious.</w:t>
      </w:r>
      <w:r w:rsidRPr="006033AF">
        <w:rPr>
          <w:rFonts w:asciiTheme="majorBidi" w:hAnsiTheme="majorBidi" w:cstheme="majorBidi"/>
          <w:i/>
          <w:iCs/>
          <w:color w:val="000000"/>
          <w:sz w:val="24"/>
          <w:szCs w:val="24"/>
        </w:rPr>
        <w:t>”</w:t>
      </w:r>
      <w:r w:rsidR="001A0616" w:rsidRPr="006033AF">
        <w:rPr>
          <w:rFonts w:asciiTheme="majorBidi" w:hAnsiTheme="majorBidi" w:cstheme="majorBidi"/>
          <w:i/>
          <w:iCs/>
          <w:color w:val="000000"/>
          <w:sz w:val="24"/>
          <w:szCs w:val="24"/>
        </w:rPr>
        <w:t xml:space="preserve"> </w:t>
      </w:r>
      <w:r w:rsidR="001A0616" w:rsidRPr="006033AF">
        <w:rPr>
          <w:rFonts w:asciiTheme="majorBidi" w:hAnsiTheme="majorBidi" w:cstheme="majorBidi"/>
          <w:color w:val="000000"/>
          <w:sz w:val="24"/>
          <w:szCs w:val="24"/>
        </w:rPr>
        <w:t>(</w:t>
      </w:r>
      <w:proofErr w:type="gramStart"/>
      <w:r w:rsidR="00947F58" w:rsidRPr="006033AF">
        <w:rPr>
          <w:rFonts w:asciiTheme="majorBidi" w:hAnsiTheme="majorBidi" w:cstheme="majorBidi"/>
          <w:color w:val="000000"/>
          <w:sz w:val="24"/>
          <w:szCs w:val="24"/>
        </w:rPr>
        <w:t>female</w:t>
      </w:r>
      <w:proofErr w:type="gramEnd"/>
      <w:r w:rsidR="00947F58" w:rsidRPr="006033AF">
        <w:rPr>
          <w:rFonts w:asciiTheme="majorBidi" w:hAnsiTheme="majorBidi" w:cstheme="majorBidi"/>
          <w:color w:val="000000"/>
          <w:sz w:val="24"/>
          <w:szCs w:val="24"/>
        </w:rPr>
        <w:t>,</w:t>
      </w:r>
      <w:r w:rsidR="001A0616" w:rsidRPr="006033AF">
        <w:rPr>
          <w:rFonts w:asciiTheme="majorBidi" w:hAnsiTheme="majorBidi" w:cstheme="majorBidi"/>
          <w:color w:val="000000"/>
          <w:sz w:val="24"/>
          <w:szCs w:val="24"/>
        </w:rPr>
        <w:t xml:space="preserve"> severe disability)</w:t>
      </w:r>
    </w:p>
    <w:p w14:paraId="6AF11EB0" w14:textId="7B162FE6" w:rsidR="006831C9" w:rsidRPr="006033AF" w:rsidRDefault="00075D17" w:rsidP="00E84FB4">
      <w:pPr>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6831C9" w:rsidRPr="006033AF">
        <w:rPr>
          <w:rFonts w:asciiTheme="majorBidi" w:hAnsiTheme="majorBidi" w:cstheme="majorBidi"/>
          <w:i/>
          <w:iCs/>
          <w:color w:val="000000"/>
          <w:sz w:val="24"/>
          <w:szCs w:val="24"/>
        </w:rPr>
        <w:t xml:space="preserve">COVID situation has lessened pressure to attend social activities when I didn’t feel up to it. </w:t>
      </w:r>
      <w:proofErr w:type="gramStart"/>
      <w:r w:rsidR="006831C9" w:rsidRPr="006033AF">
        <w:rPr>
          <w:rFonts w:asciiTheme="majorBidi" w:hAnsiTheme="majorBidi" w:cstheme="majorBidi"/>
          <w:i/>
          <w:iCs/>
          <w:color w:val="000000"/>
          <w:sz w:val="24"/>
          <w:szCs w:val="24"/>
        </w:rPr>
        <w:t>Also</w:t>
      </w:r>
      <w:proofErr w:type="gramEnd"/>
      <w:r w:rsidR="006831C9" w:rsidRPr="006033AF">
        <w:rPr>
          <w:rFonts w:asciiTheme="majorBidi" w:hAnsiTheme="majorBidi" w:cstheme="majorBidi"/>
          <w:i/>
          <w:iCs/>
          <w:color w:val="000000"/>
          <w:sz w:val="24"/>
          <w:szCs w:val="24"/>
        </w:rPr>
        <w:t xml:space="preserve"> I didn’t have to deal with guilt of cancelling something I’d already agreed to. COVID has slowed the world down to a pace I can deal with</w:t>
      </w:r>
      <w:r w:rsidRPr="006033AF">
        <w:rPr>
          <w:rFonts w:asciiTheme="majorBidi" w:hAnsiTheme="majorBidi" w:cstheme="majorBidi"/>
          <w:i/>
          <w:iCs/>
          <w:color w:val="000000"/>
          <w:sz w:val="24"/>
          <w:szCs w:val="24"/>
        </w:rPr>
        <w:t>.”</w:t>
      </w:r>
      <w:r w:rsidR="001A0616" w:rsidRPr="006033AF">
        <w:rPr>
          <w:rFonts w:asciiTheme="majorBidi" w:hAnsiTheme="majorBidi" w:cstheme="majorBidi"/>
          <w:color w:val="000000"/>
          <w:sz w:val="24"/>
          <w:szCs w:val="24"/>
        </w:rPr>
        <w:t xml:space="preserve"> (</w:t>
      </w:r>
      <w:proofErr w:type="gramStart"/>
      <w:r w:rsidR="00F97957" w:rsidRPr="006033AF">
        <w:rPr>
          <w:rFonts w:asciiTheme="majorBidi" w:hAnsiTheme="majorBidi" w:cstheme="majorBidi"/>
          <w:color w:val="000000"/>
          <w:sz w:val="24"/>
          <w:szCs w:val="24"/>
        </w:rPr>
        <w:t>female</w:t>
      </w:r>
      <w:proofErr w:type="gramEnd"/>
      <w:r w:rsidR="00F97957" w:rsidRPr="006033AF">
        <w:rPr>
          <w:rFonts w:asciiTheme="majorBidi" w:hAnsiTheme="majorBidi" w:cstheme="majorBidi"/>
          <w:color w:val="000000"/>
          <w:sz w:val="24"/>
          <w:szCs w:val="24"/>
        </w:rPr>
        <w:t>,</w:t>
      </w:r>
      <w:r w:rsidR="001A0616" w:rsidRPr="006033AF">
        <w:rPr>
          <w:rFonts w:asciiTheme="majorBidi" w:hAnsiTheme="majorBidi" w:cstheme="majorBidi"/>
          <w:color w:val="000000"/>
          <w:sz w:val="24"/>
          <w:szCs w:val="24"/>
        </w:rPr>
        <w:t xml:space="preserve"> moderate disability)</w:t>
      </w:r>
    </w:p>
    <w:p w14:paraId="5A299D03" w14:textId="143B0AD8" w:rsidR="00A82594" w:rsidRPr="006033AF" w:rsidRDefault="00FE079F"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Some </w:t>
      </w:r>
      <w:r w:rsidR="00D200BE" w:rsidRPr="006033AF">
        <w:rPr>
          <w:rFonts w:asciiTheme="majorBidi" w:hAnsiTheme="majorBidi" w:cstheme="majorBidi"/>
          <w:sz w:val="24"/>
          <w:szCs w:val="24"/>
        </w:rPr>
        <w:t>people with severe disability also</w:t>
      </w:r>
      <w:r w:rsidR="007A4B79" w:rsidRPr="006033AF">
        <w:rPr>
          <w:rFonts w:asciiTheme="majorBidi" w:hAnsiTheme="majorBidi" w:cstheme="majorBidi"/>
          <w:sz w:val="24"/>
          <w:szCs w:val="24"/>
        </w:rPr>
        <w:t xml:space="preserve"> said</w:t>
      </w:r>
      <w:r w:rsidR="00D200BE" w:rsidRPr="006033AF">
        <w:rPr>
          <w:rFonts w:asciiTheme="majorBidi" w:hAnsiTheme="majorBidi" w:cstheme="majorBidi"/>
          <w:sz w:val="24"/>
          <w:szCs w:val="24"/>
        </w:rPr>
        <w:t xml:space="preserve"> they felt like ‘everybody</w:t>
      </w:r>
      <w:r w:rsidR="00607633" w:rsidRPr="006033AF">
        <w:rPr>
          <w:rFonts w:asciiTheme="majorBidi" w:hAnsiTheme="majorBidi" w:cstheme="majorBidi"/>
          <w:sz w:val="24"/>
          <w:szCs w:val="24"/>
        </w:rPr>
        <w:t>’ was in the same situation of social isolation</w:t>
      </w:r>
      <w:r w:rsidR="00973846" w:rsidRPr="006033AF">
        <w:rPr>
          <w:rFonts w:asciiTheme="majorBidi" w:hAnsiTheme="majorBidi" w:cstheme="majorBidi"/>
          <w:sz w:val="24"/>
          <w:szCs w:val="24"/>
        </w:rPr>
        <w:t>, not just PwMS</w:t>
      </w:r>
      <w:r w:rsidR="002C14BA" w:rsidRPr="006033AF">
        <w:rPr>
          <w:rFonts w:asciiTheme="majorBidi" w:hAnsiTheme="majorBidi" w:cstheme="majorBidi"/>
          <w:sz w:val="24"/>
          <w:szCs w:val="24"/>
        </w:rPr>
        <w:t>:</w:t>
      </w:r>
    </w:p>
    <w:p w14:paraId="27B31C79" w14:textId="4CF6ECFA" w:rsidR="00D55791" w:rsidRPr="006033AF" w:rsidRDefault="00075D17" w:rsidP="00E84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heme="majorBidi" w:hAnsiTheme="majorBidi" w:cstheme="majorBidi"/>
          <w:i/>
          <w:iCs/>
          <w:color w:val="000000"/>
          <w:sz w:val="24"/>
          <w:szCs w:val="24"/>
        </w:rPr>
      </w:pPr>
      <w:r w:rsidRPr="006033AF">
        <w:rPr>
          <w:rFonts w:asciiTheme="majorBidi" w:hAnsiTheme="majorBidi" w:cstheme="majorBidi"/>
          <w:i/>
          <w:iCs/>
          <w:color w:val="000000"/>
          <w:sz w:val="24"/>
          <w:szCs w:val="24"/>
        </w:rPr>
        <w:t>“</w:t>
      </w:r>
      <w:r w:rsidR="00D55791" w:rsidRPr="006033AF">
        <w:rPr>
          <w:rFonts w:asciiTheme="majorBidi" w:hAnsiTheme="majorBidi" w:cstheme="majorBidi"/>
          <w:i/>
          <w:iCs/>
          <w:color w:val="000000"/>
          <w:sz w:val="24"/>
          <w:szCs w:val="24"/>
        </w:rPr>
        <w:t xml:space="preserve">I felt happy during initial </w:t>
      </w:r>
      <w:proofErr w:type="gramStart"/>
      <w:r w:rsidR="00D55791" w:rsidRPr="006033AF">
        <w:rPr>
          <w:rFonts w:asciiTheme="majorBidi" w:hAnsiTheme="majorBidi" w:cstheme="majorBidi"/>
          <w:i/>
          <w:iCs/>
          <w:color w:val="000000"/>
          <w:sz w:val="24"/>
          <w:szCs w:val="24"/>
        </w:rPr>
        <w:t>lockdown, because</w:t>
      </w:r>
      <w:proofErr w:type="gramEnd"/>
      <w:r w:rsidR="00D55791" w:rsidRPr="006033AF">
        <w:rPr>
          <w:rFonts w:asciiTheme="majorBidi" w:hAnsiTheme="majorBidi" w:cstheme="majorBidi"/>
          <w:i/>
          <w:iCs/>
          <w:color w:val="000000"/>
          <w:sz w:val="24"/>
          <w:szCs w:val="24"/>
        </w:rPr>
        <w:t xml:space="preserve"> everyone was just as isolated as I usually am. I had a level of expertise in handling it</w:t>
      </w:r>
      <w:r w:rsidR="00A81FA6">
        <w:rPr>
          <w:rFonts w:asciiTheme="majorBidi" w:hAnsiTheme="majorBidi" w:cstheme="majorBidi"/>
          <w:i/>
          <w:iCs/>
          <w:color w:val="000000"/>
          <w:sz w:val="24"/>
          <w:szCs w:val="24"/>
        </w:rPr>
        <w:t>.</w:t>
      </w:r>
      <w:r w:rsidRPr="006033AF">
        <w:rPr>
          <w:rFonts w:asciiTheme="majorBidi" w:hAnsiTheme="majorBidi" w:cstheme="majorBidi"/>
          <w:i/>
          <w:iCs/>
          <w:color w:val="000000"/>
          <w:sz w:val="24"/>
          <w:szCs w:val="24"/>
        </w:rPr>
        <w:t>”</w:t>
      </w:r>
      <w:r w:rsidR="002248C0" w:rsidRPr="006033AF">
        <w:rPr>
          <w:rFonts w:asciiTheme="majorBidi" w:hAnsiTheme="majorBidi" w:cstheme="majorBidi"/>
          <w:i/>
          <w:iCs/>
          <w:color w:val="000000"/>
          <w:sz w:val="24"/>
          <w:szCs w:val="24"/>
        </w:rPr>
        <w:t xml:space="preserve"> </w:t>
      </w:r>
      <w:r w:rsidR="002248C0" w:rsidRPr="006033AF">
        <w:rPr>
          <w:rFonts w:asciiTheme="majorBidi" w:hAnsiTheme="majorBidi" w:cstheme="majorBidi"/>
          <w:color w:val="000000"/>
          <w:sz w:val="24"/>
          <w:szCs w:val="24"/>
        </w:rPr>
        <w:t>(</w:t>
      </w:r>
      <w:proofErr w:type="gramStart"/>
      <w:r w:rsidR="002A74D0" w:rsidRPr="006033AF">
        <w:rPr>
          <w:rFonts w:asciiTheme="majorBidi" w:hAnsiTheme="majorBidi" w:cstheme="majorBidi"/>
          <w:color w:val="000000"/>
          <w:sz w:val="24"/>
          <w:szCs w:val="24"/>
        </w:rPr>
        <w:t>female</w:t>
      </w:r>
      <w:proofErr w:type="gramEnd"/>
      <w:r w:rsidR="002A74D0" w:rsidRPr="006033AF">
        <w:rPr>
          <w:rFonts w:asciiTheme="majorBidi" w:hAnsiTheme="majorBidi" w:cstheme="majorBidi"/>
          <w:color w:val="000000"/>
          <w:sz w:val="24"/>
          <w:szCs w:val="24"/>
        </w:rPr>
        <w:t>,</w:t>
      </w:r>
      <w:r w:rsidR="002248C0" w:rsidRPr="006033AF">
        <w:rPr>
          <w:rFonts w:asciiTheme="majorBidi" w:hAnsiTheme="majorBidi" w:cstheme="majorBidi"/>
          <w:color w:val="000000"/>
          <w:sz w:val="24"/>
          <w:szCs w:val="24"/>
        </w:rPr>
        <w:t xml:space="preserve"> severe disability)</w:t>
      </w:r>
    </w:p>
    <w:p w14:paraId="58EAE5AD" w14:textId="3C591037" w:rsidR="00E20927" w:rsidRPr="006033AF" w:rsidRDefault="00075D17" w:rsidP="00E84FB4">
      <w:pPr>
        <w:spacing w:line="480" w:lineRule="auto"/>
        <w:ind w:left="720"/>
        <w:jc w:val="both"/>
        <w:rPr>
          <w:rFonts w:asciiTheme="majorBidi" w:hAnsiTheme="majorBidi" w:cstheme="majorBidi"/>
          <w:sz w:val="24"/>
          <w:szCs w:val="24"/>
        </w:rPr>
      </w:pPr>
      <w:r w:rsidRPr="006033AF">
        <w:rPr>
          <w:rFonts w:asciiTheme="majorBidi" w:hAnsiTheme="majorBidi" w:cstheme="majorBidi"/>
          <w:i/>
          <w:iCs/>
          <w:color w:val="000000"/>
          <w:sz w:val="24"/>
          <w:szCs w:val="24"/>
        </w:rPr>
        <w:t>“</w:t>
      </w:r>
      <w:r w:rsidR="00E20927" w:rsidRPr="006033AF">
        <w:rPr>
          <w:rFonts w:asciiTheme="majorBidi" w:hAnsiTheme="majorBidi" w:cstheme="majorBidi"/>
          <w:i/>
          <w:iCs/>
          <w:color w:val="000000"/>
          <w:sz w:val="24"/>
          <w:szCs w:val="24"/>
        </w:rPr>
        <w:t xml:space="preserve">I've been confined to my room for the last 2 years so no change. I live alone, my only visitors are my carers and neighbours, so I've been practising social isolation well before the virus </w:t>
      </w:r>
      <w:r w:rsidR="00E20927" w:rsidRPr="006033AF">
        <w:rPr>
          <w:rFonts w:asciiTheme="majorBidi" w:hAnsiTheme="majorBidi" w:cstheme="majorBidi"/>
          <w:i/>
          <w:iCs/>
          <w:sz w:val="24"/>
          <w:szCs w:val="24"/>
        </w:rPr>
        <w:t>arrived. I have been out twice in the past 18 months to my optometrist and to my bank</w:t>
      </w:r>
      <w:r w:rsidRPr="006033AF">
        <w:rPr>
          <w:rFonts w:asciiTheme="majorBidi" w:hAnsiTheme="majorBidi" w:cstheme="majorBidi"/>
          <w:i/>
          <w:iCs/>
          <w:sz w:val="24"/>
          <w:szCs w:val="24"/>
        </w:rPr>
        <w:t>.”</w:t>
      </w:r>
      <w:r w:rsidR="00E20927" w:rsidRPr="006033AF">
        <w:rPr>
          <w:rFonts w:asciiTheme="majorBidi" w:hAnsiTheme="majorBidi" w:cstheme="majorBidi"/>
          <w:i/>
          <w:iCs/>
          <w:sz w:val="24"/>
          <w:szCs w:val="24"/>
        </w:rPr>
        <w:t xml:space="preserve"> </w:t>
      </w:r>
      <w:r w:rsidR="002248C0" w:rsidRPr="006033AF">
        <w:rPr>
          <w:rFonts w:asciiTheme="majorBidi" w:hAnsiTheme="majorBidi" w:cstheme="majorBidi"/>
          <w:color w:val="000000"/>
          <w:sz w:val="24"/>
          <w:szCs w:val="24"/>
        </w:rPr>
        <w:t>(</w:t>
      </w:r>
      <w:proofErr w:type="gramStart"/>
      <w:r w:rsidR="00AB0052" w:rsidRPr="006033AF">
        <w:rPr>
          <w:rFonts w:asciiTheme="majorBidi" w:hAnsiTheme="majorBidi" w:cstheme="majorBidi"/>
          <w:color w:val="000000"/>
          <w:sz w:val="24"/>
          <w:szCs w:val="24"/>
        </w:rPr>
        <w:t>male</w:t>
      </w:r>
      <w:proofErr w:type="gramEnd"/>
      <w:r w:rsidR="00AB0052" w:rsidRPr="006033AF">
        <w:rPr>
          <w:rFonts w:asciiTheme="majorBidi" w:hAnsiTheme="majorBidi" w:cstheme="majorBidi"/>
          <w:color w:val="000000"/>
          <w:sz w:val="24"/>
          <w:szCs w:val="24"/>
        </w:rPr>
        <w:t xml:space="preserve">, </w:t>
      </w:r>
      <w:r w:rsidR="002248C0" w:rsidRPr="006033AF">
        <w:rPr>
          <w:rFonts w:asciiTheme="majorBidi" w:hAnsiTheme="majorBidi" w:cstheme="majorBidi"/>
          <w:color w:val="000000"/>
          <w:sz w:val="24"/>
          <w:szCs w:val="24"/>
        </w:rPr>
        <w:t>severe disability)</w:t>
      </w:r>
    </w:p>
    <w:p w14:paraId="00BC663D" w14:textId="7B26821C" w:rsidR="00FE079F" w:rsidRDefault="00F254A5"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There were also many comments regarding the emotional impact of the COVID-19 pandemic</w:t>
      </w:r>
      <w:r w:rsidR="00062C8F" w:rsidRPr="006033AF">
        <w:rPr>
          <w:rFonts w:asciiTheme="majorBidi" w:hAnsiTheme="majorBidi" w:cstheme="majorBidi"/>
          <w:sz w:val="24"/>
          <w:szCs w:val="24"/>
        </w:rPr>
        <w:t xml:space="preserve"> and </w:t>
      </w:r>
      <w:r w:rsidR="00AB0052" w:rsidRPr="006033AF">
        <w:rPr>
          <w:rFonts w:asciiTheme="majorBidi" w:hAnsiTheme="majorBidi" w:cstheme="majorBidi"/>
          <w:sz w:val="24"/>
          <w:szCs w:val="24"/>
        </w:rPr>
        <w:t>the</w:t>
      </w:r>
      <w:r w:rsidR="00971BFC" w:rsidRPr="006033AF">
        <w:rPr>
          <w:rFonts w:asciiTheme="majorBidi" w:hAnsiTheme="majorBidi" w:cstheme="majorBidi"/>
          <w:sz w:val="24"/>
          <w:szCs w:val="24"/>
        </w:rPr>
        <w:t xml:space="preserve"> </w:t>
      </w:r>
      <w:r w:rsidR="00AB75A0" w:rsidRPr="006033AF">
        <w:rPr>
          <w:rFonts w:asciiTheme="majorBidi" w:hAnsiTheme="majorBidi" w:cstheme="majorBidi"/>
          <w:sz w:val="24"/>
          <w:szCs w:val="24"/>
        </w:rPr>
        <w:t>link</w:t>
      </w:r>
      <w:r w:rsidR="00971BFC" w:rsidRPr="006033AF">
        <w:rPr>
          <w:rFonts w:asciiTheme="majorBidi" w:hAnsiTheme="majorBidi" w:cstheme="majorBidi"/>
          <w:sz w:val="24"/>
          <w:szCs w:val="24"/>
        </w:rPr>
        <w:t xml:space="preserve"> with social isolation</w:t>
      </w:r>
      <w:r w:rsidRPr="006033AF">
        <w:rPr>
          <w:rFonts w:asciiTheme="majorBidi" w:hAnsiTheme="majorBidi" w:cstheme="majorBidi"/>
          <w:sz w:val="24"/>
          <w:szCs w:val="24"/>
        </w:rPr>
        <w:t>.</w:t>
      </w:r>
      <w:r w:rsidR="009B58EC" w:rsidRPr="006033AF">
        <w:rPr>
          <w:rFonts w:asciiTheme="majorBidi" w:hAnsiTheme="majorBidi" w:cstheme="majorBidi"/>
          <w:sz w:val="24"/>
          <w:szCs w:val="24"/>
        </w:rPr>
        <w:t xml:space="preserve"> </w:t>
      </w:r>
      <w:r w:rsidR="00420B9B" w:rsidRPr="006033AF">
        <w:rPr>
          <w:rFonts w:asciiTheme="majorBidi" w:hAnsiTheme="majorBidi" w:cstheme="majorBidi"/>
          <w:sz w:val="24"/>
          <w:szCs w:val="24"/>
        </w:rPr>
        <w:t xml:space="preserve">The concept of isolation was more </w:t>
      </w:r>
      <w:r w:rsidR="006461C1" w:rsidRPr="006033AF">
        <w:rPr>
          <w:rFonts w:asciiTheme="majorBidi" w:hAnsiTheme="majorBidi" w:cstheme="majorBidi"/>
          <w:sz w:val="24"/>
          <w:szCs w:val="24"/>
        </w:rPr>
        <w:t>related</w:t>
      </w:r>
      <w:r w:rsidR="00420B9B" w:rsidRPr="006033AF">
        <w:rPr>
          <w:rFonts w:asciiTheme="majorBidi" w:hAnsiTheme="majorBidi" w:cstheme="majorBidi"/>
          <w:sz w:val="24"/>
          <w:szCs w:val="24"/>
        </w:rPr>
        <w:t xml:space="preserve"> to</w:t>
      </w:r>
      <w:r w:rsidR="005B0E3A" w:rsidRPr="006033AF">
        <w:rPr>
          <w:rFonts w:asciiTheme="majorBidi" w:hAnsiTheme="majorBidi" w:cstheme="majorBidi"/>
          <w:sz w:val="24"/>
          <w:szCs w:val="24"/>
        </w:rPr>
        <w:t xml:space="preserve"> changes in routin</w:t>
      </w:r>
      <w:r w:rsidR="00173AE7" w:rsidRPr="006033AF">
        <w:rPr>
          <w:rFonts w:asciiTheme="majorBidi" w:hAnsiTheme="majorBidi" w:cstheme="majorBidi"/>
          <w:sz w:val="24"/>
          <w:szCs w:val="24"/>
        </w:rPr>
        <w:t xml:space="preserve">e and </w:t>
      </w:r>
      <w:r w:rsidR="00420B9B" w:rsidRPr="006033AF">
        <w:rPr>
          <w:rFonts w:asciiTheme="majorBidi" w:hAnsiTheme="majorBidi" w:cstheme="majorBidi"/>
          <w:sz w:val="24"/>
          <w:szCs w:val="24"/>
        </w:rPr>
        <w:t>missing family and friends for the</w:t>
      </w:r>
      <w:r w:rsidR="006461C1" w:rsidRPr="006033AF">
        <w:rPr>
          <w:rFonts w:asciiTheme="majorBidi" w:hAnsiTheme="majorBidi" w:cstheme="majorBidi"/>
          <w:sz w:val="24"/>
          <w:szCs w:val="24"/>
        </w:rPr>
        <w:t xml:space="preserve"> lower</w:t>
      </w:r>
      <w:r w:rsidR="00420B9B" w:rsidRPr="006033AF">
        <w:rPr>
          <w:rFonts w:asciiTheme="majorBidi" w:hAnsiTheme="majorBidi" w:cstheme="majorBidi"/>
          <w:sz w:val="24"/>
          <w:szCs w:val="24"/>
        </w:rPr>
        <w:t xml:space="preserve"> disability groups</w:t>
      </w:r>
      <w:r w:rsidR="004A13F3" w:rsidRPr="006033AF">
        <w:rPr>
          <w:rFonts w:asciiTheme="majorBidi" w:hAnsiTheme="majorBidi" w:cstheme="majorBidi"/>
          <w:sz w:val="24"/>
          <w:szCs w:val="24"/>
        </w:rPr>
        <w:t xml:space="preserve"> </w:t>
      </w:r>
      <w:r w:rsidR="00420B9B" w:rsidRPr="006033AF">
        <w:rPr>
          <w:rFonts w:asciiTheme="majorBidi" w:hAnsiTheme="majorBidi" w:cstheme="majorBidi"/>
          <w:sz w:val="24"/>
          <w:szCs w:val="24"/>
        </w:rPr>
        <w:t xml:space="preserve">compared to </w:t>
      </w:r>
      <w:r w:rsidR="00FF625F" w:rsidRPr="006033AF">
        <w:rPr>
          <w:rFonts w:asciiTheme="majorBidi" w:hAnsiTheme="majorBidi" w:cstheme="majorBidi"/>
          <w:sz w:val="24"/>
          <w:szCs w:val="24"/>
        </w:rPr>
        <w:t xml:space="preserve">those with a higher </w:t>
      </w:r>
      <w:r w:rsidR="00420B9B" w:rsidRPr="006033AF">
        <w:rPr>
          <w:rFonts w:asciiTheme="majorBidi" w:hAnsiTheme="majorBidi" w:cstheme="majorBidi"/>
          <w:sz w:val="24"/>
          <w:szCs w:val="24"/>
        </w:rPr>
        <w:t xml:space="preserve">disability </w:t>
      </w:r>
      <w:r w:rsidR="00FF625F" w:rsidRPr="006033AF">
        <w:rPr>
          <w:rFonts w:asciiTheme="majorBidi" w:hAnsiTheme="majorBidi" w:cstheme="majorBidi"/>
          <w:sz w:val="24"/>
          <w:szCs w:val="24"/>
        </w:rPr>
        <w:t>level</w:t>
      </w:r>
      <w:r w:rsidR="00420B9B" w:rsidRPr="006033AF">
        <w:rPr>
          <w:rFonts w:asciiTheme="majorBidi" w:hAnsiTheme="majorBidi" w:cstheme="majorBidi"/>
          <w:sz w:val="24"/>
          <w:szCs w:val="24"/>
        </w:rPr>
        <w:t xml:space="preserve">. However, we also established that negative feelings (including sadness, </w:t>
      </w:r>
      <w:proofErr w:type="gramStart"/>
      <w:r w:rsidR="00420B9B" w:rsidRPr="006033AF">
        <w:rPr>
          <w:rFonts w:asciiTheme="majorBidi" w:hAnsiTheme="majorBidi" w:cstheme="majorBidi"/>
          <w:sz w:val="24"/>
          <w:szCs w:val="24"/>
        </w:rPr>
        <w:t>isolation</w:t>
      </w:r>
      <w:proofErr w:type="gramEnd"/>
      <w:r w:rsidR="00420B9B" w:rsidRPr="006033AF">
        <w:rPr>
          <w:rFonts w:asciiTheme="majorBidi" w:hAnsiTheme="majorBidi" w:cstheme="majorBidi"/>
          <w:sz w:val="24"/>
          <w:szCs w:val="24"/>
        </w:rPr>
        <w:t xml:space="preserve"> and anxiety) about the lack of face-to-face contact with immediate and extended family</w:t>
      </w:r>
      <w:r w:rsidR="00D71032">
        <w:rPr>
          <w:rFonts w:asciiTheme="majorBidi" w:hAnsiTheme="majorBidi" w:cstheme="majorBidi"/>
          <w:sz w:val="24"/>
          <w:szCs w:val="24"/>
        </w:rPr>
        <w:t>,</w:t>
      </w:r>
      <w:r w:rsidR="00420B9B" w:rsidRPr="006033AF">
        <w:rPr>
          <w:rFonts w:asciiTheme="majorBidi" w:hAnsiTheme="majorBidi" w:cstheme="majorBidi"/>
          <w:sz w:val="24"/>
          <w:szCs w:val="24"/>
        </w:rPr>
        <w:t xml:space="preserve"> and friends</w:t>
      </w:r>
      <w:r w:rsidR="002C3F54" w:rsidRPr="006033AF">
        <w:rPr>
          <w:rFonts w:asciiTheme="majorBidi" w:hAnsiTheme="majorBidi" w:cstheme="majorBidi"/>
          <w:sz w:val="24"/>
          <w:szCs w:val="24"/>
        </w:rPr>
        <w:t xml:space="preserve"> was a common theme across all disability levels</w:t>
      </w:r>
      <w:r w:rsidR="00420B9B" w:rsidRPr="006033AF">
        <w:rPr>
          <w:rFonts w:asciiTheme="majorBidi" w:hAnsiTheme="majorBidi" w:cstheme="majorBidi"/>
          <w:sz w:val="24"/>
          <w:szCs w:val="24"/>
        </w:rPr>
        <w:t>.</w:t>
      </w:r>
    </w:p>
    <w:p w14:paraId="25FD34F6" w14:textId="77777777" w:rsidR="008259FC" w:rsidRDefault="008259FC">
      <w:pPr>
        <w:rPr>
          <w:rFonts w:asciiTheme="majorBidi" w:hAnsiTheme="majorBidi" w:cstheme="majorBidi"/>
          <w:b/>
          <w:bCs/>
          <w:sz w:val="24"/>
          <w:szCs w:val="24"/>
        </w:rPr>
      </w:pPr>
      <w:r>
        <w:rPr>
          <w:rFonts w:asciiTheme="majorBidi" w:hAnsiTheme="majorBidi" w:cstheme="majorBidi"/>
          <w:b/>
          <w:bCs/>
          <w:sz w:val="24"/>
          <w:szCs w:val="24"/>
        </w:rPr>
        <w:br w:type="page"/>
      </w:r>
    </w:p>
    <w:p w14:paraId="314095E3" w14:textId="3FCFE7D2" w:rsidR="00ED2CB2" w:rsidRPr="006033AF" w:rsidRDefault="00ED2CB2"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lastRenderedPageBreak/>
        <w:t>3.4.</w:t>
      </w:r>
      <w:r w:rsidR="00CB5B48" w:rsidRPr="006033AF">
        <w:rPr>
          <w:rFonts w:asciiTheme="majorBidi" w:hAnsiTheme="majorBidi" w:cstheme="majorBidi"/>
          <w:b/>
          <w:bCs/>
          <w:sz w:val="24"/>
          <w:szCs w:val="24"/>
        </w:rPr>
        <w:t>3 Financial impacts</w:t>
      </w:r>
    </w:p>
    <w:p w14:paraId="75C82795" w14:textId="77777777" w:rsidR="00616AB0" w:rsidRDefault="00ED2CB2"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There were many comments about </w:t>
      </w:r>
      <w:r w:rsidR="004C088F" w:rsidRPr="006033AF">
        <w:rPr>
          <w:rFonts w:asciiTheme="majorBidi" w:hAnsiTheme="majorBidi" w:cstheme="majorBidi"/>
          <w:sz w:val="24"/>
          <w:szCs w:val="24"/>
        </w:rPr>
        <w:t xml:space="preserve">the </w:t>
      </w:r>
      <w:r w:rsidRPr="006033AF">
        <w:rPr>
          <w:rFonts w:asciiTheme="majorBidi" w:hAnsiTheme="majorBidi" w:cstheme="majorBidi"/>
          <w:sz w:val="24"/>
          <w:szCs w:val="24"/>
        </w:rPr>
        <w:t xml:space="preserve">negative financial impacts of the COVID-19 </w:t>
      </w:r>
      <w:r w:rsidR="00D31AF7" w:rsidRPr="006033AF">
        <w:rPr>
          <w:rFonts w:asciiTheme="majorBidi" w:hAnsiTheme="majorBidi" w:cstheme="majorBidi"/>
          <w:sz w:val="24"/>
          <w:szCs w:val="24"/>
        </w:rPr>
        <w:t xml:space="preserve">pandemic </w:t>
      </w:r>
      <w:r w:rsidRPr="006033AF">
        <w:rPr>
          <w:rFonts w:asciiTheme="majorBidi" w:hAnsiTheme="majorBidi" w:cstheme="majorBidi"/>
          <w:sz w:val="24"/>
          <w:szCs w:val="24"/>
        </w:rPr>
        <w:t xml:space="preserve">across all disability </w:t>
      </w:r>
      <w:r w:rsidR="003E1B95" w:rsidRPr="006033AF">
        <w:rPr>
          <w:rFonts w:asciiTheme="majorBidi" w:hAnsiTheme="majorBidi" w:cstheme="majorBidi"/>
          <w:sz w:val="24"/>
          <w:szCs w:val="24"/>
        </w:rPr>
        <w:t>levels</w:t>
      </w:r>
      <w:r w:rsidRPr="006033AF">
        <w:rPr>
          <w:rFonts w:asciiTheme="majorBidi" w:hAnsiTheme="majorBidi" w:cstheme="majorBidi"/>
          <w:sz w:val="24"/>
          <w:szCs w:val="24"/>
        </w:rPr>
        <w:t>, with only a few people saying that the impact was positive. For people who were employed</w:t>
      </w:r>
      <w:r w:rsidR="00986DE9" w:rsidRPr="006033AF">
        <w:rPr>
          <w:rFonts w:asciiTheme="majorBidi" w:hAnsiTheme="majorBidi" w:cstheme="majorBidi"/>
          <w:sz w:val="24"/>
          <w:szCs w:val="24"/>
        </w:rPr>
        <w:t xml:space="preserve">, </w:t>
      </w:r>
      <w:r w:rsidRPr="006033AF">
        <w:rPr>
          <w:rFonts w:asciiTheme="majorBidi" w:hAnsiTheme="majorBidi" w:cstheme="majorBidi"/>
          <w:sz w:val="24"/>
          <w:szCs w:val="24"/>
        </w:rPr>
        <w:t xml:space="preserve">particularly in the milder disability </w:t>
      </w:r>
      <w:r w:rsidR="003E1B95" w:rsidRPr="006033AF">
        <w:rPr>
          <w:rFonts w:asciiTheme="majorBidi" w:hAnsiTheme="majorBidi" w:cstheme="majorBidi"/>
          <w:sz w:val="24"/>
          <w:szCs w:val="24"/>
        </w:rPr>
        <w:t>group</w:t>
      </w:r>
      <w:r w:rsidR="004C088F" w:rsidRPr="006033AF">
        <w:rPr>
          <w:rFonts w:asciiTheme="majorBidi" w:hAnsiTheme="majorBidi" w:cstheme="majorBidi"/>
          <w:sz w:val="24"/>
          <w:szCs w:val="24"/>
        </w:rPr>
        <w:t>s</w:t>
      </w:r>
      <w:r w:rsidRPr="006033AF">
        <w:rPr>
          <w:rFonts w:asciiTheme="majorBidi" w:hAnsiTheme="majorBidi" w:cstheme="majorBidi"/>
          <w:sz w:val="24"/>
          <w:szCs w:val="24"/>
        </w:rPr>
        <w:t xml:space="preserve">, comments </w:t>
      </w:r>
      <w:r w:rsidR="00986DE9" w:rsidRPr="006033AF">
        <w:rPr>
          <w:rFonts w:asciiTheme="majorBidi" w:hAnsiTheme="majorBidi" w:cstheme="majorBidi"/>
          <w:sz w:val="24"/>
          <w:szCs w:val="24"/>
        </w:rPr>
        <w:t xml:space="preserve">were made </w:t>
      </w:r>
      <w:r w:rsidRPr="006033AF">
        <w:rPr>
          <w:rFonts w:asciiTheme="majorBidi" w:hAnsiTheme="majorBidi" w:cstheme="majorBidi"/>
          <w:sz w:val="24"/>
          <w:szCs w:val="24"/>
        </w:rPr>
        <w:t xml:space="preserve">regarding wage decreases. For example, one person said that there was an enforced salary </w:t>
      </w:r>
      <w:r w:rsidR="003E1B95" w:rsidRPr="006033AF">
        <w:rPr>
          <w:rFonts w:asciiTheme="majorBidi" w:hAnsiTheme="majorBidi" w:cstheme="majorBidi"/>
          <w:sz w:val="24"/>
          <w:szCs w:val="24"/>
        </w:rPr>
        <w:t>decrease</w:t>
      </w:r>
      <w:r w:rsidRPr="006033AF">
        <w:rPr>
          <w:rFonts w:asciiTheme="majorBidi" w:hAnsiTheme="majorBidi" w:cstheme="majorBidi"/>
          <w:sz w:val="24"/>
          <w:szCs w:val="24"/>
        </w:rPr>
        <w:t xml:space="preserve"> of 20%</w:t>
      </w:r>
      <w:r w:rsidR="00EB0AC6" w:rsidRPr="006033AF">
        <w:rPr>
          <w:rFonts w:asciiTheme="majorBidi" w:hAnsiTheme="majorBidi" w:cstheme="majorBidi"/>
          <w:sz w:val="24"/>
          <w:szCs w:val="24"/>
        </w:rPr>
        <w:t>.</w:t>
      </w:r>
    </w:p>
    <w:p w14:paraId="6C0EB885" w14:textId="14C414E4" w:rsidR="00106856" w:rsidRDefault="00F829E6" w:rsidP="00E84FB4">
      <w:pPr>
        <w:spacing w:line="480" w:lineRule="auto"/>
        <w:ind w:left="720"/>
        <w:jc w:val="both"/>
        <w:rPr>
          <w:rFonts w:asciiTheme="majorBidi" w:hAnsiTheme="majorBidi" w:cstheme="majorBidi"/>
          <w:sz w:val="24"/>
          <w:szCs w:val="24"/>
        </w:rPr>
      </w:pPr>
      <w:r>
        <w:rPr>
          <w:rFonts w:asciiTheme="majorBidi" w:hAnsiTheme="majorBidi" w:cstheme="majorBidi"/>
          <w:sz w:val="24"/>
          <w:szCs w:val="24"/>
        </w:rPr>
        <w:t>“</w:t>
      </w:r>
      <w:r w:rsidR="007B3315">
        <w:rPr>
          <w:rFonts w:asciiTheme="majorBidi" w:hAnsiTheme="majorBidi" w:cstheme="majorBidi"/>
          <w:i/>
          <w:iCs/>
          <w:color w:val="000000"/>
          <w:sz w:val="24"/>
          <w:szCs w:val="24"/>
        </w:rPr>
        <w:t>M</w:t>
      </w:r>
      <w:r w:rsidR="00ED2CB2" w:rsidRPr="006033AF">
        <w:rPr>
          <w:rFonts w:asciiTheme="majorBidi" w:hAnsiTheme="majorBidi" w:cstheme="majorBidi"/>
          <w:i/>
          <w:iCs/>
          <w:color w:val="000000"/>
          <w:sz w:val="24"/>
          <w:szCs w:val="24"/>
        </w:rPr>
        <w:t>y employer [removed</w:t>
      </w:r>
      <w:r w:rsidR="00D71032">
        <w:rPr>
          <w:rFonts w:asciiTheme="majorBidi" w:hAnsiTheme="majorBidi" w:cstheme="majorBidi"/>
          <w:i/>
          <w:iCs/>
          <w:color w:val="000000"/>
          <w:sz w:val="24"/>
          <w:szCs w:val="24"/>
        </w:rPr>
        <w:t>]</w:t>
      </w:r>
      <w:r w:rsidR="00ED2CB2" w:rsidRPr="006033AF">
        <w:rPr>
          <w:rFonts w:asciiTheme="majorBidi" w:hAnsiTheme="majorBidi" w:cstheme="majorBidi"/>
          <w:i/>
          <w:iCs/>
          <w:color w:val="000000"/>
          <w:sz w:val="24"/>
          <w:szCs w:val="24"/>
        </w:rPr>
        <w:t xml:space="preserve"> has forced a 20% pay reduction on all staff from 1 April 2020 to 1 October 2020</w:t>
      </w:r>
      <w:r w:rsidR="003871D7">
        <w:rPr>
          <w:rFonts w:asciiTheme="majorBidi" w:hAnsiTheme="majorBidi" w:cstheme="majorBidi"/>
          <w:i/>
          <w:iCs/>
          <w:color w:val="000000"/>
          <w:sz w:val="24"/>
          <w:szCs w:val="24"/>
        </w:rPr>
        <w:t>.</w:t>
      </w:r>
      <w:r>
        <w:rPr>
          <w:rFonts w:asciiTheme="majorBidi" w:hAnsiTheme="majorBidi" w:cstheme="majorBidi"/>
          <w:i/>
          <w:iCs/>
          <w:color w:val="000000"/>
          <w:sz w:val="24"/>
          <w:szCs w:val="24"/>
        </w:rPr>
        <w:t>”</w:t>
      </w:r>
      <w:r w:rsidR="00ED2CB2" w:rsidRPr="00616AB0">
        <w:rPr>
          <w:rFonts w:asciiTheme="majorBidi" w:hAnsiTheme="majorBidi" w:cstheme="majorBidi"/>
          <w:color w:val="000000"/>
          <w:sz w:val="24"/>
          <w:szCs w:val="24"/>
        </w:rPr>
        <w:t xml:space="preserve"> (</w:t>
      </w:r>
      <w:proofErr w:type="gramStart"/>
      <w:r w:rsidR="00E377AB" w:rsidRPr="006033AF">
        <w:rPr>
          <w:rFonts w:asciiTheme="majorBidi" w:hAnsiTheme="majorBidi" w:cstheme="majorBidi"/>
          <w:color w:val="000000"/>
          <w:sz w:val="24"/>
          <w:szCs w:val="24"/>
        </w:rPr>
        <w:t>female</w:t>
      </w:r>
      <w:proofErr w:type="gramEnd"/>
      <w:r w:rsidR="00E377AB" w:rsidRPr="006033AF">
        <w:rPr>
          <w:rFonts w:asciiTheme="majorBidi" w:hAnsiTheme="majorBidi" w:cstheme="majorBidi"/>
          <w:color w:val="000000"/>
          <w:sz w:val="24"/>
          <w:szCs w:val="24"/>
        </w:rPr>
        <w:t xml:space="preserve">, </w:t>
      </w:r>
      <w:r w:rsidR="00ED2CB2" w:rsidRPr="00616AB0">
        <w:rPr>
          <w:rFonts w:asciiTheme="majorBidi" w:hAnsiTheme="majorBidi" w:cstheme="majorBidi"/>
          <w:color w:val="000000"/>
          <w:sz w:val="24"/>
          <w:szCs w:val="24"/>
        </w:rPr>
        <w:t>no disability)</w:t>
      </w:r>
    </w:p>
    <w:p w14:paraId="28BDD8C0" w14:textId="77777777" w:rsidR="0090326E" w:rsidRDefault="0090326E">
      <w:pPr>
        <w:rPr>
          <w:rFonts w:asciiTheme="majorBidi" w:hAnsiTheme="majorBidi" w:cstheme="majorBidi"/>
          <w:b/>
          <w:bCs/>
          <w:sz w:val="24"/>
          <w:szCs w:val="24"/>
        </w:rPr>
        <w:sectPr w:rsidR="0090326E">
          <w:headerReference w:type="default" r:id="rId8"/>
          <w:pgSz w:w="11906" w:h="16838"/>
          <w:pgMar w:top="1440" w:right="1440" w:bottom="1440" w:left="1440" w:header="708" w:footer="708" w:gutter="0"/>
          <w:cols w:space="708"/>
          <w:docGrid w:linePitch="360"/>
        </w:sectPr>
      </w:pPr>
      <w:r>
        <w:rPr>
          <w:rFonts w:asciiTheme="majorBidi" w:hAnsiTheme="majorBidi" w:cstheme="majorBidi"/>
          <w:b/>
          <w:bCs/>
          <w:sz w:val="24"/>
          <w:szCs w:val="24"/>
        </w:rPr>
        <w:br w:type="page"/>
      </w:r>
    </w:p>
    <w:p w14:paraId="37C1352F" w14:textId="77777777" w:rsidR="0023083C" w:rsidRPr="004D725D" w:rsidRDefault="0023083C" w:rsidP="0023083C">
      <w:pPr>
        <w:rPr>
          <w:rFonts w:asciiTheme="majorBidi" w:hAnsiTheme="majorBidi" w:cstheme="majorBidi"/>
        </w:rPr>
      </w:pPr>
      <w:r w:rsidRPr="004D725D">
        <w:rPr>
          <w:rFonts w:asciiTheme="majorBidi" w:hAnsiTheme="majorBidi" w:cstheme="majorBidi"/>
          <w:b/>
          <w:bCs/>
        </w:rPr>
        <w:lastRenderedPageBreak/>
        <w:t>Table 3:</w:t>
      </w:r>
      <w:r w:rsidRPr="004D725D">
        <w:rPr>
          <w:rFonts w:asciiTheme="majorBidi" w:hAnsiTheme="majorBidi" w:cstheme="majorBidi"/>
        </w:rPr>
        <w:t xml:space="preserve"> Numbers and proportions of comments, and a selection of these verbatim</w:t>
      </w:r>
      <w:r>
        <w:rPr>
          <w:rFonts w:asciiTheme="majorBidi" w:hAnsiTheme="majorBidi" w:cstheme="majorBidi"/>
        </w:rPr>
        <w:t xml:space="preserve"> </w:t>
      </w:r>
      <w:r w:rsidRPr="004D725D">
        <w:rPr>
          <w:rFonts w:asciiTheme="majorBidi" w:hAnsiTheme="majorBidi" w:cstheme="majorBidi"/>
        </w:rPr>
        <w:t>comments from participants according to their disability level and classified by an emergent theme</w:t>
      </w:r>
      <w:r>
        <w:rPr>
          <w:rFonts w:asciiTheme="majorBidi" w:hAnsiTheme="majorBidi" w:cstheme="majorBidi"/>
        </w:rPr>
        <w:t xml:space="preserve">. </w:t>
      </w:r>
    </w:p>
    <w:tbl>
      <w:tblPr>
        <w:tblStyle w:val="TableGrid"/>
        <w:tblW w:w="15168" w:type="dxa"/>
        <w:tblInd w:w="-147" w:type="dxa"/>
        <w:tblLayout w:type="fixed"/>
        <w:tblLook w:val="04A0" w:firstRow="1" w:lastRow="0" w:firstColumn="1" w:lastColumn="0" w:noHBand="0" w:noVBand="1"/>
      </w:tblPr>
      <w:tblGrid>
        <w:gridCol w:w="147"/>
        <w:gridCol w:w="1271"/>
        <w:gridCol w:w="3544"/>
        <w:gridCol w:w="3453"/>
        <w:gridCol w:w="3379"/>
        <w:gridCol w:w="3374"/>
      </w:tblGrid>
      <w:tr w:rsidR="0023083C" w:rsidRPr="00827C37" w14:paraId="507163E5" w14:textId="77777777" w:rsidTr="00C76BD6">
        <w:tc>
          <w:tcPr>
            <w:tcW w:w="1418" w:type="dxa"/>
            <w:gridSpan w:val="2"/>
            <w:tcBorders>
              <w:right w:val="nil"/>
            </w:tcBorders>
          </w:tcPr>
          <w:p w14:paraId="0A222458" w14:textId="77777777" w:rsidR="0023083C" w:rsidRPr="00827C37" w:rsidRDefault="0023083C" w:rsidP="00C76BD6">
            <w:pPr>
              <w:rPr>
                <w:rFonts w:asciiTheme="majorBidi" w:hAnsiTheme="majorBidi" w:cstheme="majorBidi"/>
                <w:sz w:val="15"/>
                <w:szCs w:val="15"/>
              </w:rPr>
            </w:pPr>
          </w:p>
        </w:tc>
        <w:tc>
          <w:tcPr>
            <w:tcW w:w="13750" w:type="dxa"/>
            <w:gridSpan w:val="4"/>
            <w:tcBorders>
              <w:left w:val="nil"/>
            </w:tcBorders>
          </w:tcPr>
          <w:p w14:paraId="5AD8F665" w14:textId="77777777" w:rsidR="0023083C" w:rsidRPr="00827C37" w:rsidRDefault="0023083C" w:rsidP="00C76BD6">
            <w:pPr>
              <w:jc w:val="center"/>
              <w:rPr>
                <w:rFonts w:asciiTheme="majorBidi" w:hAnsiTheme="majorBidi" w:cstheme="majorBidi"/>
                <w:sz w:val="15"/>
                <w:szCs w:val="15"/>
              </w:rPr>
            </w:pPr>
            <w:r w:rsidRPr="00827C37">
              <w:rPr>
                <w:rFonts w:asciiTheme="majorBidi" w:hAnsiTheme="majorBidi" w:cstheme="majorBidi"/>
                <w:b/>
                <w:bCs/>
                <w:sz w:val="15"/>
                <w:szCs w:val="15"/>
              </w:rPr>
              <w:t>Disability Severity Level</w:t>
            </w:r>
          </w:p>
        </w:tc>
      </w:tr>
      <w:tr w:rsidR="0023083C" w:rsidRPr="00827C37" w14:paraId="223D32E9" w14:textId="77777777" w:rsidTr="00C76BD6">
        <w:tc>
          <w:tcPr>
            <w:tcW w:w="1418" w:type="dxa"/>
            <w:gridSpan w:val="2"/>
          </w:tcPr>
          <w:p w14:paraId="291234EA" w14:textId="77777777" w:rsidR="0023083C" w:rsidRPr="00827C37" w:rsidRDefault="0023083C" w:rsidP="00C76BD6">
            <w:pPr>
              <w:jc w:val="center"/>
              <w:rPr>
                <w:rFonts w:asciiTheme="majorBidi" w:hAnsiTheme="majorBidi" w:cstheme="majorBidi"/>
                <w:sz w:val="15"/>
                <w:szCs w:val="15"/>
              </w:rPr>
            </w:pPr>
          </w:p>
        </w:tc>
        <w:tc>
          <w:tcPr>
            <w:tcW w:w="3544" w:type="dxa"/>
          </w:tcPr>
          <w:p w14:paraId="3A84BDFD" w14:textId="77777777" w:rsidR="0023083C" w:rsidRPr="00827C37" w:rsidRDefault="0023083C" w:rsidP="00C76BD6">
            <w:pPr>
              <w:jc w:val="center"/>
              <w:rPr>
                <w:rFonts w:asciiTheme="majorBidi" w:hAnsiTheme="majorBidi" w:cstheme="majorBidi"/>
                <w:b/>
                <w:bCs/>
                <w:sz w:val="15"/>
                <w:szCs w:val="15"/>
              </w:rPr>
            </w:pPr>
            <w:r w:rsidRPr="00827C37">
              <w:rPr>
                <w:rFonts w:asciiTheme="majorBidi" w:hAnsiTheme="majorBidi" w:cstheme="majorBidi"/>
                <w:b/>
                <w:bCs/>
                <w:sz w:val="15"/>
                <w:szCs w:val="15"/>
              </w:rPr>
              <w:t>No disability (n=118; 23.2%)</w:t>
            </w:r>
          </w:p>
        </w:tc>
        <w:tc>
          <w:tcPr>
            <w:tcW w:w="3453" w:type="dxa"/>
          </w:tcPr>
          <w:p w14:paraId="1179699B" w14:textId="77777777" w:rsidR="0023083C" w:rsidRPr="00827C37" w:rsidRDefault="0023083C" w:rsidP="00C76BD6">
            <w:pPr>
              <w:jc w:val="center"/>
              <w:rPr>
                <w:rFonts w:asciiTheme="majorBidi" w:hAnsiTheme="majorBidi" w:cstheme="majorBidi"/>
                <w:b/>
                <w:bCs/>
                <w:sz w:val="15"/>
                <w:szCs w:val="15"/>
              </w:rPr>
            </w:pPr>
            <w:r w:rsidRPr="00827C37">
              <w:rPr>
                <w:rFonts w:asciiTheme="majorBidi" w:hAnsiTheme="majorBidi" w:cstheme="majorBidi"/>
                <w:b/>
                <w:bCs/>
                <w:sz w:val="15"/>
                <w:szCs w:val="15"/>
              </w:rPr>
              <w:t>Mild disability (n=113; 22.2%)</w:t>
            </w:r>
          </w:p>
        </w:tc>
        <w:tc>
          <w:tcPr>
            <w:tcW w:w="3379" w:type="dxa"/>
          </w:tcPr>
          <w:p w14:paraId="79D518DA" w14:textId="77777777" w:rsidR="0023083C" w:rsidRPr="00827C37" w:rsidRDefault="0023083C" w:rsidP="00C76BD6">
            <w:pPr>
              <w:jc w:val="center"/>
              <w:rPr>
                <w:rFonts w:asciiTheme="majorBidi" w:hAnsiTheme="majorBidi" w:cstheme="majorBidi"/>
                <w:b/>
                <w:bCs/>
                <w:sz w:val="15"/>
                <w:szCs w:val="15"/>
              </w:rPr>
            </w:pPr>
            <w:r w:rsidRPr="00827C37">
              <w:rPr>
                <w:rFonts w:asciiTheme="majorBidi" w:hAnsiTheme="majorBidi" w:cstheme="majorBidi"/>
                <w:b/>
                <w:bCs/>
                <w:sz w:val="15"/>
                <w:szCs w:val="15"/>
              </w:rPr>
              <w:t>Moderate disability (n=183; 36%)</w:t>
            </w:r>
          </w:p>
        </w:tc>
        <w:tc>
          <w:tcPr>
            <w:tcW w:w="3374" w:type="dxa"/>
          </w:tcPr>
          <w:p w14:paraId="7F275036" w14:textId="77777777" w:rsidR="0023083C" w:rsidRPr="00827C37" w:rsidRDefault="0023083C" w:rsidP="00C76BD6">
            <w:pPr>
              <w:jc w:val="center"/>
              <w:rPr>
                <w:rFonts w:asciiTheme="majorBidi" w:hAnsiTheme="majorBidi" w:cstheme="majorBidi"/>
                <w:b/>
                <w:bCs/>
                <w:sz w:val="15"/>
                <w:szCs w:val="15"/>
              </w:rPr>
            </w:pPr>
            <w:r w:rsidRPr="00827C37">
              <w:rPr>
                <w:rFonts w:asciiTheme="majorBidi" w:hAnsiTheme="majorBidi" w:cstheme="majorBidi"/>
                <w:b/>
                <w:bCs/>
                <w:sz w:val="15"/>
                <w:szCs w:val="15"/>
              </w:rPr>
              <w:t>Severe disability (n=87; 17.1%)</w:t>
            </w:r>
          </w:p>
        </w:tc>
      </w:tr>
      <w:tr w:rsidR="0023083C" w:rsidRPr="00827C37" w14:paraId="1AEC4F6A" w14:textId="77777777" w:rsidTr="00C76BD6">
        <w:tc>
          <w:tcPr>
            <w:tcW w:w="1418" w:type="dxa"/>
            <w:gridSpan w:val="2"/>
          </w:tcPr>
          <w:p w14:paraId="20D6E1E6" w14:textId="77777777" w:rsidR="0023083C" w:rsidRPr="00827C37" w:rsidRDefault="0023083C" w:rsidP="00C76BD6">
            <w:pPr>
              <w:jc w:val="center"/>
              <w:rPr>
                <w:rFonts w:asciiTheme="majorBidi" w:hAnsiTheme="majorBidi" w:cstheme="majorBidi"/>
                <w:b/>
                <w:bCs/>
                <w:sz w:val="15"/>
                <w:szCs w:val="15"/>
              </w:rPr>
            </w:pPr>
            <w:r w:rsidRPr="00827C37">
              <w:rPr>
                <w:rFonts w:asciiTheme="majorBidi" w:hAnsiTheme="majorBidi" w:cstheme="majorBidi"/>
                <w:b/>
                <w:bCs/>
                <w:sz w:val="15"/>
                <w:szCs w:val="15"/>
              </w:rPr>
              <w:t>Theme</w:t>
            </w:r>
          </w:p>
        </w:tc>
        <w:tc>
          <w:tcPr>
            <w:tcW w:w="3544" w:type="dxa"/>
          </w:tcPr>
          <w:p w14:paraId="6EA4F271" w14:textId="77777777" w:rsidR="0023083C" w:rsidRPr="00827C37" w:rsidRDefault="0023083C" w:rsidP="00C76BD6">
            <w:pPr>
              <w:rPr>
                <w:rFonts w:asciiTheme="majorBidi" w:hAnsiTheme="majorBidi" w:cstheme="majorBidi"/>
                <w:sz w:val="15"/>
                <w:szCs w:val="15"/>
              </w:rPr>
            </w:pPr>
          </w:p>
        </w:tc>
        <w:tc>
          <w:tcPr>
            <w:tcW w:w="3453" w:type="dxa"/>
          </w:tcPr>
          <w:p w14:paraId="48F5DA9A" w14:textId="77777777" w:rsidR="0023083C" w:rsidRPr="00827C37" w:rsidRDefault="0023083C" w:rsidP="00C76BD6">
            <w:pPr>
              <w:rPr>
                <w:rFonts w:asciiTheme="majorBidi" w:hAnsiTheme="majorBidi" w:cstheme="majorBidi"/>
                <w:sz w:val="15"/>
                <w:szCs w:val="15"/>
              </w:rPr>
            </w:pPr>
          </w:p>
        </w:tc>
        <w:tc>
          <w:tcPr>
            <w:tcW w:w="3379" w:type="dxa"/>
          </w:tcPr>
          <w:p w14:paraId="1AD02209" w14:textId="77777777" w:rsidR="0023083C" w:rsidRPr="00827C37" w:rsidRDefault="0023083C" w:rsidP="00C76BD6">
            <w:pPr>
              <w:rPr>
                <w:rFonts w:asciiTheme="majorBidi" w:hAnsiTheme="majorBidi" w:cstheme="majorBidi"/>
                <w:sz w:val="15"/>
                <w:szCs w:val="15"/>
              </w:rPr>
            </w:pPr>
          </w:p>
        </w:tc>
        <w:tc>
          <w:tcPr>
            <w:tcW w:w="3374" w:type="dxa"/>
          </w:tcPr>
          <w:p w14:paraId="3DB66FD0" w14:textId="77777777" w:rsidR="0023083C" w:rsidRPr="00827C37" w:rsidRDefault="0023083C" w:rsidP="00C76BD6">
            <w:pPr>
              <w:rPr>
                <w:rFonts w:asciiTheme="majorBidi" w:hAnsiTheme="majorBidi" w:cstheme="majorBidi"/>
                <w:sz w:val="15"/>
                <w:szCs w:val="15"/>
              </w:rPr>
            </w:pPr>
          </w:p>
        </w:tc>
      </w:tr>
      <w:tr w:rsidR="0023083C" w:rsidRPr="00827C37" w14:paraId="11F1D5C7" w14:textId="77777777" w:rsidTr="00C76BD6">
        <w:tc>
          <w:tcPr>
            <w:tcW w:w="1418" w:type="dxa"/>
            <w:gridSpan w:val="2"/>
          </w:tcPr>
          <w:p w14:paraId="76AF489B"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Employment</w:t>
            </w:r>
          </w:p>
          <w:p w14:paraId="3D815DDE" w14:textId="77777777" w:rsidR="0023083C" w:rsidRPr="00827C37" w:rsidRDefault="0023083C" w:rsidP="00C76BD6">
            <w:pPr>
              <w:rPr>
                <w:rFonts w:asciiTheme="majorBidi" w:hAnsiTheme="majorBidi" w:cstheme="majorBidi"/>
                <w:b/>
                <w:bCs/>
                <w:sz w:val="15"/>
                <w:szCs w:val="15"/>
              </w:rPr>
            </w:pPr>
          </w:p>
          <w:p w14:paraId="26FAD55B" w14:textId="77777777" w:rsidR="0023083C" w:rsidRPr="00827C37" w:rsidRDefault="0023083C" w:rsidP="00C76BD6">
            <w:pPr>
              <w:rPr>
                <w:rFonts w:asciiTheme="majorBidi" w:hAnsiTheme="majorBidi" w:cstheme="majorBidi"/>
                <w:b/>
                <w:bCs/>
                <w:sz w:val="15"/>
                <w:szCs w:val="15"/>
              </w:rPr>
            </w:pPr>
          </w:p>
          <w:p w14:paraId="7FD7D760"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Subtheme – working from home</w:t>
            </w:r>
          </w:p>
        </w:tc>
        <w:tc>
          <w:tcPr>
            <w:tcW w:w="3544" w:type="dxa"/>
          </w:tcPr>
          <w:p w14:paraId="166E7D7B"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36 individual comments (30.5% of the cohort)</w:t>
            </w:r>
          </w:p>
          <w:p w14:paraId="27D0980C"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0865DF53"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47353A42"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have been able to work from home </w:t>
            </w:r>
            <w:proofErr w:type="gramStart"/>
            <w:r w:rsidRPr="00827C37">
              <w:rPr>
                <w:rFonts w:asciiTheme="majorBidi" w:hAnsiTheme="majorBidi" w:cstheme="majorBidi"/>
                <w:i/>
                <w:iCs/>
                <w:color w:val="000000"/>
                <w:sz w:val="15"/>
                <w:szCs w:val="15"/>
              </w:rPr>
              <w:t>as a result of</w:t>
            </w:r>
            <w:proofErr w:type="gramEnd"/>
            <w:r w:rsidRPr="00827C37">
              <w:rPr>
                <w:rFonts w:asciiTheme="majorBidi" w:hAnsiTheme="majorBidi" w:cstheme="majorBidi"/>
                <w:i/>
                <w:iCs/>
                <w:color w:val="000000"/>
                <w:sz w:val="15"/>
                <w:szCs w:val="15"/>
              </w:rPr>
              <w:t xml:space="preserve"> COVID. This has made it much easier for me to manage my MS symptoms (specifically fatigue).”</w:t>
            </w:r>
          </w:p>
          <w:p w14:paraId="6008DE46"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tc>
        <w:tc>
          <w:tcPr>
            <w:tcW w:w="3453" w:type="dxa"/>
          </w:tcPr>
          <w:p w14:paraId="4F441DA3"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20 individual comments (17.6% of the cohort)</w:t>
            </w:r>
          </w:p>
          <w:p w14:paraId="0331D9E0"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clean other people's houses for a small cash amount weekly. I have had to let 3 of my 4 jobs go as they were elderly or had children (thinking of their health</w:t>
            </w:r>
            <w:proofErr w:type="gramStart"/>
            <w:r w:rsidRPr="00827C37">
              <w:rPr>
                <w:rFonts w:asciiTheme="majorBidi" w:hAnsiTheme="majorBidi" w:cstheme="majorBidi"/>
                <w:i/>
                <w:iCs/>
                <w:color w:val="000000"/>
                <w:sz w:val="15"/>
                <w:szCs w:val="15"/>
              </w:rPr>
              <w:t>)</w:t>
            </w:r>
            <w:proofErr w:type="gramEnd"/>
            <w:r w:rsidRPr="00827C37">
              <w:rPr>
                <w:rFonts w:asciiTheme="majorBidi" w:hAnsiTheme="majorBidi" w:cstheme="majorBidi"/>
                <w:i/>
                <w:iCs/>
                <w:color w:val="000000"/>
                <w:sz w:val="15"/>
                <w:szCs w:val="15"/>
              </w:rPr>
              <w:t xml:space="preserve"> so it has impacted me quite a bit financially. I am not eligible for any of the government monies though, during this time! Feeling resentful!”</w:t>
            </w:r>
          </w:p>
          <w:p w14:paraId="2A8009D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w:t>
            </w:r>
            <w:proofErr w:type="gramStart"/>
            <w:r w:rsidRPr="00827C37">
              <w:rPr>
                <w:rFonts w:asciiTheme="majorBidi" w:hAnsiTheme="majorBidi" w:cstheme="majorBidi"/>
                <w:i/>
                <w:iCs/>
                <w:color w:val="000000"/>
                <w:sz w:val="15"/>
                <w:szCs w:val="15"/>
              </w:rPr>
              <w:t>”I</w:t>
            </w:r>
            <w:proofErr w:type="gramEnd"/>
            <w:r w:rsidRPr="00827C37">
              <w:rPr>
                <w:rFonts w:asciiTheme="majorBidi" w:hAnsiTheme="majorBidi" w:cstheme="majorBidi"/>
                <w:i/>
                <w:iCs/>
                <w:color w:val="000000"/>
                <w:sz w:val="15"/>
                <w:szCs w:val="15"/>
              </w:rPr>
              <w:t xml:space="preserve"> am an essential worker. My managers often pushed me to work longer hours. I was then looked at differently when I said I was high risk and needed to limit my work only to the hours I was contracted.”</w:t>
            </w:r>
          </w:p>
        </w:tc>
        <w:tc>
          <w:tcPr>
            <w:tcW w:w="3379" w:type="dxa"/>
          </w:tcPr>
          <w:p w14:paraId="0D056D8C"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16 individual comments (8.7% of the cohort)</w:t>
            </w:r>
          </w:p>
          <w:p w14:paraId="24485D7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“Finding new employment is tough.</w:t>
            </w:r>
            <w:r w:rsidRPr="00827C37">
              <w:rPr>
                <w:rFonts w:asciiTheme="majorBidi" w:hAnsiTheme="majorBidi" w:cstheme="majorBidi"/>
                <w:i/>
                <w:iCs/>
                <w:color w:val="000000"/>
                <w:sz w:val="15"/>
                <w:szCs w:val="15"/>
              </w:rPr>
              <w:br/>
              <w:t xml:space="preserve">New / potential employers are already asking to confirm any </w:t>
            </w:r>
            <w:proofErr w:type="gramStart"/>
            <w:r w:rsidRPr="00827C37">
              <w:rPr>
                <w:rFonts w:asciiTheme="majorBidi" w:hAnsiTheme="majorBidi" w:cstheme="majorBidi"/>
                <w:i/>
                <w:iCs/>
                <w:color w:val="000000"/>
                <w:sz w:val="15"/>
                <w:szCs w:val="15"/>
              </w:rPr>
              <w:t>illness”</w:t>
            </w:r>
            <w:proofErr w:type="gramEnd"/>
          </w:p>
          <w:p w14:paraId="073579C4"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color w:val="000000"/>
                <w:sz w:val="15"/>
                <w:szCs w:val="15"/>
              </w:rPr>
              <w:t xml:space="preserve">   “</w:t>
            </w:r>
            <w:r w:rsidRPr="00827C37">
              <w:rPr>
                <w:rFonts w:asciiTheme="majorBidi" w:hAnsiTheme="majorBidi" w:cstheme="majorBidi"/>
                <w:i/>
                <w:iCs/>
                <w:color w:val="000000"/>
                <w:sz w:val="15"/>
                <w:szCs w:val="15"/>
              </w:rPr>
              <w:t xml:space="preserve">I work in the hospitality </w:t>
            </w:r>
            <w:proofErr w:type="gramStart"/>
            <w:r w:rsidRPr="00827C37">
              <w:rPr>
                <w:rFonts w:asciiTheme="majorBidi" w:hAnsiTheme="majorBidi" w:cstheme="majorBidi"/>
                <w:i/>
                <w:iCs/>
                <w:color w:val="000000"/>
                <w:sz w:val="15"/>
                <w:szCs w:val="15"/>
              </w:rPr>
              <w:t>sector,</w:t>
            </w:r>
            <w:proofErr w:type="gramEnd"/>
            <w:r w:rsidRPr="00827C37">
              <w:rPr>
                <w:rFonts w:asciiTheme="majorBidi" w:hAnsiTheme="majorBidi" w:cstheme="majorBidi"/>
                <w:i/>
                <w:iCs/>
                <w:color w:val="000000"/>
                <w:sz w:val="15"/>
                <w:szCs w:val="15"/>
              </w:rPr>
              <w:t xml:space="preserve"> our industry is on its knees at the moment and </w:t>
            </w:r>
            <w:proofErr w:type="spellStart"/>
            <w:r w:rsidRPr="00827C37">
              <w:rPr>
                <w:rFonts w:asciiTheme="majorBidi" w:hAnsiTheme="majorBidi" w:cstheme="majorBidi"/>
                <w:i/>
                <w:iCs/>
                <w:color w:val="000000"/>
                <w:sz w:val="15"/>
                <w:szCs w:val="15"/>
              </w:rPr>
              <w:t>i</w:t>
            </w:r>
            <w:proofErr w:type="spellEnd"/>
            <w:r w:rsidRPr="00827C37">
              <w:rPr>
                <w:rFonts w:asciiTheme="majorBidi" w:hAnsiTheme="majorBidi" w:cstheme="majorBidi"/>
                <w:i/>
                <w:iCs/>
                <w:color w:val="000000"/>
                <w:sz w:val="15"/>
                <w:szCs w:val="15"/>
              </w:rPr>
              <w:t xml:space="preserve"> fear the worst is yet to come. I have been unemployed for over four </w:t>
            </w:r>
            <w:proofErr w:type="gramStart"/>
            <w:r w:rsidRPr="00827C37">
              <w:rPr>
                <w:rFonts w:asciiTheme="majorBidi" w:hAnsiTheme="majorBidi" w:cstheme="majorBidi"/>
                <w:i/>
                <w:iCs/>
                <w:color w:val="000000"/>
                <w:sz w:val="15"/>
                <w:szCs w:val="15"/>
              </w:rPr>
              <w:t>months</w:t>
            </w:r>
            <w:proofErr w:type="gramEnd"/>
            <w:r w:rsidRPr="00827C37">
              <w:rPr>
                <w:rFonts w:asciiTheme="majorBidi" w:hAnsiTheme="majorBidi" w:cstheme="majorBidi"/>
                <w:i/>
                <w:iCs/>
                <w:color w:val="000000"/>
                <w:sz w:val="15"/>
                <w:szCs w:val="15"/>
              </w:rPr>
              <w:t xml:space="preserve"> and it does not look good for the future. I am worried about things </w:t>
            </w:r>
            <w:proofErr w:type="spellStart"/>
            <w:r w:rsidRPr="00827C37">
              <w:rPr>
                <w:rFonts w:asciiTheme="majorBidi" w:hAnsiTheme="majorBidi" w:cstheme="majorBidi"/>
                <w:i/>
                <w:iCs/>
                <w:color w:val="000000"/>
                <w:sz w:val="15"/>
                <w:szCs w:val="15"/>
              </w:rPr>
              <w:t>i</w:t>
            </w:r>
            <w:proofErr w:type="spellEnd"/>
            <w:r w:rsidRPr="00827C37">
              <w:rPr>
                <w:rFonts w:asciiTheme="majorBidi" w:hAnsiTheme="majorBidi" w:cstheme="majorBidi"/>
                <w:i/>
                <w:iCs/>
                <w:color w:val="000000"/>
                <w:sz w:val="15"/>
                <w:szCs w:val="15"/>
              </w:rPr>
              <w:t xml:space="preserve"> have no control </w:t>
            </w:r>
            <w:proofErr w:type="gramStart"/>
            <w:r w:rsidRPr="00827C37">
              <w:rPr>
                <w:rFonts w:asciiTheme="majorBidi" w:hAnsiTheme="majorBidi" w:cstheme="majorBidi"/>
                <w:i/>
                <w:iCs/>
                <w:color w:val="000000"/>
                <w:sz w:val="15"/>
                <w:szCs w:val="15"/>
              </w:rPr>
              <w:t>over”</w:t>
            </w:r>
            <w:proofErr w:type="gramEnd"/>
          </w:p>
          <w:p w14:paraId="298D1325"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24243C19" w14:textId="77777777" w:rsidR="0023083C" w:rsidRPr="00827C37" w:rsidRDefault="0023083C" w:rsidP="00C76BD6">
            <w:pPr>
              <w:rPr>
                <w:rFonts w:asciiTheme="majorBidi" w:hAnsiTheme="majorBidi" w:cstheme="majorBidi"/>
                <w:sz w:val="15"/>
                <w:szCs w:val="15"/>
              </w:rPr>
            </w:pPr>
          </w:p>
        </w:tc>
        <w:tc>
          <w:tcPr>
            <w:tcW w:w="3374" w:type="dxa"/>
          </w:tcPr>
          <w:p w14:paraId="1D2253C4"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4 individual comments (4.5 % of the cohort)</w:t>
            </w:r>
          </w:p>
          <w:p w14:paraId="48F44106"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color w:val="000000"/>
                <w:sz w:val="15"/>
                <w:szCs w:val="15"/>
              </w:rPr>
              <w:t xml:space="preserve">   “</w:t>
            </w:r>
            <w:r w:rsidRPr="00827C37">
              <w:rPr>
                <w:rFonts w:asciiTheme="majorBidi" w:hAnsiTheme="majorBidi" w:cstheme="majorBidi"/>
                <w:i/>
                <w:iCs/>
                <w:color w:val="000000"/>
                <w:sz w:val="15"/>
                <w:szCs w:val="15"/>
              </w:rPr>
              <w:t>I am working from home and feel a bit isolated from work mates.”</w:t>
            </w:r>
          </w:p>
          <w:p w14:paraId="5D6F4D35"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“My ex-employer refused to put me on job keeper even though I was eligible. I was a casual employee who was on a long term 12 month contract for the last seven years and went on a month’s holiday then came back sick from the holiday and had to isolate due to the start of COVID- 19. As such I was unable to work and my ex-employer terminated my contract. This was emotionally upsetting and totally unexpected”</w:t>
            </w:r>
          </w:p>
        </w:tc>
      </w:tr>
      <w:tr w:rsidR="0023083C" w:rsidRPr="00827C37" w14:paraId="561304A1" w14:textId="77777777" w:rsidTr="00C76BD6">
        <w:tc>
          <w:tcPr>
            <w:tcW w:w="1418" w:type="dxa"/>
            <w:gridSpan w:val="2"/>
          </w:tcPr>
          <w:p w14:paraId="05A2FFE0"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Multi-tasking: in particular working from home and child rearing</w:t>
            </w:r>
          </w:p>
        </w:tc>
        <w:tc>
          <w:tcPr>
            <w:tcW w:w="3544" w:type="dxa"/>
          </w:tcPr>
          <w:p w14:paraId="593ED9EA"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8 individual comments (6.7% of the cohort)</w:t>
            </w:r>
          </w:p>
          <w:p w14:paraId="5B3ABFEC"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“Was a stressful time due to home schooling and running my business. Very hard time but we got through it with financial </w:t>
            </w:r>
            <w:proofErr w:type="gramStart"/>
            <w:r w:rsidRPr="00827C37">
              <w:rPr>
                <w:rFonts w:asciiTheme="majorBidi" w:hAnsiTheme="majorBidi" w:cstheme="majorBidi"/>
                <w:i/>
                <w:iCs/>
                <w:color w:val="000000"/>
                <w:sz w:val="15"/>
                <w:szCs w:val="15"/>
              </w:rPr>
              <w:t>issues”</w:t>
            </w:r>
            <w:proofErr w:type="gramEnd"/>
          </w:p>
          <w:p w14:paraId="77E1995F"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“Requirement to remote teach children while working has also been a challenge of </w:t>
            </w:r>
            <w:proofErr w:type="gramStart"/>
            <w:r w:rsidRPr="00827C37">
              <w:rPr>
                <w:rFonts w:asciiTheme="majorBidi" w:hAnsiTheme="majorBidi" w:cstheme="majorBidi"/>
                <w:i/>
                <w:iCs/>
                <w:color w:val="000000"/>
                <w:sz w:val="15"/>
                <w:szCs w:val="15"/>
              </w:rPr>
              <w:t>COVID”</w:t>
            </w:r>
            <w:proofErr w:type="gramEnd"/>
          </w:p>
          <w:p w14:paraId="24C5CD25"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“During lockdown, closure of childcare and </w:t>
            </w:r>
            <w:proofErr w:type="spellStart"/>
            <w:r w:rsidRPr="00827C37">
              <w:rPr>
                <w:rFonts w:asciiTheme="majorBidi" w:hAnsiTheme="majorBidi" w:cstheme="majorBidi"/>
                <w:i/>
                <w:iCs/>
                <w:color w:val="000000"/>
                <w:sz w:val="15"/>
                <w:szCs w:val="15"/>
              </w:rPr>
              <w:t>homeschooling</w:t>
            </w:r>
            <w:proofErr w:type="spellEnd"/>
            <w:r w:rsidRPr="00827C37">
              <w:rPr>
                <w:rFonts w:asciiTheme="majorBidi" w:hAnsiTheme="majorBidi" w:cstheme="majorBidi"/>
                <w:i/>
                <w:iCs/>
                <w:color w:val="000000"/>
                <w:sz w:val="15"/>
                <w:szCs w:val="15"/>
              </w:rPr>
              <w:t xml:space="preserve"> had a significant impact on well-being, anxiety and </w:t>
            </w:r>
            <w:proofErr w:type="gramStart"/>
            <w:r w:rsidRPr="00827C37">
              <w:rPr>
                <w:rFonts w:asciiTheme="majorBidi" w:hAnsiTheme="majorBidi" w:cstheme="majorBidi"/>
                <w:i/>
                <w:iCs/>
                <w:color w:val="000000"/>
                <w:sz w:val="15"/>
                <w:szCs w:val="15"/>
              </w:rPr>
              <w:t>stress”</w:t>
            </w:r>
            <w:proofErr w:type="gramEnd"/>
          </w:p>
          <w:p w14:paraId="535BD33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“Struggle concentrating on work, mainly due to having to juggle work with 8yo &amp; 5yo children at home with us every day for last 6 months!”</w:t>
            </w:r>
          </w:p>
        </w:tc>
        <w:tc>
          <w:tcPr>
            <w:tcW w:w="3453" w:type="dxa"/>
          </w:tcPr>
          <w:p w14:paraId="04C1D4F9"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2 individual comments (0.02% of the cohort)</w:t>
            </w:r>
          </w:p>
          <w:p w14:paraId="1B140397"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“While my income has not changed my work role/time has been impacted by trying to support my two children who have been schooling from </w:t>
            </w:r>
            <w:proofErr w:type="gramStart"/>
            <w:r w:rsidRPr="00827C37">
              <w:rPr>
                <w:rFonts w:asciiTheme="majorBidi" w:hAnsiTheme="majorBidi" w:cstheme="majorBidi"/>
                <w:i/>
                <w:iCs/>
                <w:color w:val="000000"/>
                <w:sz w:val="15"/>
                <w:szCs w:val="15"/>
              </w:rPr>
              <w:t>home”</w:t>
            </w:r>
            <w:proofErr w:type="gramEnd"/>
          </w:p>
          <w:p w14:paraId="69DA74FF"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“Remote learning for my kids causes </w:t>
            </w:r>
            <w:proofErr w:type="gramStart"/>
            <w:r w:rsidRPr="00827C37">
              <w:rPr>
                <w:rFonts w:asciiTheme="majorBidi" w:hAnsiTheme="majorBidi" w:cstheme="majorBidi"/>
                <w:i/>
                <w:iCs/>
                <w:color w:val="000000"/>
                <w:sz w:val="15"/>
                <w:szCs w:val="15"/>
              </w:rPr>
              <w:t>difficulties  focusing</w:t>
            </w:r>
            <w:proofErr w:type="gramEnd"/>
            <w:r w:rsidRPr="00827C37">
              <w:rPr>
                <w:rFonts w:asciiTheme="majorBidi" w:hAnsiTheme="majorBidi" w:cstheme="majorBidi"/>
                <w:i/>
                <w:iCs/>
                <w:color w:val="000000"/>
                <w:sz w:val="15"/>
                <w:szCs w:val="15"/>
              </w:rPr>
              <w:t xml:space="preserve"> on work and causes frustration”</w:t>
            </w:r>
          </w:p>
          <w:p w14:paraId="7CC73CDD" w14:textId="77777777" w:rsidR="0023083C" w:rsidRPr="00827C37" w:rsidRDefault="0023083C" w:rsidP="00C76BD6">
            <w:pPr>
              <w:pStyle w:val="ListParagraph"/>
              <w:contextualSpacing w:val="0"/>
              <w:rPr>
                <w:rFonts w:asciiTheme="majorBidi" w:hAnsiTheme="majorBidi" w:cstheme="majorBidi"/>
                <w:i/>
                <w:iCs/>
                <w:sz w:val="15"/>
                <w:szCs w:val="15"/>
              </w:rPr>
            </w:pPr>
          </w:p>
        </w:tc>
        <w:tc>
          <w:tcPr>
            <w:tcW w:w="3379" w:type="dxa"/>
          </w:tcPr>
          <w:p w14:paraId="0276EF83"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i/>
                <w:iCs/>
                <w:color w:val="000000"/>
                <w:sz w:val="15"/>
                <w:szCs w:val="15"/>
              </w:rPr>
            </w:pPr>
            <w:r w:rsidRPr="00827C37">
              <w:rPr>
                <w:rFonts w:asciiTheme="majorBidi" w:hAnsiTheme="majorBidi" w:cstheme="majorBidi"/>
                <w:b/>
                <w:bCs/>
                <w:i/>
                <w:iCs/>
                <w:color w:val="000000"/>
                <w:sz w:val="15"/>
                <w:szCs w:val="15"/>
              </w:rPr>
              <w:t>1 individual comment (0.5 % of the cohort)</w:t>
            </w:r>
          </w:p>
          <w:p w14:paraId="27CF2692"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sz w:val="15"/>
                <w:szCs w:val="15"/>
              </w:rPr>
            </w:pPr>
            <w:r w:rsidRPr="00827C37">
              <w:rPr>
                <w:rFonts w:asciiTheme="majorBidi" w:hAnsiTheme="majorBidi" w:cstheme="majorBidi"/>
                <w:i/>
                <w:iCs/>
                <w:color w:val="000000"/>
                <w:sz w:val="15"/>
                <w:szCs w:val="15"/>
              </w:rPr>
              <w:t xml:space="preserve">   “Being at home as a single mother of 4 school aged children has affected my mental health severely.  Having no family support makes things very difficult and losing my main income due to COVID has been devastating. I don’t know how much longer I can cope with this </w:t>
            </w:r>
            <w:proofErr w:type="gramStart"/>
            <w:r w:rsidRPr="00827C37">
              <w:rPr>
                <w:rFonts w:asciiTheme="majorBidi" w:hAnsiTheme="majorBidi" w:cstheme="majorBidi"/>
                <w:i/>
                <w:iCs/>
                <w:color w:val="000000"/>
                <w:sz w:val="15"/>
                <w:szCs w:val="15"/>
              </w:rPr>
              <w:t>situation”</w:t>
            </w:r>
            <w:proofErr w:type="gramEnd"/>
          </w:p>
          <w:p w14:paraId="51076870"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sz w:val="15"/>
                <w:szCs w:val="15"/>
              </w:rPr>
            </w:pPr>
          </w:p>
          <w:p w14:paraId="243E606A"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sz w:val="15"/>
                <w:szCs w:val="15"/>
              </w:rPr>
            </w:pPr>
          </w:p>
        </w:tc>
        <w:tc>
          <w:tcPr>
            <w:tcW w:w="3374" w:type="dxa"/>
          </w:tcPr>
          <w:p w14:paraId="0805802D"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No comments</w:t>
            </w:r>
          </w:p>
        </w:tc>
      </w:tr>
      <w:tr w:rsidR="0023083C" w:rsidRPr="00827C37" w14:paraId="7A015F4C" w14:textId="77777777" w:rsidTr="00C76BD6">
        <w:tc>
          <w:tcPr>
            <w:tcW w:w="1418" w:type="dxa"/>
            <w:gridSpan w:val="2"/>
          </w:tcPr>
          <w:p w14:paraId="32A57CDD"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Financial:</w:t>
            </w:r>
          </w:p>
          <w:p w14:paraId="11B4051A" w14:textId="77777777" w:rsidR="0023083C" w:rsidRPr="00827C37" w:rsidRDefault="0023083C" w:rsidP="00C76BD6">
            <w:pPr>
              <w:rPr>
                <w:rFonts w:asciiTheme="majorBidi" w:hAnsiTheme="majorBidi" w:cstheme="majorBidi"/>
                <w:b/>
                <w:bCs/>
                <w:sz w:val="15"/>
                <w:szCs w:val="15"/>
              </w:rPr>
            </w:pPr>
            <w:r w:rsidRPr="00827C37">
              <w:rPr>
                <w:rFonts w:asciiTheme="majorBidi" w:hAnsiTheme="majorBidi" w:cstheme="majorBidi"/>
                <w:b/>
                <w:bCs/>
                <w:sz w:val="15"/>
                <w:szCs w:val="15"/>
              </w:rPr>
              <w:t xml:space="preserve">negative and positive </w:t>
            </w:r>
          </w:p>
          <w:p w14:paraId="42346F9E" w14:textId="77777777" w:rsidR="0023083C" w:rsidRPr="00827C37" w:rsidRDefault="0023083C" w:rsidP="00C76BD6">
            <w:pPr>
              <w:rPr>
                <w:rFonts w:asciiTheme="majorBidi" w:hAnsiTheme="majorBidi" w:cstheme="majorBidi"/>
                <w:b/>
                <w:bCs/>
                <w:i/>
                <w:iCs/>
                <w:sz w:val="15"/>
                <w:szCs w:val="15"/>
              </w:rPr>
            </w:pPr>
          </w:p>
        </w:tc>
        <w:tc>
          <w:tcPr>
            <w:tcW w:w="3544" w:type="dxa"/>
          </w:tcPr>
          <w:p w14:paraId="70AACA93"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Negative</w:t>
            </w:r>
          </w:p>
          <w:p w14:paraId="632A62DC"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6 individual comments (5 % of the cohort)</w:t>
            </w:r>
          </w:p>
          <w:p w14:paraId="6C1F7CB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0EFF8C4A"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color w:val="000000"/>
                <w:sz w:val="15"/>
                <w:szCs w:val="15"/>
              </w:rPr>
              <w:t xml:space="preserve">   “</w:t>
            </w:r>
            <w:r w:rsidRPr="00827C37">
              <w:rPr>
                <w:rFonts w:asciiTheme="majorBidi" w:hAnsiTheme="majorBidi" w:cstheme="majorBidi"/>
                <w:i/>
                <w:iCs/>
                <w:color w:val="000000"/>
                <w:sz w:val="15"/>
                <w:szCs w:val="15"/>
              </w:rPr>
              <w:t xml:space="preserve">Our income has obviously decreased. All these things plus the need to physically distance from everyone is taking its toll on my physical and emotional </w:t>
            </w:r>
            <w:proofErr w:type="gramStart"/>
            <w:r w:rsidRPr="00827C37">
              <w:rPr>
                <w:rFonts w:asciiTheme="majorBidi" w:hAnsiTheme="majorBidi" w:cstheme="majorBidi"/>
                <w:i/>
                <w:iCs/>
                <w:color w:val="000000"/>
                <w:sz w:val="15"/>
                <w:szCs w:val="15"/>
              </w:rPr>
              <w:t>well-being”</w:t>
            </w:r>
            <w:proofErr w:type="gramEnd"/>
          </w:p>
          <w:p w14:paraId="7CB59B44"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p>
          <w:p w14:paraId="5E127C3C"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have taken a 10% decrease in salary. </w:t>
            </w:r>
          </w:p>
          <w:p w14:paraId="0634DF72"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u w:val="single"/>
              </w:rPr>
            </w:pPr>
          </w:p>
          <w:p w14:paraId="356CBD2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Positive </w:t>
            </w:r>
          </w:p>
          <w:p w14:paraId="27A074FB" w14:textId="77777777" w:rsidR="0023083C" w:rsidRPr="00827C37" w:rsidRDefault="0023083C" w:rsidP="00C76BD6">
            <w:pPr>
              <w:rPr>
                <w:rFonts w:asciiTheme="majorBidi" w:hAnsiTheme="majorBidi" w:cstheme="majorBidi"/>
                <w:sz w:val="15"/>
                <w:szCs w:val="15"/>
              </w:rPr>
            </w:pPr>
            <w:r w:rsidRPr="00827C37">
              <w:rPr>
                <w:rFonts w:asciiTheme="majorBidi" w:hAnsiTheme="majorBidi" w:cstheme="majorBidi"/>
                <w:sz w:val="15"/>
                <w:szCs w:val="15"/>
              </w:rPr>
              <w:t>No comments</w:t>
            </w:r>
          </w:p>
        </w:tc>
        <w:tc>
          <w:tcPr>
            <w:tcW w:w="3453" w:type="dxa"/>
          </w:tcPr>
          <w:p w14:paraId="51B47A6E"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Negative </w:t>
            </w:r>
          </w:p>
          <w:p w14:paraId="13C99F1C"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6 individual comments (5 % of the cohort)</w:t>
            </w:r>
          </w:p>
          <w:p w14:paraId="38E9C426"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p>
          <w:p w14:paraId="7B16AA83"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work as a travel agent and my income has been </w:t>
            </w:r>
            <w:proofErr w:type="gramStart"/>
            <w:r w:rsidRPr="00827C37">
              <w:rPr>
                <w:rFonts w:asciiTheme="majorBidi" w:hAnsiTheme="majorBidi" w:cstheme="majorBidi"/>
                <w:i/>
                <w:iCs/>
                <w:color w:val="000000"/>
                <w:sz w:val="15"/>
                <w:szCs w:val="15"/>
              </w:rPr>
              <w:t>halved”</w:t>
            </w:r>
            <w:proofErr w:type="gramEnd"/>
          </w:p>
          <w:p w14:paraId="2F985316"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01B83143" w14:textId="77777777" w:rsidR="0023083C" w:rsidRPr="00827C37" w:rsidRDefault="0023083C" w:rsidP="00C76BD6">
            <w:pPr>
              <w:rPr>
                <w:rFonts w:asciiTheme="majorBidi" w:hAnsiTheme="majorBidi" w:cstheme="majorBidi"/>
                <w:b/>
                <w:bCs/>
                <w:sz w:val="15"/>
                <w:szCs w:val="15"/>
                <w:u w:val="single"/>
              </w:rPr>
            </w:pPr>
            <w:r w:rsidRPr="00827C37">
              <w:rPr>
                <w:rFonts w:asciiTheme="majorBidi" w:hAnsiTheme="majorBidi" w:cstheme="majorBidi"/>
                <w:b/>
                <w:bCs/>
                <w:sz w:val="15"/>
                <w:szCs w:val="15"/>
                <w:u w:val="single"/>
              </w:rPr>
              <w:t>Positive</w:t>
            </w:r>
          </w:p>
          <w:p w14:paraId="124688A5" w14:textId="77777777" w:rsidR="0023083C" w:rsidRPr="00827C37" w:rsidRDefault="0023083C" w:rsidP="00C76BD6">
            <w:pPr>
              <w:rPr>
                <w:rFonts w:asciiTheme="majorBidi" w:hAnsiTheme="majorBidi" w:cstheme="majorBidi"/>
                <w:b/>
                <w:bCs/>
                <w:color w:val="000000"/>
                <w:sz w:val="15"/>
                <w:szCs w:val="15"/>
              </w:rPr>
            </w:pPr>
            <w:r w:rsidRPr="00827C37">
              <w:rPr>
                <w:rFonts w:asciiTheme="majorBidi" w:hAnsiTheme="majorBidi" w:cstheme="majorBidi"/>
                <w:b/>
                <w:bCs/>
                <w:sz w:val="15"/>
                <w:szCs w:val="15"/>
              </w:rPr>
              <w:t xml:space="preserve">5 individual comments </w:t>
            </w:r>
            <w:r w:rsidRPr="00827C37">
              <w:rPr>
                <w:rFonts w:asciiTheme="majorBidi" w:hAnsiTheme="majorBidi" w:cstheme="majorBidi"/>
                <w:b/>
                <w:bCs/>
                <w:color w:val="000000"/>
                <w:sz w:val="15"/>
                <w:szCs w:val="15"/>
              </w:rPr>
              <w:t>(4% of the cohort)</w:t>
            </w:r>
          </w:p>
          <w:p w14:paraId="36F4E95A" w14:textId="77777777" w:rsidR="0023083C" w:rsidRPr="00827C37" w:rsidRDefault="0023083C" w:rsidP="00C76BD6">
            <w:pPr>
              <w:rPr>
                <w:rFonts w:asciiTheme="majorBidi" w:hAnsiTheme="majorBidi" w:cstheme="majorBidi"/>
                <w:b/>
                <w:bCs/>
                <w:sz w:val="15"/>
                <w:szCs w:val="15"/>
              </w:rPr>
            </w:pPr>
          </w:p>
          <w:p w14:paraId="6CA8F025"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was able to access $10,000 Superannuation  which has greatly eased financial pressure and improved life - paid debts. paid rent in advance, new bed, outdoor setting, linen, etc”</w:t>
            </w:r>
          </w:p>
          <w:p w14:paraId="28119C1A"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469E5136"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benefited greatly from the COVID financial bonus, paid by Centrelink”</w:t>
            </w:r>
          </w:p>
          <w:p w14:paraId="429E4E32"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4E2ABC3D"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58845576" w14:textId="77777777" w:rsidR="0023083C" w:rsidRPr="00827C37" w:rsidRDefault="0023083C" w:rsidP="00C76BD6">
            <w:pPr>
              <w:rPr>
                <w:rFonts w:asciiTheme="majorBidi" w:hAnsiTheme="majorBidi" w:cstheme="majorBidi"/>
                <w:sz w:val="15"/>
                <w:szCs w:val="15"/>
              </w:rPr>
            </w:pPr>
          </w:p>
        </w:tc>
        <w:tc>
          <w:tcPr>
            <w:tcW w:w="3379" w:type="dxa"/>
          </w:tcPr>
          <w:p w14:paraId="67CF7FE2"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Negative </w:t>
            </w:r>
          </w:p>
          <w:p w14:paraId="1E69F026"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12 individual comments (6.5 % of the cohort)</w:t>
            </w:r>
          </w:p>
          <w:p w14:paraId="612E9C9F"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lost my job because of COVID. My work </w:t>
            </w:r>
            <w:proofErr w:type="gramStart"/>
            <w:r w:rsidRPr="00827C37">
              <w:rPr>
                <w:rFonts w:asciiTheme="majorBidi" w:hAnsiTheme="majorBidi" w:cstheme="majorBidi"/>
                <w:i/>
                <w:iCs/>
                <w:color w:val="000000"/>
                <w:sz w:val="15"/>
                <w:szCs w:val="15"/>
              </w:rPr>
              <w:t>were</w:t>
            </w:r>
            <w:proofErr w:type="gramEnd"/>
            <w:r w:rsidRPr="00827C37">
              <w:rPr>
                <w:rFonts w:asciiTheme="majorBidi" w:hAnsiTheme="majorBidi" w:cstheme="majorBidi"/>
                <w:i/>
                <w:iCs/>
                <w:color w:val="000000"/>
                <w:sz w:val="15"/>
                <w:szCs w:val="15"/>
              </w:rPr>
              <w:t xml:space="preserve"> trying to force me to go into the office and when I gave a doctors certificate to say that couldn't, they said that the funding for my position had been lost anyway. They could only offer me one day a </w:t>
            </w:r>
            <w:proofErr w:type="gramStart"/>
            <w:r w:rsidRPr="00827C37">
              <w:rPr>
                <w:rFonts w:asciiTheme="majorBidi" w:hAnsiTheme="majorBidi" w:cstheme="majorBidi"/>
                <w:i/>
                <w:iCs/>
                <w:color w:val="000000"/>
                <w:sz w:val="15"/>
                <w:szCs w:val="15"/>
              </w:rPr>
              <w:t>week</w:t>
            </w:r>
            <w:proofErr w:type="gramEnd"/>
            <w:r w:rsidRPr="00827C37">
              <w:rPr>
                <w:rFonts w:asciiTheme="majorBidi" w:hAnsiTheme="majorBidi" w:cstheme="majorBidi"/>
                <w:i/>
                <w:iCs/>
                <w:color w:val="000000"/>
                <w:sz w:val="15"/>
                <w:szCs w:val="15"/>
              </w:rPr>
              <w:t xml:space="preserve"> but it had to be in the office. I was unable to do that because I am on heavy immunosuppressants (Ocrevus) so they said I should just work till my contract ended, which was on June </w:t>
            </w:r>
            <w:proofErr w:type="gramStart"/>
            <w:r w:rsidRPr="00827C37">
              <w:rPr>
                <w:rFonts w:asciiTheme="majorBidi" w:hAnsiTheme="majorBidi" w:cstheme="majorBidi"/>
                <w:i/>
                <w:iCs/>
                <w:color w:val="000000"/>
                <w:sz w:val="15"/>
                <w:szCs w:val="15"/>
              </w:rPr>
              <w:t>30”</w:t>
            </w:r>
            <w:proofErr w:type="gramEnd"/>
          </w:p>
          <w:p w14:paraId="543B7027"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Positive </w:t>
            </w:r>
          </w:p>
          <w:p w14:paraId="074A73B2"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1 individual comment</w:t>
            </w:r>
          </w:p>
          <w:p w14:paraId="4E4519E0" w14:textId="77777777" w:rsidR="0023083C" w:rsidRPr="006E379D"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“The COVID-19 pandemic has had no real impact on my daily living, Previous income I received was the NEWSTART allowance which left me with no money to socialize</w:t>
            </w:r>
            <w:r>
              <w:rPr>
                <w:rFonts w:asciiTheme="majorBidi" w:hAnsiTheme="majorBidi" w:cstheme="majorBidi"/>
                <w:i/>
                <w:iCs/>
                <w:color w:val="000000"/>
                <w:sz w:val="15"/>
                <w:szCs w:val="15"/>
              </w:rPr>
              <w:t>. …</w:t>
            </w:r>
            <w:r w:rsidRPr="00827C37">
              <w:rPr>
                <w:rFonts w:asciiTheme="majorBidi" w:hAnsiTheme="majorBidi" w:cstheme="majorBidi"/>
                <w:i/>
                <w:iCs/>
                <w:color w:val="000000"/>
                <w:sz w:val="15"/>
                <w:szCs w:val="15"/>
              </w:rPr>
              <w:t>The extra income from the COVID-19 supplement payment has reduced some financial stress”</w:t>
            </w:r>
          </w:p>
        </w:tc>
        <w:tc>
          <w:tcPr>
            <w:tcW w:w="3374" w:type="dxa"/>
          </w:tcPr>
          <w:p w14:paraId="4BFE98A4"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Negative </w:t>
            </w:r>
          </w:p>
          <w:p w14:paraId="0132A57F"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4 individual comments (4.6 % of the cohort)</w:t>
            </w:r>
          </w:p>
          <w:p w14:paraId="0F03AB6B"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“My ex-employer refused to put me on job keeper even though I was eligible. I was a casual employee who was on a long term 12 month contract for the last seven years and went on a </w:t>
            </w:r>
            <w:proofErr w:type="spellStart"/>
            <w:r w:rsidRPr="00827C37">
              <w:rPr>
                <w:rFonts w:asciiTheme="majorBidi" w:hAnsiTheme="majorBidi" w:cstheme="majorBidi"/>
                <w:i/>
                <w:iCs/>
                <w:color w:val="000000"/>
                <w:sz w:val="15"/>
                <w:szCs w:val="15"/>
              </w:rPr>
              <w:t>months</w:t>
            </w:r>
            <w:proofErr w:type="spellEnd"/>
            <w:r w:rsidRPr="00827C37">
              <w:rPr>
                <w:rFonts w:asciiTheme="majorBidi" w:hAnsiTheme="majorBidi" w:cstheme="majorBidi"/>
                <w:i/>
                <w:iCs/>
                <w:color w:val="000000"/>
                <w:sz w:val="15"/>
                <w:szCs w:val="15"/>
              </w:rPr>
              <w:t xml:space="preserve"> holiday then came back sick from the holiday and had to isolate due to the start of Covid 19. As such I was unable </w:t>
            </w:r>
            <w:proofErr w:type="spellStart"/>
            <w:r w:rsidRPr="00827C37">
              <w:rPr>
                <w:rFonts w:asciiTheme="majorBidi" w:hAnsiTheme="majorBidi" w:cstheme="majorBidi"/>
                <w:i/>
                <w:iCs/>
                <w:color w:val="000000"/>
                <w:sz w:val="15"/>
                <w:szCs w:val="15"/>
              </w:rPr>
              <w:t>too</w:t>
            </w:r>
            <w:proofErr w:type="spellEnd"/>
            <w:r w:rsidRPr="00827C37">
              <w:rPr>
                <w:rFonts w:asciiTheme="majorBidi" w:hAnsiTheme="majorBidi" w:cstheme="majorBidi"/>
                <w:i/>
                <w:iCs/>
                <w:color w:val="000000"/>
                <w:sz w:val="15"/>
                <w:szCs w:val="15"/>
              </w:rPr>
              <w:t xml:space="preserve"> work and my </w:t>
            </w:r>
            <w:r w:rsidRPr="00827C37">
              <w:rPr>
                <w:rFonts w:asciiTheme="majorBidi" w:hAnsiTheme="majorBidi" w:cstheme="majorBidi"/>
                <w:i/>
                <w:iCs/>
                <w:color w:val="000000"/>
                <w:sz w:val="15"/>
                <w:szCs w:val="15"/>
              </w:rPr>
              <w:br/>
              <w:t>ex-employer terminated my contract. This was emotionally upsetting and totally unexpected”</w:t>
            </w:r>
          </w:p>
          <w:p w14:paraId="1AD3D6C8" w14:textId="77777777" w:rsidR="0023083C" w:rsidRPr="00827C37"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“Not just income influenced by COVID but finances are affected negatively with increase in power usage and inability to shop selectively at cheaper shops”</w:t>
            </w:r>
          </w:p>
          <w:p w14:paraId="4BE36A65"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827C37">
              <w:rPr>
                <w:rFonts w:asciiTheme="majorBidi" w:hAnsiTheme="majorBidi" w:cstheme="majorBidi"/>
                <w:b/>
                <w:bCs/>
                <w:color w:val="000000"/>
                <w:sz w:val="15"/>
                <w:szCs w:val="15"/>
                <w:u w:val="single"/>
              </w:rPr>
              <w:t xml:space="preserve">Positive </w:t>
            </w:r>
          </w:p>
          <w:p w14:paraId="6E757B91" w14:textId="77777777" w:rsidR="0023083C" w:rsidRPr="00827C37"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827C37">
              <w:rPr>
                <w:rFonts w:asciiTheme="majorBidi" w:hAnsiTheme="majorBidi" w:cstheme="majorBidi"/>
                <w:b/>
                <w:bCs/>
                <w:color w:val="000000"/>
                <w:sz w:val="15"/>
                <w:szCs w:val="15"/>
              </w:rPr>
              <w:t>1 individual comment</w:t>
            </w:r>
          </w:p>
          <w:p w14:paraId="2C126E27" w14:textId="77777777" w:rsidR="0023083C" w:rsidRPr="006E379D"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827C37">
              <w:rPr>
                <w:rFonts w:asciiTheme="majorBidi" w:hAnsiTheme="majorBidi" w:cstheme="majorBidi"/>
                <w:i/>
                <w:iCs/>
                <w:color w:val="000000"/>
                <w:sz w:val="15"/>
                <w:szCs w:val="15"/>
              </w:rPr>
              <w:t xml:space="preserve">   “I do freelance editing from home and the available work has increased, if </w:t>
            </w:r>
            <w:proofErr w:type="gramStart"/>
            <w:r w:rsidRPr="00827C37">
              <w:rPr>
                <w:rFonts w:asciiTheme="majorBidi" w:hAnsiTheme="majorBidi" w:cstheme="majorBidi"/>
                <w:i/>
                <w:iCs/>
                <w:color w:val="000000"/>
                <w:sz w:val="15"/>
                <w:szCs w:val="15"/>
              </w:rPr>
              <w:t>anything”</w:t>
            </w:r>
            <w:proofErr w:type="gramEnd"/>
          </w:p>
          <w:p w14:paraId="5A18870A" w14:textId="77777777" w:rsidR="0023083C" w:rsidRPr="00827C37" w:rsidRDefault="0023083C" w:rsidP="00C76BD6">
            <w:pPr>
              <w:rPr>
                <w:rFonts w:asciiTheme="majorBidi" w:hAnsiTheme="majorBidi" w:cstheme="majorBidi"/>
                <w:b/>
                <w:bCs/>
                <w:sz w:val="15"/>
                <w:szCs w:val="15"/>
              </w:rPr>
            </w:pPr>
          </w:p>
        </w:tc>
      </w:tr>
      <w:tr w:rsidR="0023083C" w:rsidRPr="00565B44" w14:paraId="33DFF309" w14:textId="77777777" w:rsidTr="00C76BD6">
        <w:trPr>
          <w:gridBefore w:val="1"/>
          <w:wBefore w:w="147" w:type="dxa"/>
        </w:trPr>
        <w:tc>
          <w:tcPr>
            <w:tcW w:w="1271" w:type="dxa"/>
          </w:tcPr>
          <w:p w14:paraId="21B1F08E" w14:textId="77777777" w:rsidR="0023083C" w:rsidRPr="00565B44" w:rsidRDefault="0023083C" w:rsidP="00C76BD6">
            <w:pPr>
              <w:rPr>
                <w:rFonts w:asciiTheme="majorBidi" w:hAnsiTheme="majorBidi" w:cstheme="majorBidi"/>
                <w:b/>
                <w:bCs/>
                <w:sz w:val="15"/>
                <w:szCs w:val="15"/>
              </w:rPr>
            </w:pPr>
            <w:r w:rsidRPr="00565B44">
              <w:rPr>
                <w:rFonts w:asciiTheme="majorBidi" w:hAnsiTheme="majorBidi" w:cstheme="majorBidi"/>
                <w:b/>
                <w:bCs/>
                <w:sz w:val="15"/>
                <w:szCs w:val="15"/>
              </w:rPr>
              <w:lastRenderedPageBreak/>
              <w:t>Emotions</w:t>
            </w:r>
          </w:p>
          <w:p w14:paraId="42663A7F" w14:textId="77777777" w:rsidR="0023083C" w:rsidRPr="00565B44" w:rsidRDefault="0023083C" w:rsidP="00C76BD6">
            <w:pPr>
              <w:rPr>
                <w:rFonts w:asciiTheme="majorBidi" w:hAnsiTheme="majorBidi" w:cstheme="majorBidi"/>
                <w:b/>
                <w:bCs/>
                <w:sz w:val="15"/>
                <w:szCs w:val="15"/>
              </w:rPr>
            </w:pPr>
          </w:p>
          <w:p w14:paraId="66DEFBD7" w14:textId="77777777" w:rsidR="0023083C" w:rsidRPr="00565B44" w:rsidRDefault="0023083C" w:rsidP="00C76BD6">
            <w:pPr>
              <w:rPr>
                <w:rFonts w:asciiTheme="majorBidi" w:hAnsiTheme="majorBidi" w:cstheme="majorBidi"/>
                <w:b/>
                <w:bCs/>
                <w:sz w:val="15"/>
                <w:szCs w:val="15"/>
              </w:rPr>
            </w:pPr>
          </w:p>
          <w:p w14:paraId="137061EA" w14:textId="77777777" w:rsidR="0023083C" w:rsidRPr="00565B44" w:rsidRDefault="0023083C" w:rsidP="00C76BD6">
            <w:pPr>
              <w:rPr>
                <w:rFonts w:asciiTheme="majorBidi" w:hAnsiTheme="majorBidi" w:cstheme="majorBidi"/>
                <w:b/>
                <w:bCs/>
                <w:sz w:val="15"/>
                <w:szCs w:val="15"/>
              </w:rPr>
            </w:pPr>
            <w:r w:rsidRPr="00565B44">
              <w:rPr>
                <w:rFonts w:asciiTheme="majorBidi" w:hAnsiTheme="majorBidi" w:cstheme="majorBidi"/>
                <w:b/>
                <w:bCs/>
                <w:sz w:val="15"/>
                <w:szCs w:val="15"/>
              </w:rPr>
              <w:t>Subtheme – fear/worry of infections and/or immunosuppression</w:t>
            </w:r>
          </w:p>
          <w:p w14:paraId="59691CAE" w14:textId="77777777" w:rsidR="0023083C" w:rsidRPr="00565B44" w:rsidRDefault="0023083C" w:rsidP="00C76BD6">
            <w:pPr>
              <w:rPr>
                <w:rFonts w:asciiTheme="majorBidi" w:hAnsiTheme="majorBidi" w:cstheme="majorBidi"/>
                <w:b/>
                <w:bCs/>
                <w:sz w:val="15"/>
                <w:szCs w:val="15"/>
              </w:rPr>
            </w:pPr>
          </w:p>
          <w:p w14:paraId="307E34C6" w14:textId="77777777" w:rsidR="0023083C" w:rsidRPr="00565B44" w:rsidRDefault="0023083C" w:rsidP="00C76BD6">
            <w:pPr>
              <w:rPr>
                <w:rFonts w:asciiTheme="majorBidi" w:hAnsiTheme="majorBidi" w:cstheme="majorBidi"/>
                <w:b/>
                <w:bCs/>
                <w:sz w:val="15"/>
                <w:szCs w:val="15"/>
              </w:rPr>
            </w:pPr>
          </w:p>
          <w:p w14:paraId="74BB698B" w14:textId="77777777" w:rsidR="0023083C" w:rsidRPr="00565B44" w:rsidRDefault="0023083C" w:rsidP="00C76BD6">
            <w:pPr>
              <w:rPr>
                <w:rFonts w:asciiTheme="majorBidi" w:hAnsiTheme="majorBidi" w:cstheme="majorBidi"/>
                <w:b/>
                <w:bCs/>
                <w:sz w:val="15"/>
                <w:szCs w:val="15"/>
              </w:rPr>
            </w:pPr>
          </w:p>
          <w:p w14:paraId="54CCDCA0" w14:textId="77777777" w:rsidR="0023083C" w:rsidRPr="00565B44" w:rsidRDefault="0023083C" w:rsidP="00C76BD6">
            <w:pPr>
              <w:rPr>
                <w:rFonts w:asciiTheme="majorBidi" w:hAnsiTheme="majorBidi" w:cstheme="majorBidi"/>
                <w:b/>
                <w:bCs/>
                <w:sz w:val="15"/>
                <w:szCs w:val="15"/>
              </w:rPr>
            </w:pPr>
          </w:p>
          <w:p w14:paraId="5238CBF4" w14:textId="77777777" w:rsidR="0023083C" w:rsidRPr="00565B44" w:rsidRDefault="0023083C" w:rsidP="00C76BD6">
            <w:pPr>
              <w:rPr>
                <w:rFonts w:asciiTheme="majorBidi" w:hAnsiTheme="majorBidi" w:cstheme="majorBidi"/>
                <w:b/>
                <w:bCs/>
                <w:sz w:val="15"/>
                <w:szCs w:val="15"/>
              </w:rPr>
            </w:pPr>
          </w:p>
          <w:p w14:paraId="2C56AE6E" w14:textId="77777777" w:rsidR="0088026C" w:rsidRDefault="0088026C" w:rsidP="00C76BD6">
            <w:pPr>
              <w:rPr>
                <w:rFonts w:asciiTheme="majorBidi" w:hAnsiTheme="majorBidi" w:cstheme="majorBidi"/>
                <w:b/>
                <w:bCs/>
                <w:sz w:val="15"/>
                <w:szCs w:val="15"/>
              </w:rPr>
            </w:pPr>
          </w:p>
          <w:p w14:paraId="6C0DB626" w14:textId="77777777" w:rsidR="0088026C" w:rsidRDefault="0088026C" w:rsidP="00C76BD6">
            <w:pPr>
              <w:rPr>
                <w:rFonts w:asciiTheme="majorBidi" w:hAnsiTheme="majorBidi" w:cstheme="majorBidi"/>
                <w:b/>
                <w:bCs/>
                <w:sz w:val="15"/>
                <w:szCs w:val="15"/>
              </w:rPr>
            </w:pPr>
          </w:p>
          <w:p w14:paraId="67F523B5" w14:textId="146E71BA" w:rsidR="0023083C" w:rsidRPr="00565B44" w:rsidRDefault="0023083C" w:rsidP="00C76BD6">
            <w:pPr>
              <w:rPr>
                <w:rFonts w:asciiTheme="majorBidi" w:hAnsiTheme="majorBidi" w:cstheme="majorBidi"/>
                <w:b/>
                <w:bCs/>
                <w:sz w:val="15"/>
                <w:szCs w:val="15"/>
              </w:rPr>
            </w:pPr>
            <w:r w:rsidRPr="00565B44">
              <w:rPr>
                <w:rFonts w:asciiTheme="majorBidi" w:hAnsiTheme="majorBidi" w:cstheme="majorBidi"/>
                <w:b/>
                <w:bCs/>
                <w:sz w:val="15"/>
                <w:szCs w:val="15"/>
              </w:rPr>
              <w:t>Subtheme: same as everyone else for moderate and severe disability</w:t>
            </w:r>
          </w:p>
          <w:p w14:paraId="4267CF50" w14:textId="77777777" w:rsidR="0023083C" w:rsidRPr="00565B44" w:rsidRDefault="0023083C" w:rsidP="00C76BD6">
            <w:pPr>
              <w:rPr>
                <w:rFonts w:asciiTheme="majorBidi" w:hAnsiTheme="majorBidi" w:cstheme="majorBidi"/>
                <w:b/>
                <w:bCs/>
                <w:sz w:val="15"/>
                <w:szCs w:val="15"/>
              </w:rPr>
            </w:pPr>
          </w:p>
        </w:tc>
        <w:tc>
          <w:tcPr>
            <w:tcW w:w="3544" w:type="dxa"/>
          </w:tcPr>
          <w:p w14:paraId="238913DE"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Emotions 39 individual comments (33% of the cohort)</w:t>
            </w:r>
          </w:p>
          <w:p w14:paraId="5CCC0363"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w:t>
            </w:r>
            <w:proofErr w:type="gramStart"/>
            <w:r w:rsidRPr="00565B44">
              <w:rPr>
                <w:rFonts w:asciiTheme="majorBidi" w:hAnsiTheme="majorBidi" w:cstheme="majorBidi"/>
                <w:i/>
                <w:iCs/>
                <w:color w:val="000000"/>
                <w:sz w:val="15"/>
                <w:szCs w:val="15"/>
              </w:rPr>
              <w:t>”I</w:t>
            </w:r>
            <w:proofErr w:type="gramEnd"/>
            <w:r w:rsidRPr="00565B44">
              <w:rPr>
                <w:rFonts w:asciiTheme="majorBidi" w:hAnsiTheme="majorBidi" w:cstheme="majorBidi"/>
                <w:i/>
                <w:iCs/>
                <w:color w:val="000000"/>
                <w:sz w:val="15"/>
                <w:szCs w:val="15"/>
              </w:rPr>
              <w:t xml:space="preserve"> have noticed feeling more anxious than I normally would and concentration levels not as high”</w:t>
            </w:r>
          </w:p>
          <w:p w14:paraId="19AAE1B5"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“COVID has meant I cannot attend external exercise classes which normally assist in my mental and physical wellbeing, as well as taking away my social interaction with </w:t>
            </w:r>
            <w:proofErr w:type="gramStart"/>
            <w:r w:rsidRPr="00565B44">
              <w:rPr>
                <w:rFonts w:asciiTheme="majorBidi" w:hAnsiTheme="majorBidi" w:cstheme="majorBidi"/>
                <w:i/>
                <w:iCs/>
                <w:color w:val="000000"/>
                <w:sz w:val="15"/>
                <w:szCs w:val="15"/>
              </w:rPr>
              <w:t>friends”</w:t>
            </w:r>
            <w:proofErr w:type="gramEnd"/>
          </w:p>
          <w:p w14:paraId="4BA19014"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“Being isolated from family, and worrying about their circumstances and how they are </w:t>
            </w:r>
            <w:proofErr w:type="gramStart"/>
            <w:r w:rsidRPr="00565B44">
              <w:rPr>
                <w:rFonts w:asciiTheme="majorBidi" w:hAnsiTheme="majorBidi" w:cstheme="majorBidi"/>
                <w:i/>
                <w:iCs/>
                <w:color w:val="000000"/>
                <w:sz w:val="15"/>
                <w:szCs w:val="15"/>
              </w:rPr>
              <w:t>coping  continues</w:t>
            </w:r>
            <w:proofErr w:type="gramEnd"/>
            <w:r w:rsidRPr="00565B44">
              <w:rPr>
                <w:rFonts w:asciiTheme="majorBidi" w:hAnsiTheme="majorBidi" w:cstheme="majorBidi"/>
                <w:i/>
                <w:iCs/>
                <w:color w:val="000000"/>
                <w:sz w:val="15"/>
                <w:szCs w:val="15"/>
              </w:rPr>
              <w:t xml:space="preserve"> to impact my thinking and wellbeing”</w:t>
            </w:r>
          </w:p>
          <w:p w14:paraId="1021395E"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live by </w:t>
            </w:r>
            <w:proofErr w:type="gramStart"/>
            <w:r w:rsidRPr="00565B44">
              <w:rPr>
                <w:rFonts w:asciiTheme="majorBidi" w:hAnsiTheme="majorBidi" w:cstheme="majorBidi"/>
                <w:i/>
                <w:iCs/>
                <w:color w:val="000000"/>
                <w:sz w:val="15"/>
                <w:szCs w:val="15"/>
              </w:rPr>
              <w:t>myself</w:t>
            </w:r>
            <w:proofErr w:type="gramEnd"/>
            <w:r w:rsidRPr="00565B44">
              <w:rPr>
                <w:rFonts w:asciiTheme="majorBidi" w:hAnsiTheme="majorBidi" w:cstheme="majorBidi"/>
                <w:i/>
                <w:iCs/>
                <w:color w:val="000000"/>
                <w:sz w:val="15"/>
                <w:szCs w:val="15"/>
              </w:rPr>
              <w:t xml:space="preserve"> and this virus hasn't caused too much on my emotional side of things as I try and think positive all of the time and my family ring me every day to make sure I am ok”</w:t>
            </w:r>
          </w:p>
          <w:p w14:paraId="65A2866A"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270B8459"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565B44">
              <w:rPr>
                <w:rFonts w:asciiTheme="majorBidi" w:hAnsiTheme="majorBidi" w:cstheme="majorBidi"/>
                <w:b/>
                <w:bCs/>
                <w:color w:val="000000"/>
                <w:sz w:val="15"/>
                <w:szCs w:val="15"/>
                <w:u w:val="single"/>
              </w:rPr>
              <w:t>Fear/worry</w:t>
            </w:r>
          </w:p>
          <w:p w14:paraId="7FE11D20"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“Obviously worries me as I am on drugs that hinder my </w:t>
            </w:r>
            <w:proofErr w:type="gramStart"/>
            <w:r w:rsidRPr="00565B44">
              <w:rPr>
                <w:rFonts w:asciiTheme="majorBidi" w:hAnsiTheme="majorBidi" w:cstheme="majorBidi"/>
                <w:i/>
                <w:iCs/>
                <w:color w:val="000000"/>
                <w:sz w:val="15"/>
                <w:szCs w:val="15"/>
              </w:rPr>
              <w:t>immunity”</w:t>
            </w:r>
            <w:proofErr w:type="gramEnd"/>
          </w:p>
          <w:p w14:paraId="7A2749CF"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50478DB3" w14:textId="77777777" w:rsidR="0023083C" w:rsidRPr="00565B44" w:rsidRDefault="0023083C" w:rsidP="00C76BD6">
            <w:pPr>
              <w:rPr>
                <w:rFonts w:asciiTheme="majorBidi" w:hAnsiTheme="majorBidi" w:cstheme="majorBidi"/>
                <w:b/>
                <w:bCs/>
                <w:sz w:val="15"/>
                <w:szCs w:val="15"/>
                <w:u w:val="single"/>
              </w:rPr>
            </w:pPr>
            <w:r w:rsidRPr="00565B44">
              <w:rPr>
                <w:rFonts w:asciiTheme="majorBidi" w:hAnsiTheme="majorBidi" w:cstheme="majorBidi"/>
                <w:b/>
                <w:bCs/>
                <w:sz w:val="15"/>
                <w:szCs w:val="15"/>
                <w:u w:val="single"/>
              </w:rPr>
              <w:t>Same as everyone else</w:t>
            </w:r>
          </w:p>
          <w:p w14:paraId="6413DD79"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“COVID -19 has had a significant impact on people's lives both emotionally and </w:t>
            </w:r>
            <w:proofErr w:type="gramStart"/>
            <w:r w:rsidRPr="00565B44">
              <w:rPr>
                <w:rFonts w:asciiTheme="majorBidi" w:hAnsiTheme="majorBidi" w:cstheme="majorBidi"/>
                <w:i/>
                <w:iCs/>
                <w:color w:val="000000"/>
                <w:sz w:val="15"/>
                <w:szCs w:val="15"/>
              </w:rPr>
              <w:t>financially</w:t>
            </w:r>
            <w:proofErr w:type="gramEnd"/>
            <w:r w:rsidRPr="00565B44">
              <w:rPr>
                <w:rFonts w:asciiTheme="majorBidi" w:hAnsiTheme="majorBidi" w:cstheme="majorBidi"/>
                <w:i/>
                <w:iCs/>
                <w:color w:val="000000"/>
                <w:sz w:val="15"/>
                <w:szCs w:val="15"/>
              </w:rPr>
              <w:t xml:space="preserve"> but I have been battling MS for 16 years so these current challenges I have been facing for 16 years. I have remained positive in spite of the </w:t>
            </w:r>
            <w:proofErr w:type="gramStart"/>
            <w:r w:rsidRPr="00565B44">
              <w:rPr>
                <w:rFonts w:asciiTheme="majorBidi" w:hAnsiTheme="majorBidi" w:cstheme="majorBidi"/>
                <w:i/>
                <w:iCs/>
                <w:color w:val="000000"/>
                <w:sz w:val="15"/>
                <w:szCs w:val="15"/>
              </w:rPr>
              <w:t>challenges”</w:t>
            </w:r>
            <w:proofErr w:type="gramEnd"/>
          </w:p>
          <w:p w14:paraId="692455CD"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31FC9A6D" w14:textId="77777777" w:rsidR="0023083C" w:rsidRPr="00565B44" w:rsidRDefault="0023083C" w:rsidP="00C76BD6">
            <w:pPr>
              <w:rPr>
                <w:rFonts w:asciiTheme="majorBidi" w:hAnsiTheme="majorBidi" w:cstheme="majorBidi"/>
                <w:sz w:val="15"/>
                <w:szCs w:val="15"/>
              </w:rPr>
            </w:pPr>
          </w:p>
        </w:tc>
        <w:tc>
          <w:tcPr>
            <w:tcW w:w="3453" w:type="dxa"/>
          </w:tcPr>
          <w:p w14:paraId="42BD123A"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Emotions 31 individual comments (27.4% of the cohort)</w:t>
            </w:r>
          </w:p>
          <w:p w14:paraId="6A71119C"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“Victoria, Stage 3 again! Very hard not being able to see friends, extended family/no social connections/community involvement. Limits on types of physical activities permitted leads to negative impact on fitness, muscle strength etc. Can't run due to physical limitations, walking is the only option. No gym, no pool etc. Feelings of sadness for people who have lost their jobs/loved </w:t>
            </w:r>
            <w:proofErr w:type="gramStart"/>
            <w:r w:rsidRPr="00565B44">
              <w:rPr>
                <w:rFonts w:asciiTheme="majorBidi" w:hAnsiTheme="majorBidi" w:cstheme="majorBidi"/>
                <w:i/>
                <w:iCs/>
                <w:color w:val="000000"/>
                <w:sz w:val="15"/>
                <w:szCs w:val="15"/>
              </w:rPr>
              <w:t>ones”</w:t>
            </w:r>
            <w:proofErr w:type="gramEnd"/>
          </w:p>
          <w:p w14:paraId="0EBD8603"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“It has been hard emotionally as we are unable to see family members or do much at </w:t>
            </w:r>
            <w:proofErr w:type="gramStart"/>
            <w:r w:rsidRPr="00565B44">
              <w:rPr>
                <w:rFonts w:asciiTheme="majorBidi" w:hAnsiTheme="majorBidi" w:cstheme="majorBidi"/>
                <w:i/>
                <w:iCs/>
                <w:color w:val="000000"/>
                <w:sz w:val="15"/>
                <w:szCs w:val="15"/>
              </w:rPr>
              <w:t>all”</w:t>
            </w:r>
            <w:proofErr w:type="gramEnd"/>
          </w:p>
          <w:p w14:paraId="17CAC9A1"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“My physical health has declined as my gym has closed and I don't exercise half as much as I should. I normally exercise before work to get me going. Now I struggle to go for a walk. This also </w:t>
            </w:r>
            <w:proofErr w:type="spellStart"/>
            <w:proofErr w:type="gramStart"/>
            <w:r w:rsidRPr="00565B44">
              <w:rPr>
                <w:rFonts w:asciiTheme="majorBidi" w:hAnsiTheme="majorBidi" w:cstheme="majorBidi"/>
                <w:i/>
                <w:iCs/>
                <w:color w:val="000000"/>
                <w:sz w:val="15"/>
                <w:szCs w:val="15"/>
              </w:rPr>
              <w:t>effects</w:t>
            </w:r>
            <w:proofErr w:type="gramEnd"/>
            <w:r w:rsidRPr="00565B44">
              <w:rPr>
                <w:rFonts w:asciiTheme="majorBidi" w:hAnsiTheme="majorBidi" w:cstheme="majorBidi"/>
                <w:i/>
                <w:iCs/>
                <w:color w:val="000000"/>
                <w:sz w:val="15"/>
                <w:szCs w:val="15"/>
              </w:rPr>
              <w:t xml:space="preserve"> me</w:t>
            </w:r>
            <w:proofErr w:type="spellEnd"/>
            <w:r w:rsidRPr="00565B44">
              <w:rPr>
                <w:rFonts w:asciiTheme="majorBidi" w:hAnsiTheme="majorBidi" w:cstheme="majorBidi"/>
                <w:i/>
                <w:iCs/>
                <w:color w:val="000000"/>
                <w:sz w:val="15"/>
                <w:szCs w:val="15"/>
              </w:rPr>
              <w:t xml:space="preserve"> emotionally. I feel down most of the time and a lot less motivated to do </w:t>
            </w:r>
            <w:proofErr w:type="gramStart"/>
            <w:r w:rsidRPr="00565B44">
              <w:rPr>
                <w:rFonts w:asciiTheme="majorBidi" w:hAnsiTheme="majorBidi" w:cstheme="majorBidi"/>
                <w:i/>
                <w:iCs/>
                <w:color w:val="000000"/>
                <w:sz w:val="15"/>
                <w:szCs w:val="15"/>
              </w:rPr>
              <w:t>anything”</w:t>
            </w:r>
            <w:proofErr w:type="gramEnd"/>
          </w:p>
          <w:p w14:paraId="59A5E33A"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565B44">
              <w:rPr>
                <w:rFonts w:asciiTheme="majorBidi" w:hAnsiTheme="majorBidi" w:cstheme="majorBidi"/>
                <w:b/>
                <w:bCs/>
                <w:color w:val="000000"/>
                <w:sz w:val="15"/>
                <w:szCs w:val="15"/>
                <w:u w:val="single"/>
              </w:rPr>
              <w:t>Fear/worry</w:t>
            </w:r>
          </w:p>
          <w:p w14:paraId="4C0B1BAF"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“Having to work in healthcare is a bit anxiety provoking. My neuro wants me to go on </w:t>
            </w:r>
            <w:proofErr w:type="spellStart"/>
            <w:r w:rsidRPr="00565B44">
              <w:rPr>
                <w:rFonts w:asciiTheme="majorBidi" w:hAnsiTheme="majorBidi" w:cstheme="majorBidi"/>
                <w:i/>
                <w:iCs/>
                <w:color w:val="000000"/>
                <w:sz w:val="15"/>
                <w:szCs w:val="15"/>
              </w:rPr>
              <w:t>Aubagio</w:t>
            </w:r>
            <w:proofErr w:type="spellEnd"/>
            <w:r w:rsidRPr="00565B44">
              <w:rPr>
                <w:rFonts w:asciiTheme="majorBidi" w:hAnsiTheme="majorBidi" w:cstheme="majorBidi"/>
                <w:i/>
                <w:iCs/>
                <w:color w:val="000000"/>
                <w:sz w:val="15"/>
                <w:szCs w:val="15"/>
              </w:rPr>
              <w:t xml:space="preserve"> but I am scared it will decrease my immunity. My symptoms appear to be coming a bit more frequently”</w:t>
            </w:r>
          </w:p>
          <w:p w14:paraId="6131ECD4"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stopped my treatment (</w:t>
            </w:r>
            <w:proofErr w:type="spellStart"/>
            <w:r w:rsidRPr="00565B44">
              <w:rPr>
                <w:rFonts w:asciiTheme="majorBidi" w:hAnsiTheme="majorBidi" w:cstheme="majorBidi"/>
                <w:i/>
                <w:iCs/>
                <w:color w:val="000000"/>
                <w:sz w:val="15"/>
                <w:szCs w:val="15"/>
              </w:rPr>
              <w:t>copaxone</w:t>
            </w:r>
            <w:proofErr w:type="spellEnd"/>
            <w:r w:rsidRPr="00565B44">
              <w:rPr>
                <w:rFonts w:asciiTheme="majorBidi" w:hAnsiTheme="majorBidi" w:cstheme="majorBidi"/>
                <w:i/>
                <w:iCs/>
                <w:color w:val="000000"/>
                <w:sz w:val="15"/>
                <w:szCs w:val="15"/>
              </w:rPr>
              <w:t>) for 2 months at the start of the pandemic, until I learned that Covid was highly contagious anyway. I was concerned about affecting (decreasing) my immune system”</w:t>
            </w:r>
          </w:p>
          <w:p w14:paraId="53575C34" w14:textId="77777777" w:rsidR="0023083C" w:rsidRPr="00565B44" w:rsidRDefault="0023083C" w:rsidP="00C76BD6">
            <w:pPr>
              <w:rPr>
                <w:rFonts w:asciiTheme="majorBidi" w:hAnsiTheme="majorBidi" w:cstheme="majorBidi"/>
                <w:sz w:val="15"/>
                <w:szCs w:val="15"/>
                <w:u w:val="single"/>
              </w:rPr>
            </w:pPr>
            <w:r w:rsidRPr="00565B44">
              <w:rPr>
                <w:rFonts w:asciiTheme="majorBidi" w:hAnsiTheme="majorBidi" w:cstheme="majorBidi"/>
                <w:sz w:val="15"/>
                <w:szCs w:val="15"/>
                <w:u w:val="single"/>
              </w:rPr>
              <w:t>Same as everyone else:</w:t>
            </w:r>
          </w:p>
          <w:p w14:paraId="597912E7"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“Covid has allowed me to feel 'normal' when, for example grocery shopping &amp; you're always </w:t>
            </w:r>
            <w:proofErr w:type="gramStart"/>
            <w:r w:rsidRPr="00565B44">
              <w:rPr>
                <w:rFonts w:asciiTheme="majorBidi" w:hAnsiTheme="majorBidi" w:cstheme="majorBidi"/>
                <w:i/>
                <w:iCs/>
                <w:color w:val="000000"/>
                <w:sz w:val="15"/>
                <w:szCs w:val="15"/>
              </w:rPr>
              <w:t>asked</w:t>
            </w:r>
            <w:proofErr w:type="gramEnd"/>
            <w:r w:rsidRPr="00565B44">
              <w:rPr>
                <w:rFonts w:asciiTheme="majorBidi" w:hAnsiTheme="majorBidi" w:cstheme="majorBidi"/>
                <w:i/>
                <w:iCs/>
                <w:color w:val="000000"/>
                <w:sz w:val="15"/>
                <w:szCs w:val="15"/>
              </w:rPr>
              <w:t xml:space="preserve"> 'what are you doing for the rest of the day' or 'how's your day's been'. Now my answer will be the same as most others”</w:t>
            </w:r>
          </w:p>
        </w:tc>
        <w:tc>
          <w:tcPr>
            <w:tcW w:w="3379" w:type="dxa"/>
          </w:tcPr>
          <w:p w14:paraId="14D703DC"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Emotions 17 individual comment (9.3% of the cohort)</w:t>
            </w:r>
          </w:p>
          <w:p w14:paraId="17BBBD88"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“Increased worry that I could get COVID and that I would be more affected than a healthy person. Also worried about my UK parents”</w:t>
            </w:r>
          </w:p>
          <w:p w14:paraId="1862BD23"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“Social isolation has had the biggest impact on me. Not being able to get out and socialise with friends over lunch or a cup of coffee has made me more depressed. Being at home with a spouse 24/7 with nothing new to talk about was frustrating and annoying. While I still see my child on a weekly </w:t>
            </w:r>
            <w:proofErr w:type="gramStart"/>
            <w:r w:rsidRPr="00565B44">
              <w:rPr>
                <w:rFonts w:asciiTheme="majorBidi" w:hAnsiTheme="majorBidi" w:cstheme="majorBidi"/>
                <w:i/>
                <w:iCs/>
                <w:color w:val="000000"/>
                <w:sz w:val="15"/>
                <w:szCs w:val="15"/>
              </w:rPr>
              <w:t>basis</w:t>
            </w:r>
            <w:proofErr w:type="gramEnd"/>
            <w:r w:rsidRPr="00565B44">
              <w:rPr>
                <w:rFonts w:asciiTheme="majorBidi" w:hAnsiTheme="majorBidi" w:cstheme="majorBidi"/>
                <w:i/>
                <w:iCs/>
                <w:color w:val="000000"/>
                <w:sz w:val="15"/>
                <w:szCs w:val="15"/>
              </w:rPr>
              <w:t xml:space="preserve"> I miss the interaction I had previously”</w:t>
            </w:r>
          </w:p>
          <w:p w14:paraId="1EFE9A12"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“All of my stress and anxiety from the pandemic has stemmed from worry over not being able to get my medications, the issue of the factories closing down or supply stopping, the effect of me going off my medications worry me greatly, I have been very well over the last 5yrs or so and I think it’s due to the therapy I am </w:t>
            </w:r>
            <w:proofErr w:type="gramStart"/>
            <w:r w:rsidRPr="00565B44">
              <w:rPr>
                <w:rFonts w:asciiTheme="majorBidi" w:hAnsiTheme="majorBidi" w:cstheme="majorBidi"/>
                <w:i/>
                <w:iCs/>
                <w:color w:val="000000"/>
                <w:sz w:val="15"/>
                <w:szCs w:val="15"/>
              </w:rPr>
              <w:t>on”</w:t>
            </w:r>
            <w:proofErr w:type="gramEnd"/>
          </w:p>
          <w:p w14:paraId="28695A6A"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6CBE5EFC"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u w:val="single"/>
              </w:rPr>
            </w:pPr>
            <w:r w:rsidRPr="00565B44">
              <w:rPr>
                <w:rFonts w:asciiTheme="majorBidi" w:hAnsiTheme="majorBidi" w:cstheme="majorBidi"/>
                <w:b/>
                <w:bCs/>
                <w:color w:val="000000"/>
                <w:sz w:val="15"/>
                <w:szCs w:val="15"/>
                <w:u w:val="single"/>
              </w:rPr>
              <w:t>Fear/worry</w:t>
            </w:r>
          </w:p>
          <w:p w14:paraId="5E4ED884"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“The pandemic has forced me to </w:t>
            </w:r>
            <w:proofErr w:type="gramStart"/>
            <w:r w:rsidRPr="00565B44">
              <w:rPr>
                <w:rFonts w:asciiTheme="majorBidi" w:hAnsiTheme="majorBidi" w:cstheme="majorBidi"/>
                <w:i/>
                <w:iCs/>
                <w:color w:val="000000"/>
                <w:sz w:val="15"/>
                <w:szCs w:val="15"/>
              </w:rPr>
              <w:t>make a decision</w:t>
            </w:r>
            <w:proofErr w:type="gramEnd"/>
            <w:r w:rsidRPr="00565B44">
              <w:rPr>
                <w:rFonts w:asciiTheme="majorBidi" w:hAnsiTheme="majorBidi" w:cstheme="majorBidi"/>
                <w:i/>
                <w:iCs/>
                <w:color w:val="000000"/>
                <w:sz w:val="15"/>
                <w:szCs w:val="15"/>
              </w:rPr>
              <w:t xml:space="preserve"> of ceasing my immunosuppressant as my treatment for MS. I have ceased </w:t>
            </w:r>
            <w:proofErr w:type="spellStart"/>
            <w:r w:rsidRPr="00565B44">
              <w:rPr>
                <w:rFonts w:asciiTheme="majorBidi" w:hAnsiTheme="majorBidi" w:cstheme="majorBidi"/>
                <w:i/>
                <w:iCs/>
                <w:color w:val="000000"/>
                <w:sz w:val="15"/>
                <w:szCs w:val="15"/>
              </w:rPr>
              <w:t>Gilenya</w:t>
            </w:r>
            <w:proofErr w:type="spellEnd"/>
            <w:r w:rsidRPr="00565B44">
              <w:rPr>
                <w:rFonts w:asciiTheme="majorBidi" w:hAnsiTheme="majorBidi" w:cstheme="majorBidi"/>
                <w:i/>
                <w:iCs/>
                <w:color w:val="000000"/>
                <w:sz w:val="15"/>
                <w:szCs w:val="15"/>
              </w:rPr>
              <w:t xml:space="preserve"> this last week. I would rather die WITH MS than FROM COVID. I am extremely terrified of contracting the </w:t>
            </w:r>
            <w:proofErr w:type="gramStart"/>
            <w:r w:rsidRPr="00565B44">
              <w:rPr>
                <w:rFonts w:asciiTheme="majorBidi" w:hAnsiTheme="majorBidi" w:cstheme="majorBidi"/>
                <w:i/>
                <w:iCs/>
                <w:color w:val="000000"/>
                <w:sz w:val="15"/>
                <w:szCs w:val="15"/>
              </w:rPr>
              <w:t>virus”</w:t>
            </w:r>
            <w:proofErr w:type="gramEnd"/>
          </w:p>
          <w:p w14:paraId="11D51A3F" w14:textId="77777777" w:rsidR="0023083C" w:rsidRPr="00565B44" w:rsidRDefault="0023083C" w:rsidP="00C76BD6">
            <w:pPr>
              <w:rPr>
                <w:rFonts w:asciiTheme="majorBidi" w:hAnsiTheme="majorBidi" w:cstheme="majorBidi"/>
                <w:sz w:val="15"/>
                <w:szCs w:val="15"/>
              </w:rPr>
            </w:pPr>
          </w:p>
          <w:p w14:paraId="375C91A5"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“Fear of other people not doing the right thing that may cause me to become infected, especially in shops and other places where other people do not socially distance as required”</w:t>
            </w:r>
          </w:p>
        </w:tc>
        <w:tc>
          <w:tcPr>
            <w:tcW w:w="3374" w:type="dxa"/>
          </w:tcPr>
          <w:p w14:paraId="754C279A"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Emotions 16 individual comments (18.3% of the cohort)</w:t>
            </w:r>
          </w:p>
          <w:p w14:paraId="059835C9"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“Extremely worried about family and friends in Victoria. Feeling helpless that I can't do anything to help </w:t>
            </w:r>
            <w:proofErr w:type="gramStart"/>
            <w:r w:rsidRPr="00565B44">
              <w:rPr>
                <w:rFonts w:asciiTheme="majorBidi" w:hAnsiTheme="majorBidi" w:cstheme="majorBidi"/>
                <w:i/>
                <w:iCs/>
                <w:color w:val="000000"/>
                <w:sz w:val="15"/>
                <w:szCs w:val="15"/>
              </w:rPr>
              <w:t>them”</w:t>
            </w:r>
            <w:proofErr w:type="gramEnd"/>
          </w:p>
          <w:p w14:paraId="3B5416CB"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feel worried and anxious more of the time. I’m finding it very hard to balance my health problems as well as my family </w:t>
            </w:r>
            <w:proofErr w:type="gramStart"/>
            <w:r w:rsidRPr="00565B44">
              <w:rPr>
                <w:rFonts w:asciiTheme="majorBidi" w:hAnsiTheme="majorBidi" w:cstheme="majorBidi"/>
                <w:i/>
                <w:iCs/>
                <w:color w:val="000000"/>
                <w:sz w:val="15"/>
                <w:szCs w:val="15"/>
              </w:rPr>
              <w:t>commitments”</w:t>
            </w:r>
            <w:proofErr w:type="gramEnd"/>
          </w:p>
          <w:p w14:paraId="23FB3B1F" w14:textId="77777777" w:rsidR="0023083C" w:rsidRPr="00565B44" w:rsidRDefault="0023083C" w:rsidP="00C76BD6">
            <w:pPr>
              <w:rPr>
                <w:rFonts w:asciiTheme="majorBidi" w:hAnsiTheme="majorBidi" w:cstheme="majorBidi"/>
                <w:b/>
                <w:bCs/>
                <w:sz w:val="15"/>
                <w:szCs w:val="15"/>
                <w:u w:val="single"/>
              </w:rPr>
            </w:pPr>
            <w:r w:rsidRPr="00565B44">
              <w:rPr>
                <w:rFonts w:asciiTheme="majorBidi" w:hAnsiTheme="majorBidi" w:cstheme="majorBidi"/>
                <w:b/>
                <w:bCs/>
                <w:sz w:val="15"/>
                <w:szCs w:val="15"/>
                <w:u w:val="single"/>
              </w:rPr>
              <w:t>Fear/worry</w:t>
            </w:r>
          </w:p>
          <w:p w14:paraId="7817D1C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“Because I am immune compromised, I have not felt safe to go near shops or </w:t>
            </w:r>
            <w:proofErr w:type="gramStart"/>
            <w:r w:rsidRPr="00565B44">
              <w:rPr>
                <w:rFonts w:asciiTheme="majorBidi" w:hAnsiTheme="majorBidi" w:cstheme="majorBidi"/>
                <w:i/>
                <w:iCs/>
                <w:color w:val="000000"/>
                <w:sz w:val="15"/>
                <w:szCs w:val="15"/>
              </w:rPr>
              <w:t>anywhere”</w:t>
            </w:r>
            <w:proofErr w:type="gramEnd"/>
          </w:p>
          <w:p w14:paraId="44D79E01"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1ED5569F" w14:textId="77777777" w:rsidR="0023083C" w:rsidRPr="00565B44" w:rsidRDefault="0023083C" w:rsidP="00C76BD6">
            <w:pPr>
              <w:rPr>
                <w:rFonts w:asciiTheme="majorBidi" w:hAnsiTheme="majorBidi" w:cstheme="majorBidi"/>
                <w:b/>
                <w:bCs/>
                <w:sz w:val="15"/>
                <w:szCs w:val="15"/>
                <w:u w:val="single"/>
              </w:rPr>
            </w:pPr>
            <w:r w:rsidRPr="00565B44">
              <w:rPr>
                <w:rFonts w:asciiTheme="majorBidi" w:hAnsiTheme="majorBidi" w:cstheme="majorBidi"/>
                <w:b/>
                <w:bCs/>
                <w:sz w:val="15"/>
                <w:szCs w:val="15"/>
                <w:u w:val="single"/>
              </w:rPr>
              <w:t>Same as everyone else</w:t>
            </w:r>
          </w:p>
          <w:p w14:paraId="7968C57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believe my life has not changed too much due to COVID19. I very rarely would leave my home before COVID 19 and now with COVID 19 the same applies. Mentally I am very concerned about the impact COVID 19 is having on the </w:t>
            </w:r>
            <w:proofErr w:type="gramStart"/>
            <w:r w:rsidRPr="00565B44">
              <w:rPr>
                <w:rFonts w:asciiTheme="majorBidi" w:hAnsiTheme="majorBidi" w:cstheme="majorBidi"/>
                <w:i/>
                <w:iCs/>
                <w:color w:val="000000"/>
                <w:sz w:val="15"/>
                <w:szCs w:val="15"/>
              </w:rPr>
              <w:t>world”</w:t>
            </w:r>
            <w:proofErr w:type="gramEnd"/>
          </w:p>
          <w:p w14:paraId="436C2672"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“Finally, people who are physically able can understand what the experience is like to live with a disability that restricts movement out of the house!”</w:t>
            </w:r>
          </w:p>
          <w:p w14:paraId="270BB084" w14:textId="77777777" w:rsidR="0023083C" w:rsidRPr="00565B44" w:rsidRDefault="0023083C" w:rsidP="00C76BD6">
            <w:pPr>
              <w:widowControl w:val="0"/>
              <w:autoSpaceDE w:val="0"/>
              <w:autoSpaceDN w:val="0"/>
              <w:adjustRightInd w:val="0"/>
              <w:rPr>
                <w:rFonts w:asciiTheme="majorBidi" w:hAnsiTheme="majorBidi" w:cstheme="majorBidi"/>
                <w:color w:val="000000"/>
                <w:sz w:val="15"/>
                <w:szCs w:val="15"/>
              </w:rPr>
            </w:pPr>
          </w:p>
          <w:p w14:paraId="067F8E4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6681D07F" w14:textId="77777777" w:rsidR="0023083C" w:rsidRPr="00565B44" w:rsidRDefault="0023083C" w:rsidP="00C76B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1D287367" w14:textId="77777777" w:rsidR="0023083C" w:rsidRPr="00565B44" w:rsidRDefault="0023083C" w:rsidP="00C76BD6">
            <w:pPr>
              <w:rPr>
                <w:rFonts w:asciiTheme="majorBidi" w:hAnsiTheme="majorBidi" w:cstheme="majorBidi"/>
                <w:sz w:val="15"/>
                <w:szCs w:val="15"/>
              </w:rPr>
            </w:pPr>
          </w:p>
        </w:tc>
      </w:tr>
      <w:tr w:rsidR="0023083C" w:rsidRPr="00565B44" w14:paraId="4CAAAE4F" w14:textId="77777777" w:rsidTr="00C76BD6">
        <w:trPr>
          <w:gridBefore w:val="1"/>
          <w:wBefore w:w="147" w:type="dxa"/>
          <w:trHeight w:val="1429"/>
        </w:trPr>
        <w:tc>
          <w:tcPr>
            <w:tcW w:w="1271" w:type="dxa"/>
          </w:tcPr>
          <w:p w14:paraId="317B7816" w14:textId="77777777" w:rsidR="0023083C" w:rsidRPr="00565B44" w:rsidRDefault="0023083C" w:rsidP="00C76BD6">
            <w:pPr>
              <w:rPr>
                <w:rFonts w:asciiTheme="majorBidi" w:hAnsiTheme="majorBidi" w:cstheme="majorBidi"/>
                <w:b/>
                <w:bCs/>
                <w:sz w:val="15"/>
                <w:szCs w:val="15"/>
              </w:rPr>
            </w:pPr>
            <w:r w:rsidRPr="00565B44">
              <w:rPr>
                <w:rFonts w:asciiTheme="majorBidi" w:hAnsiTheme="majorBidi" w:cstheme="majorBidi"/>
                <w:b/>
                <w:bCs/>
                <w:sz w:val="15"/>
                <w:szCs w:val="15"/>
              </w:rPr>
              <w:t xml:space="preserve">Social isolation and social connection </w:t>
            </w:r>
          </w:p>
          <w:p w14:paraId="68BAB955" w14:textId="77777777" w:rsidR="0023083C" w:rsidRPr="00565B44" w:rsidRDefault="0023083C" w:rsidP="00C76BD6">
            <w:pPr>
              <w:rPr>
                <w:rFonts w:asciiTheme="majorBidi" w:hAnsiTheme="majorBidi" w:cstheme="majorBidi"/>
                <w:b/>
                <w:bCs/>
                <w:sz w:val="15"/>
                <w:szCs w:val="15"/>
              </w:rPr>
            </w:pPr>
          </w:p>
          <w:p w14:paraId="5E64EDCF" w14:textId="77777777" w:rsidR="0023083C" w:rsidRPr="00565B44" w:rsidRDefault="0023083C" w:rsidP="00C76BD6">
            <w:pPr>
              <w:rPr>
                <w:rFonts w:asciiTheme="majorBidi" w:hAnsiTheme="majorBidi" w:cstheme="majorBidi"/>
                <w:b/>
                <w:bCs/>
                <w:sz w:val="15"/>
                <w:szCs w:val="15"/>
              </w:rPr>
            </w:pPr>
            <w:r w:rsidRPr="00565B44">
              <w:rPr>
                <w:rFonts w:asciiTheme="majorBidi" w:hAnsiTheme="majorBidi" w:cstheme="majorBidi"/>
                <w:b/>
                <w:bCs/>
                <w:sz w:val="15"/>
                <w:szCs w:val="15"/>
              </w:rPr>
              <w:t>Subtheme: missing family and friends and feelings of sadness</w:t>
            </w:r>
          </w:p>
          <w:p w14:paraId="610408AC" w14:textId="77777777" w:rsidR="0023083C" w:rsidRPr="00565B44" w:rsidRDefault="0023083C" w:rsidP="00C76BD6">
            <w:pPr>
              <w:rPr>
                <w:rFonts w:asciiTheme="majorBidi" w:hAnsiTheme="majorBidi" w:cstheme="majorBidi"/>
                <w:sz w:val="15"/>
                <w:szCs w:val="15"/>
              </w:rPr>
            </w:pPr>
          </w:p>
          <w:p w14:paraId="72CD8C97" w14:textId="77777777" w:rsidR="0023083C" w:rsidRPr="00565B44" w:rsidRDefault="0023083C" w:rsidP="00C76BD6">
            <w:pPr>
              <w:rPr>
                <w:rFonts w:asciiTheme="majorBidi" w:hAnsiTheme="majorBidi" w:cstheme="majorBidi"/>
                <w:sz w:val="15"/>
                <w:szCs w:val="15"/>
              </w:rPr>
            </w:pPr>
          </w:p>
          <w:p w14:paraId="52978274" w14:textId="77777777" w:rsidR="0023083C" w:rsidRPr="00565B44" w:rsidRDefault="0023083C" w:rsidP="00C76BD6">
            <w:pPr>
              <w:rPr>
                <w:rFonts w:asciiTheme="majorBidi" w:hAnsiTheme="majorBidi" w:cstheme="majorBidi"/>
                <w:sz w:val="15"/>
                <w:szCs w:val="15"/>
              </w:rPr>
            </w:pPr>
          </w:p>
          <w:p w14:paraId="197470E3" w14:textId="77777777" w:rsidR="0023083C" w:rsidRPr="00565B44" w:rsidRDefault="0023083C" w:rsidP="00C76BD6">
            <w:pPr>
              <w:rPr>
                <w:rFonts w:asciiTheme="majorBidi" w:hAnsiTheme="majorBidi" w:cstheme="majorBidi"/>
                <w:sz w:val="15"/>
                <w:szCs w:val="15"/>
              </w:rPr>
            </w:pPr>
          </w:p>
          <w:p w14:paraId="231B78A7" w14:textId="77777777" w:rsidR="0023083C" w:rsidRPr="00565B44" w:rsidRDefault="0023083C" w:rsidP="00C76BD6">
            <w:pPr>
              <w:rPr>
                <w:rFonts w:asciiTheme="majorBidi" w:hAnsiTheme="majorBidi" w:cstheme="majorBidi"/>
                <w:sz w:val="15"/>
                <w:szCs w:val="15"/>
              </w:rPr>
            </w:pPr>
          </w:p>
        </w:tc>
        <w:tc>
          <w:tcPr>
            <w:tcW w:w="3544" w:type="dxa"/>
          </w:tcPr>
          <w:p w14:paraId="6FF05D61"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22 individual comments (18.6% of the cohort)</w:t>
            </w:r>
          </w:p>
          <w:p w14:paraId="733B53B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“Limited social interaction and activities outside the home has made me feel socially isolated.</w:t>
            </w:r>
          </w:p>
          <w:p w14:paraId="4607688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Sadness re inability to visit children in same state and </w:t>
            </w:r>
            <w:proofErr w:type="gramStart"/>
            <w:r w:rsidRPr="00565B44">
              <w:rPr>
                <w:rFonts w:asciiTheme="majorBidi" w:hAnsiTheme="majorBidi" w:cstheme="majorBidi"/>
                <w:i/>
                <w:iCs/>
                <w:color w:val="000000"/>
                <w:sz w:val="15"/>
                <w:szCs w:val="15"/>
              </w:rPr>
              <w:t>overseas”</w:t>
            </w:r>
            <w:proofErr w:type="gramEnd"/>
          </w:p>
          <w:p w14:paraId="2541BCD1"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“Most of the sadness I noticed I mentioned in this survey is due to COVID 19 and its effect on my ability to attend social activities and visit family members”</w:t>
            </w:r>
          </w:p>
          <w:p w14:paraId="65F5531F"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“Not going to the gym has impacted on many aspects of daily life such as energy, strength, and social connection. Working out at home isn't the same as I don't push as hard and I miss the social aspect of meeting friends and chatting at the gym. I typically go 5 times per week so I really miss it when I'm not going”</w:t>
            </w:r>
          </w:p>
        </w:tc>
        <w:tc>
          <w:tcPr>
            <w:tcW w:w="3453" w:type="dxa"/>
          </w:tcPr>
          <w:p w14:paraId="0F82CB1E" w14:textId="77777777" w:rsidR="0023083C" w:rsidRPr="00565B44" w:rsidRDefault="0023083C" w:rsidP="00C76BD6">
            <w:pPr>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16 individual comments (14.2% of the cohort)</w:t>
            </w:r>
          </w:p>
          <w:p w14:paraId="27B7053B"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“Victoria, Stage 3 [lockdown] again! Very hard not being able to see friends, extended family/no social connections/community involvement”</w:t>
            </w:r>
          </w:p>
          <w:p w14:paraId="33507F47"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“COVID-19 has had a negative impact on my wellbeing due to </w:t>
            </w:r>
            <w:proofErr w:type="spellStart"/>
            <w:r w:rsidRPr="00565B44">
              <w:rPr>
                <w:rFonts w:asciiTheme="majorBidi" w:hAnsiTheme="majorBidi" w:cstheme="majorBidi"/>
                <w:i/>
                <w:iCs/>
                <w:color w:val="000000"/>
                <w:sz w:val="15"/>
                <w:szCs w:val="15"/>
              </w:rPr>
              <w:t>self isolating</w:t>
            </w:r>
            <w:proofErr w:type="spellEnd"/>
            <w:r w:rsidRPr="00565B44">
              <w:rPr>
                <w:rFonts w:asciiTheme="majorBidi" w:hAnsiTheme="majorBidi" w:cstheme="majorBidi"/>
                <w:i/>
                <w:iCs/>
                <w:color w:val="000000"/>
                <w:sz w:val="15"/>
                <w:szCs w:val="15"/>
              </w:rPr>
              <w:t xml:space="preserve"> as much as possible, not being able to attend my regular gym classes and the lack of social interaction with family and friends”</w:t>
            </w:r>
          </w:p>
          <w:p w14:paraId="322F8E47"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also feel that socially my friendship group is fading away as I have not had regular contact with them”</w:t>
            </w:r>
          </w:p>
          <w:p w14:paraId="6571F835" w14:textId="77777777" w:rsidR="0023083C" w:rsidRPr="00565B44" w:rsidRDefault="0023083C" w:rsidP="00C76BD6">
            <w:pPr>
              <w:widowControl w:val="0"/>
              <w:autoSpaceDE w:val="0"/>
              <w:autoSpaceDN w:val="0"/>
              <w:adjustRightInd w:val="0"/>
              <w:rPr>
                <w:rFonts w:asciiTheme="majorBidi" w:hAnsiTheme="majorBidi" w:cstheme="majorBidi"/>
                <w:sz w:val="15"/>
                <w:szCs w:val="15"/>
              </w:rPr>
            </w:pPr>
          </w:p>
        </w:tc>
        <w:tc>
          <w:tcPr>
            <w:tcW w:w="3379" w:type="dxa"/>
          </w:tcPr>
          <w:p w14:paraId="604BEEDB" w14:textId="77777777" w:rsidR="0023083C" w:rsidRPr="00565B44" w:rsidRDefault="0023083C" w:rsidP="00C76BD6">
            <w:pPr>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37 individual comments (20.2% of the cohort)</w:t>
            </w:r>
          </w:p>
          <w:p w14:paraId="5C172D16"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“Social isolation has had the biggest impact on me. Not being able to get out and socialise with friends over lunch or a cup of coffee has made me more depressed. Being at home with a spouse 24/7 with nothing new to talk about was frustrating and annoying. While I still see my child on a weekly basis I miss the interaction I had previously”</w:t>
            </w:r>
          </w:p>
          <w:p w14:paraId="0029838E"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p w14:paraId="53A89AE7"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color w:val="000000"/>
                <w:sz w:val="15"/>
                <w:szCs w:val="15"/>
              </w:rPr>
            </w:pPr>
          </w:p>
        </w:tc>
        <w:tc>
          <w:tcPr>
            <w:tcW w:w="3374" w:type="dxa"/>
          </w:tcPr>
          <w:p w14:paraId="064B723B"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b/>
                <w:bCs/>
                <w:color w:val="000000"/>
                <w:sz w:val="15"/>
                <w:szCs w:val="15"/>
              </w:rPr>
            </w:pPr>
            <w:r w:rsidRPr="00565B44">
              <w:rPr>
                <w:rFonts w:asciiTheme="majorBidi" w:hAnsiTheme="majorBidi" w:cstheme="majorBidi"/>
                <w:b/>
                <w:bCs/>
                <w:color w:val="000000"/>
                <w:sz w:val="15"/>
                <w:szCs w:val="15"/>
              </w:rPr>
              <w:t>23 individual comments (26.4% of the cohort)</w:t>
            </w:r>
          </w:p>
          <w:p w14:paraId="1769E8EC" w14:textId="77777777" w:rsidR="0023083C" w:rsidRPr="00565B44"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Bidi" w:hAnsiTheme="majorBidi" w:cstheme="majorBidi"/>
                <w:i/>
                <w:iCs/>
                <w:color w:val="000000"/>
                <w:sz w:val="15"/>
                <w:szCs w:val="15"/>
              </w:rPr>
            </w:pPr>
            <w:r w:rsidRPr="00565B44">
              <w:rPr>
                <w:rFonts w:asciiTheme="majorBidi" w:hAnsiTheme="majorBidi" w:cstheme="majorBidi"/>
                <w:i/>
                <w:iCs/>
                <w:color w:val="000000"/>
                <w:sz w:val="15"/>
                <w:szCs w:val="15"/>
              </w:rPr>
              <w:t xml:space="preserve">   “I am 24/7 wheelchair/scooter reliant and COVID-19 did affect my interaction with several clubs I am involved in... missed the interaction with friends due to restrictions”</w:t>
            </w:r>
          </w:p>
          <w:p w14:paraId="55197502" w14:textId="77777777" w:rsidR="0023083C" w:rsidRPr="00314042" w:rsidRDefault="0023083C" w:rsidP="00C7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iCs/>
                <w:color w:val="000000"/>
                <w:sz w:val="15"/>
                <w:szCs w:val="15"/>
              </w:rPr>
            </w:pPr>
            <w:r w:rsidRPr="00565B44">
              <w:rPr>
                <w:rFonts w:ascii="Times New Roman" w:hAnsi="Times New Roman" w:cs="Times New Roman"/>
                <w:i/>
                <w:iCs/>
                <w:color w:val="000000"/>
                <w:sz w:val="15"/>
                <w:szCs w:val="15"/>
              </w:rPr>
              <w:t xml:space="preserve">   “Due to Covid lockdowns [removed*] as they live outside the border bubble that I am in. I am therefore on my own for the duration of the lockdown”</w:t>
            </w:r>
          </w:p>
        </w:tc>
      </w:tr>
    </w:tbl>
    <w:p w14:paraId="4AEDEBB5" w14:textId="77777777" w:rsidR="0023083C" w:rsidRPr="00565B44" w:rsidRDefault="0023083C" w:rsidP="0023083C">
      <w:pPr>
        <w:spacing w:after="0"/>
        <w:rPr>
          <w:rFonts w:asciiTheme="majorBidi" w:hAnsiTheme="majorBidi" w:cstheme="majorBidi"/>
          <w:sz w:val="15"/>
          <w:szCs w:val="15"/>
        </w:rPr>
      </w:pPr>
      <w:r w:rsidRPr="00565B44">
        <w:rPr>
          <w:rFonts w:asciiTheme="majorBidi" w:hAnsiTheme="majorBidi" w:cstheme="majorBidi"/>
          <w:sz w:val="15"/>
          <w:szCs w:val="15"/>
        </w:rPr>
        <w:t>Notes: minor grammatical errors were adjusted for consistency.</w:t>
      </w:r>
    </w:p>
    <w:p w14:paraId="247864E2" w14:textId="39C2FBAF" w:rsidR="0023083C" w:rsidRPr="00565B44" w:rsidRDefault="0023083C" w:rsidP="0023083C">
      <w:pPr>
        <w:spacing w:after="0"/>
        <w:rPr>
          <w:rFonts w:asciiTheme="majorBidi" w:hAnsiTheme="majorBidi" w:cstheme="majorBidi"/>
          <w:sz w:val="15"/>
          <w:szCs w:val="15"/>
        </w:rPr>
        <w:sectPr w:rsidR="0023083C" w:rsidRPr="00565B44" w:rsidSect="00AD0699">
          <w:pgSz w:w="16838" w:h="11906" w:orient="landscape"/>
          <w:pgMar w:top="1440" w:right="1440" w:bottom="1440" w:left="1440" w:header="708" w:footer="708" w:gutter="0"/>
          <w:cols w:space="708"/>
          <w:docGrid w:linePitch="360"/>
        </w:sectPr>
      </w:pPr>
      <w:r w:rsidRPr="00565B44">
        <w:rPr>
          <w:rFonts w:asciiTheme="majorBidi" w:hAnsiTheme="majorBidi" w:cstheme="majorBidi"/>
          <w:sz w:val="15"/>
          <w:szCs w:val="15"/>
        </w:rPr>
        <w:t>*</w:t>
      </w:r>
      <w:proofErr w:type="gramStart"/>
      <w:r w:rsidRPr="00565B44">
        <w:rPr>
          <w:rFonts w:asciiTheme="majorBidi" w:hAnsiTheme="majorBidi" w:cstheme="majorBidi"/>
          <w:sz w:val="15"/>
          <w:szCs w:val="15"/>
        </w:rPr>
        <w:t>denotes</w:t>
      </w:r>
      <w:proofErr w:type="gramEnd"/>
      <w:r w:rsidRPr="00565B44">
        <w:rPr>
          <w:rFonts w:asciiTheme="majorBidi" w:hAnsiTheme="majorBidi" w:cstheme="majorBidi"/>
          <w:sz w:val="15"/>
          <w:szCs w:val="15"/>
        </w:rPr>
        <w:t xml:space="preserve"> text removed to avoid identifying the participant</w:t>
      </w:r>
    </w:p>
    <w:p w14:paraId="35C4A4F6" w14:textId="6E81D04E" w:rsidR="004356CC" w:rsidRPr="00106856" w:rsidRDefault="009064E1"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lastRenderedPageBreak/>
        <w:t xml:space="preserve">4.0 </w:t>
      </w:r>
      <w:r w:rsidR="004356CC" w:rsidRPr="006033AF">
        <w:rPr>
          <w:rFonts w:asciiTheme="majorBidi" w:hAnsiTheme="majorBidi" w:cstheme="majorBidi"/>
          <w:b/>
          <w:bCs/>
          <w:sz w:val="24"/>
          <w:szCs w:val="24"/>
        </w:rPr>
        <w:t>DISCUSSION</w:t>
      </w:r>
    </w:p>
    <w:p w14:paraId="0F47F0A1" w14:textId="3703464F" w:rsidR="00FC21E9" w:rsidRPr="006033AF" w:rsidRDefault="00D508DC"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Our </w:t>
      </w:r>
      <w:r w:rsidR="00F829E6">
        <w:rPr>
          <w:rFonts w:asciiTheme="majorBidi" w:hAnsiTheme="majorBidi" w:cstheme="majorBidi"/>
          <w:sz w:val="24"/>
          <w:szCs w:val="24"/>
        </w:rPr>
        <w:t>mixed methods study</w:t>
      </w:r>
      <w:r w:rsidR="00CE2085">
        <w:rPr>
          <w:rFonts w:asciiTheme="majorBidi" w:hAnsiTheme="majorBidi" w:cstheme="majorBidi"/>
          <w:sz w:val="24"/>
          <w:szCs w:val="24"/>
        </w:rPr>
        <w:t xml:space="preserve"> that adopted qualitative research methods to </w:t>
      </w:r>
      <w:r w:rsidR="008572EB">
        <w:rPr>
          <w:rFonts w:asciiTheme="majorBidi" w:hAnsiTheme="majorBidi" w:cstheme="majorBidi"/>
          <w:sz w:val="24"/>
          <w:szCs w:val="24"/>
        </w:rPr>
        <w:t>collect and analyse</w:t>
      </w:r>
      <w:r w:rsidR="00CE2085">
        <w:rPr>
          <w:rFonts w:asciiTheme="majorBidi" w:hAnsiTheme="majorBidi" w:cstheme="majorBidi"/>
          <w:sz w:val="24"/>
          <w:szCs w:val="24"/>
        </w:rPr>
        <w:t xml:space="preserve"> rich free-text data</w:t>
      </w:r>
      <w:r w:rsidR="00E8007B">
        <w:rPr>
          <w:rFonts w:asciiTheme="majorBidi" w:hAnsiTheme="majorBidi" w:cstheme="majorBidi"/>
          <w:sz w:val="24"/>
          <w:szCs w:val="24"/>
        </w:rPr>
        <w:t>,</w:t>
      </w:r>
      <w:r w:rsidR="00596BDB" w:rsidRPr="006033AF">
        <w:rPr>
          <w:rFonts w:asciiTheme="majorBidi" w:hAnsiTheme="majorBidi" w:cstheme="majorBidi"/>
          <w:sz w:val="24"/>
          <w:szCs w:val="24"/>
        </w:rPr>
        <w:t xml:space="preserve"> </w:t>
      </w:r>
      <w:r w:rsidR="0069549F">
        <w:rPr>
          <w:rFonts w:asciiTheme="majorBidi" w:hAnsiTheme="majorBidi" w:cstheme="majorBidi"/>
          <w:sz w:val="24"/>
          <w:szCs w:val="24"/>
        </w:rPr>
        <w:t xml:space="preserve">sought to understand </w:t>
      </w:r>
      <w:r w:rsidR="00A61DB6" w:rsidRPr="006033AF">
        <w:rPr>
          <w:rFonts w:asciiTheme="majorBidi" w:hAnsiTheme="majorBidi" w:cstheme="majorBidi"/>
          <w:sz w:val="24"/>
          <w:szCs w:val="24"/>
        </w:rPr>
        <w:t xml:space="preserve"> the thoughts and feelings</w:t>
      </w:r>
      <w:r w:rsidR="00E12FB9" w:rsidRPr="006033AF">
        <w:rPr>
          <w:rFonts w:asciiTheme="majorBidi" w:hAnsiTheme="majorBidi" w:cstheme="majorBidi"/>
          <w:sz w:val="24"/>
          <w:szCs w:val="24"/>
        </w:rPr>
        <w:t xml:space="preserve"> </w:t>
      </w:r>
      <w:r w:rsidR="00D01946" w:rsidRPr="006033AF">
        <w:rPr>
          <w:rFonts w:asciiTheme="majorBidi" w:hAnsiTheme="majorBidi" w:cstheme="majorBidi"/>
          <w:sz w:val="24"/>
          <w:szCs w:val="24"/>
        </w:rPr>
        <w:t xml:space="preserve">of </w:t>
      </w:r>
      <w:r w:rsidR="00E12FB9" w:rsidRPr="006033AF">
        <w:rPr>
          <w:rFonts w:asciiTheme="majorBidi" w:hAnsiTheme="majorBidi" w:cstheme="majorBidi"/>
          <w:sz w:val="24"/>
          <w:szCs w:val="24"/>
        </w:rPr>
        <w:t xml:space="preserve">a large cohort of </w:t>
      </w:r>
      <w:r w:rsidR="00CE2085">
        <w:rPr>
          <w:rFonts w:asciiTheme="majorBidi" w:hAnsiTheme="majorBidi" w:cstheme="majorBidi"/>
          <w:sz w:val="24"/>
          <w:szCs w:val="24"/>
        </w:rPr>
        <w:t xml:space="preserve">PwMS </w:t>
      </w:r>
      <w:r w:rsidR="00E12FB9" w:rsidRPr="006033AF">
        <w:rPr>
          <w:rFonts w:asciiTheme="majorBidi" w:hAnsiTheme="majorBidi" w:cstheme="majorBidi"/>
          <w:sz w:val="24"/>
          <w:szCs w:val="24"/>
        </w:rPr>
        <w:t xml:space="preserve">with differing </w:t>
      </w:r>
      <w:r w:rsidR="00A3248B" w:rsidRPr="006033AF">
        <w:rPr>
          <w:rFonts w:asciiTheme="majorBidi" w:hAnsiTheme="majorBidi" w:cstheme="majorBidi"/>
          <w:sz w:val="24"/>
          <w:szCs w:val="24"/>
        </w:rPr>
        <w:t xml:space="preserve">disability </w:t>
      </w:r>
      <w:r w:rsidR="000D408A" w:rsidRPr="006033AF">
        <w:rPr>
          <w:rFonts w:asciiTheme="majorBidi" w:hAnsiTheme="majorBidi" w:cstheme="majorBidi"/>
          <w:sz w:val="24"/>
          <w:szCs w:val="24"/>
        </w:rPr>
        <w:t>levels</w:t>
      </w:r>
      <w:r w:rsidR="00E12FB9" w:rsidRPr="006033AF">
        <w:rPr>
          <w:rFonts w:asciiTheme="majorBidi" w:hAnsiTheme="majorBidi" w:cstheme="majorBidi"/>
          <w:sz w:val="24"/>
          <w:szCs w:val="24"/>
        </w:rPr>
        <w:t xml:space="preserve"> </w:t>
      </w:r>
      <w:r w:rsidR="00F20843" w:rsidRPr="006033AF">
        <w:rPr>
          <w:rFonts w:asciiTheme="majorBidi" w:hAnsiTheme="majorBidi" w:cstheme="majorBidi"/>
          <w:sz w:val="24"/>
          <w:szCs w:val="24"/>
        </w:rPr>
        <w:t>during the C</w:t>
      </w:r>
      <w:r w:rsidR="00444D43" w:rsidRPr="006033AF">
        <w:rPr>
          <w:rFonts w:asciiTheme="majorBidi" w:hAnsiTheme="majorBidi" w:cstheme="majorBidi"/>
          <w:sz w:val="24"/>
          <w:szCs w:val="24"/>
        </w:rPr>
        <w:t>OVID</w:t>
      </w:r>
      <w:r w:rsidR="00F20843" w:rsidRPr="006033AF">
        <w:rPr>
          <w:rFonts w:asciiTheme="majorBidi" w:hAnsiTheme="majorBidi" w:cstheme="majorBidi"/>
          <w:sz w:val="24"/>
          <w:szCs w:val="24"/>
        </w:rPr>
        <w:t xml:space="preserve">-19 pandemic. </w:t>
      </w:r>
      <w:r w:rsidR="00DE2F9A" w:rsidRPr="006033AF">
        <w:rPr>
          <w:rFonts w:asciiTheme="majorBidi" w:hAnsiTheme="majorBidi" w:cstheme="majorBidi"/>
          <w:sz w:val="24"/>
          <w:szCs w:val="24"/>
        </w:rPr>
        <w:t>W</w:t>
      </w:r>
      <w:r w:rsidR="00334A99" w:rsidRPr="006033AF">
        <w:rPr>
          <w:rFonts w:asciiTheme="majorBidi" w:hAnsiTheme="majorBidi" w:cstheme="majorBidi"/>
          <w:sz w:val="24"/>
          <w:szCs w:val="24"/>
        </w:rPr>
        <w:t>hen examining differences by disability level, w</w:t>
      </w:r>
      <w:r w:rsidR="00E663BB" w:rsidRPr="006033AF">
        <w:rPr>
          <w:rFonts w:asciiTheme="majorBidi" w:hAnsiTheme="majorBidi" w:cstheme="majorBidi"/>
          <w:sz w:val="24"/>
          <w:szCs w:val="24"/>
        </w:rPr>
        <w:t xml:space="preserve">e </w:t>
      </w:r>
      <w:r w:rsidR="00461AE2" w:rsidRPr="006033AF">
        <w:rPr>
          <w:rFonts w:asciiTheme="majorBidi" w:hAnsiTheme="majorBidi" w:cstheme="majorBidi"/>
          <w:sz w:val="24"/>
          <w:szCs w:val="24"/>
        </w:rPr>
        <w:t xml:space="preserve">found </w:t>
      </w:r>
      <w:r w:rsidR="00E663BB" w:rsidRPr="006033AF">
        <w:rPr>
          <w:rFonts w:asciiTheme="majorBidi" w:hAnsiTheme="majorBidi" w:cstheme="majorBidi"/>
          <w:sz w:val="24"/>
          <w:szCs w:val="24"/>
        </w:rPr>
        <w:t>that the word</w:t>
      </w:r>
      <w:r w:rsidR="0049405B" w:rsidRPr="006033AF">
        <w:rPr>
          <w:rFonts w:asciiTheme="majorBidi" w:hAnsiTheme="majorBidi" w:cstheme="majorBidi"/>
          <w:sz w:val="24"/>
          <w:szCs w:val="24"/>
        </w:rPr>
        <w:t xml:space="preserve"> ‘working’ was important for people with </w:t>
      </w:r>
      <w:r w:rsidR="001C49F8" w:rsidRPr="006033AF">
        <w:rPr>
          <w:rFonts w:asciiTheme="majorBidi" w:hAnsiTheme="majorBidi" w:cstheme="majorBidi"/>
          <w:sz w:val="24"/>
          <w:szCs w:val="24"/>
        </w:rPr>
        <w:t xml:space="preserve">no or </w:t>
      </w:r>
      <w:r w:rsidR="0049405B" w:rsidRPr="006033AF">
        <w:rPr>
          <w:rFonts w:asciiTheme="majorBidi" w:hAnsiTheme="majorBidi" w:cstheme="majorBidi"/>
          <w:sz w:val="24"/>
          <w:szCs w:val="24"/>
        </w:rPr>
        <w:t>mild disability</w:t>
      </w:r>
      <w:r w:rsidR="00303AB2" w:rsidRPr="006033AF">
        <w:rPr>
          <w:rFonts w:asciiTheme="majorBidi" w:hAnsiTheme="majorBidi" w:cstheme="majorBidi"/>
          <w:sz w:val="24"/>
          <w:szCs w:val="24"/>
        </w:rPr>
        <w:t>,</w:t>
      </w:r>
      <w:r w:rsidR="0049405B" w:rsidRPr="006033AF">
        <w:rPr>
          <w:rFonts w:asciiTheme="majorBidi" w:hAnsiTheme="majorBidi" w:cstheme="majorBidi"/>
          <w:sz w:val="24"/>
          <w:szCs w:val="24"/>
        </w:rPr>
        <w:t xml:space="preserve"> whereas</w:t>
      </w:r>
      <w:r w:rsidR="008E2740" w:rsidRPr="006033AF">
        <w:rPr>
          <w:rFonts w:asciiTheme="majorBidi" w:hAnsiTheme="majorBidi" w:cstheme="majorBidi"/>
          <w:sz w:val="24"/>
          <w:szCs w:val="24"/>
        </w:rPr>
        <w:t xml:space="preserve"> ‘isolated’ and ‘support’ were important for PwMS with severe disability.</w:t>
      </w:r>
      <w:r w:rsidR="0049405B" w:rsidRPr="006033AF">
        <w:rPr>
          <w:rFonts w:asciiTheme="majorBidi" w:hAnsiTheme="majorBidi" w:cstheme="majorBidi"/>
          <w:sz w:val="24"/>
          <w:szCs w:val="24"/>
        </w:rPr>
        <w:t xml:space="preserve"> </w:t>
      </w:r>
      <w:r w:rsidR="00F5777F" w:rsidRPr="006033AF">
        <w:rPr>
          <w:rFonts w:asciiTheme="majorBidi" w:hAnsiTheme="majorBidi" w:cstheme="majorBidi"/>
          <w:sz w:val="24"/>
          <w:szCs w:val="24"/>
        </w:rPr>
        <w:t>I</w:t>
      </w:r>
      <w:r w:rsidR="00960884" w:rsidRPr="006033AF">
        <w:rPr>
          <w:rFonts w:asciiTheme="majorBidi" w:hAnsiTheme="majorBidi" w:cstheme="majorBidi"/>
          <w:sz w:val="24"/>
          <w:szCs w:val="24"/>
        </w:rPr>
        <w:t>mportantly</w:t>
      </w:r>
      <w:r w:rsidR="00F5777F" w:rsidRPr="006033AF">
        <w:rPr>
          <w:rFonts w:asciiTheme="majorBidi" w:hAnsiTheme="majorBidi" w:cstheme="majorBidi"/>
          <w:sz w:val="24"/>
          <w:szCs w:val="24"/>
        </w:rPr>
        <w:t>,</w:t>
      </w:r>
      <w:r w:rsidR="005F5DE6" w:rsidRPr="006033AF">
        <w:rPr>
          <w:rFonts w:asciiTheme="majorBidi" w:hAnsiTheme="majorBidi" w:cstheme="majorBidi"/>
          <w:sz w:val="24"/>
          <w:szCs w:val="24"/>
        </w:rPr>
        <w:t xml:space="preserve"> </w:t>
      </w:r>
      <w:r w:rsidR="00F5777F" w:rsidRPr="006033AF">
        <w:rPr>
          <w:rFonts w:asciiTheme="majorBidi" w:hAnsiTheme="majorBidi" w:cstheme="majorBidi"/>
          <w:sz w:val="24"/>
          <w:szCs w:val="24"/>
        </w:rPr>
        <w:t>we</w:t>
      </w:r>
      <w:r w:rsidR="009E3562" w:rsidRPr="006033AF">
        <w:rPr>
          <w:rFonts w:asciiTheme="majorBidi" w:hAnsiTheme="majorBidi" w:cstheme="majorBidi"/>
          <w:sz w:val="24"/>
          <w:szCs w:val="24"/>
        </w:rPr>
        <w:t xml:space="preserve"> found that multitasking was </w:t>
      </w:r>
      <w:r w:rsidR="006D69C4" w:rsidRPr="006033AF">
        <w:rPr>
          <w:rFonts w:asciiTheme="majorBidi" w:hAnsiTheme="majorBidi" w:cstheme="majorBidi"/>
          <w:sz w:val="24"/>
          <w:szCs w:val="24"/>
        </w:rPr>
        <w:t>partic</w:t>
      </w:r>
      <w:r w:rsidR="004B733F" w:rsidRPr="006033AF">
        <w:rPr>
          <w:rFonts w:asciiTheme="majorBidi" w:hAnsiTheme="majorBidi" w:cstheme="majorBidi"/>
          <w:sz w:val="24"/>
          <w:szCs w:val="24"/>
        </w:rPr>
        <w:t xml:space="preserve">ularly </w:t>
      </w:r>
      <w:r w:rsidR="009E3562" w:rsidRPr="006033AF">
        <w:rPr>
          <w:rFonts w:asciiTheme="majorBidi" w:hAnsiTheme="majorBidi" w:cstheme="majorBidi"/>
          <w:sz w:val="24"/>
          <w:szCs w:val="24"/>
        </w:rPr>
        <w:t xml:space="preserve">challenging for people with no disability who were </w:t>
      </w:r>
      <w:r w:rsidR="001C49F8" w:rsidRPr="006033AF">
        <w:rPr>
          <w:rFonts w:asciiTheme="majorBidi" w:hAnsiTheme="majorBidi" w:cstheme="majorBidi"/>
          <w:sz w:val="24"/>
          <w:szCs w:val="24"/>
        </w:rPr>
        <w:t>dealing with</w:t>
      </w:r>
      <w:r w:rsidR="009E3562" w:rsidRPr="006033AF">
        <w:rPr>
          <w:rFonts w:asciiTheme="majorBidi" w:hAnsiTheme="majorBidi" w:cstheme="majorBidi"/>
          <w:sz w:val="24"/>
          <w:szCs w:val="24"/>
        </w:rPr>
        <w:t xml:space="preserve"> the additional pressures of meeting employment </w:t>
      </w:r>
      <w:r w:rsidR="006D69C4" w:rsidRPr="006033AF">
        <w:rPr>
          <w:rFonts w:asciiTheme="majorBidi" w:hAnsiTheme="majorBidi" w:cstheme="majorBidi"/>
          <w:sz w:val="24"/>
          <w:szCs w:val="24"/>
        </w:rPr>
        <w:t>expectations</w:t>
      </w:r>
      <w:r w:rsidR="00CE20EA" w:rsidRPr="006033AF">
        <w:rPr>
          <w:rFonts w:asciiTheme="majorBidi" w:hAnsiTheme="majorBidi" w:cstheme="majorBidi"/>
          <w:sz w:val="24"/>
          <w:szCs w:val="24"/>
        </w:rPr>
        <w:t xml:space="preserve"> </w:t>
      </w:r>
      <w:r w:rsidR="006D69C4" w:rsidRPr="006033AF">
        <w:rPr>
          <w:rFonts w:asciiTheme="majorBidi" w:hAnsiTheme="majorBidi" w:cstheme="majorBidi"/>
          <w:sz w:val="24"/>
          <w:szCs w:val="24"/>
        </w:rPr>
        <w:t>along with</w:t>
      </w:r>
      <w:r w:rsidR="009E3562" w:rsidRPr="006033AF">
        <w:rPr>
          <w:rFonts w:asciiTheme="majorBidi" w:hAnsiTheme="majorBidi" w:cstheme="majorBidi"/>
          <w:sz w:val="24"/>
          <w:szCs w:val="24"/>
        </w:rPr>
        <w:t xml:space="preserve"> caring for </w:t>
      </w:r>
      <w:r w:rsidR="00794C51" w:rsidRPr="006033AF">
        <w:rPr>
          <w:rFonts w:asciiTheme="majorBidi" w:hAnsiTheme="majorBidi" w:cstheme="majorBidi"/>
          <w:sz w:val="24"/>
          <w:szCs w:val="24"/>
        </w:rPr>
        <w:t xml:space="preserve">and/or </w:t>
      </w:r>
      <w:r w:rsidR="009C29ED" w:rsidRPr="006033AF">
        <w:rPr>
          <w:rFonts w:asciiTheme="majorBidi" w:hAnsiTheme="majorBidi" w:cstheme="majorBidi"/>
          <w:sz w:val="24"/>
          <w:szCs w:val="24"/>
        </w:rPr>
        <w:t>home-schooling</w:t>
      </w:r>
      <w:r w:rsidR="00794C51" w:rsidRPr="006033AF">
        <w:rPr>
          <w:rFonts w:asciiTheme="majorBidi" w:hAnsiTheme="majorBidi" w:cstheme="majorBidi"/>
          <w:sz w:val="24"/>
          <w:szCs w:val="24"/>
        </w:rPr>
        <w:t xml:space="preserve"> </w:t>
      </w:r>
      <w:r w:rsidR="009E3562" w:rsidRPr="006033AF">
        <w:rPr>
          <w:rFonts w:asciiTheme="majorBidi" w:hAnsiTheme="majorBidi" w:cstheme="majorBidi"/>
          <w:sz w:val="24"/>
          <w:szCs w:val="24"/>
        </w:rPr>
        <w:t xml:space="preserve">young children. </w:t>
      </w:r>
      <w:r w:rsidR="007744D9">
        <w:rPr>
          <w:rFonts w:asciiTheme="majorBidi" w:hAnsiTheme="majorBidi" w:cstheme="majorBidi"/>
          <w:sz w:val="24"/>
          <w:szCs w:val="24"/>
        </w:rPr>
        <w:t xml:space="preserve">Triangulation of the </w:t>
      </w:r>
      <w:r w:rsidR="009E04CC">
        <w:rPr>
          <w:rFonts w:asciiTheme="majorBidi" w:hAnsiTheme="majorBidi" w:cstheme="majorBidi"/>
          <w:sz w:val="24"/>
          <w:szCs w:val="24"/>
        </w:rPr>
        <w:t xml:space="preserve">word </w:t>
      </w:r>
      <w:r w:rsidR="00EA539C">
        <w:rPr>
          <w:rFonts w:asciiTheme="majorBidi" w:hAnsiTheme="majorBidi" w:cstheme="majorBidi"/>
          <w:sz w:val="24"/>
          <w:szCs w:val="24"/>
        </w:rPr>
        <w:t>frequency</w:t>
      </w:r>
      <w:r w:rsidR="009E04CC">
        <w:rPr>
          <w:rFonts w:asciiTheme="majorBidi" w:hAnsiTheme="majorBidi" w:cstheme="majorBidi"/>
          <w:sz w:val="24"/>
          <w:szCs w:val="24"/>
        </w:rPr>
        <w:t xml:space="preserve"> data with </w:t>
      </w:r>
      <w:r w:rsidR="008B5D4B">
        <w:rPr>
          <w:rFonts w:asciiTheme="majorBidi" w:hAnsiTheme="majorBidi" w:cstheme="majorBidi"/>
          <w:sz w:val="24"/>
          <w:szCs w:val="24"/>
        </w:rPr>
        <w:t xml:space="preserve">the emerging theme of social isolation also led us to </w:t>
      </w:r>
      <w:r w:rsidR="003E77F0">
        <w:rPr>
          <w:rFonts w:asciiTheme="majorBidi" w:hAnsiTheme="majorBidi" w:cstheme="majorBidi"/>
          <w:sz w:val="24"/>
          <w:szCs w:val="24"/>
        </w:rPr>
        <w:t xml:space="preserve">understand </w:t>
      </w:r>
      <w:r w:rsidR="008B5D4B">
        <w:rPr>
          <w:rFonts w:asciiTheme="majorBidi" w:hAnsiTheme="majorBidi" w:cstheme="majorBidi"/>
          <w:sz w:val="24"/>
          <w:szCs w:val="24"/>
        </w:rPr>
        <w:t xml:space="preserve">the concept in </w:t>
      </w:r>
      <w:r w:rsidR="00E86AA4">
        <w:rPr>
          <w:rFonts w:asciiTheme="majorBidi" w:hAnsiTheme="majorBidi" w:cstheme="majorBidi"/>
          <w:sz w:val="24"/>
          <w:szCs w:val="24"/>
        </w:rPr>
        <w:t>our thematic analysis</w:t>
      </w:r>
      <w:r w:rsidR="008B5D4B">
        <w:rPr>
          <w:rFonts w:asciiTheme="majorBidi" w:hAnsiTheme="majorBidi" w:cstheme="majorBidi"/>
          <w:sz w:val="24"/>
          <w:szCs w:val="24"/>
        </w:rPr>
        <w:t xml:space="preserve"> and w</w:t>
      </w:r>
      <w:r w:rsidR="009E3562" w:rsidRPr="006033AF">
        <w:rPr>
          <w:rFonts w:asciiTheme="majorBidi" w:hAnsiTheme="majorBidi" w:cstheme="majorBidi"/>
          <w:sz w:val="24"/>
          <w:szCs w:val="24"/>
        </w:rPr>
        <w:t xml:space="preserve">e also found that social isolation </w:t>
      </w:r>
      <w:r w:rsidR="00F05AC2" w:rsidRPr="006033AF">
        <w:rPr>
          <w:rFonts w:asciiTheme="majorBidi" w:hAnsiTheme="majorBidi" w:cstheme="majorBidi"/>
          <w:sz w:val="24"/>
          <w:szCs w:val="24"/>
        </w:rPr>
        <w:t>held a different meaning for different disability levels</w:t>
      </w:r>
      <w:r w:rsidR="003469F0" w:rsidRPr="006033AF">
        <w:rPr>
          <w:rFonts w:asciiTheme="majorBidi" w:hAnsiTheme="majorBidi" w:cstheme="majorBidi"/>
          <w:sz w:val="24"/>
          <w:szCs w:val="24"/>
        </w:rPr>
        <w:t xml:space="preserve">. Social isolation </w:t>
      </w:r>
      <w:r w:rsidR="009E3562" w:rsidRPr="006033AF">
        <w:rPr>
          <w:rFonts w:asciiTheme="majorBidi" w:hAnsiTheme="majorBidi" w:cstheme="majorBidi"/>
          <w:sz w:val="24"/>
          <w:szCs w:val="24"/>
        </w:rPr>
        <w:t>was</w:t>
      </w:r>
      <w:r w:rsidR="00635A7F" w:rsidRPr="006033AF">
        <w:rPr>
          <w:rFonts w:asciiTheme="majorBidi" w:hAnsiTheme="majorBidi" w:cstheme="majorBidi"/>
          <w:sz w:val="24"/>
          <w:szCs w:val="24"/>
        </w:rPr>
        <w:t xml:space="preserve"> particularly</w:t>
      </w:r>
      <w:r w:rsidR="009E3562" w:rsidRPr="006033AF">
        <w:rPr>
          <w:rFonts w:asciiTheme="majorBidi" w:hAnsiTheme="majorBidi" w:cstheme="majorBidi"/>
          <w:sz w:val="24"/>
          <w:szCs w:val="24"/>
        </w:rPr>
        <w:t xml:space="preserve"> challenging for people </w:t>
      </w:r>
      <w:r w:rsidR="00544102" w:rsidRPr="006033AF">
        <w:rPr>
          <w:rFonts w:asciiTheme="majorBidi" w:hAnsiTheme="majorBidi" w:cstheme="majorBidi"/>
          <w:sz w:val="24"/>
          <w:szCs w:val="24"/>
        </w:rPr>
        <w:t>with higher</w:t>
      </w:r>
      <w:r w:rsidR="009E3562" w:rsidRPr="006033AF">
        <w:rPr>
          <w:rFonts w:asciiTheme="majorBidi" w:hAnsiTheme="majorBidi" w:cstheme="majorBidi"/>
          <w:sz w:val="24"/>
          <w:szCs w:val="24"/>
        </w:rPr>
        <w:t xml:space="preserve"> disability </w:t>
      </w:r>
      <w:r w:rsidR="0056733D" w:rsidRPr="006033AF">
        <w:rPr>
          <w:rFonts w:asciiTheme="majorBidi" w:hAnsiTheme="majorBidi" w:cstheme="majorBidi"/>
          <w:sz w:val="24"/>
          <w:szCs w:val="24"/>
        </w:rPr>
        <w:t>levels</w:t>
      </w:r>
      <w:r w:rsidR="00BA5A2B" w:rsidRPr="006033AF">
        <w:rPr>
          <w:rFonts w:asciiTheme="majorBidi" w:hAnsiTheme="majorBidi" w:cstheme="majorBidi"/>
          <w:sz w:val="24"/>
          <w:szCs w:val="24"/>
        </w:rPr>
        <w:t>. H</w:t>
      </w:r>
      <w:r w:rsidR="009E3562" w:rsidRPr="006033AF">
        <w:rPr>
          <w:rFonts w:asciiTheme="majorBidi" w:hAnsiTheme="majorBidi" w:cstheme="majorBidi"/>
          <w:sz w:val="24"/>
          <w:szCs w:val="24"/>
        </w:rPr>
        <w:t xml:space="preserve">owever, some </w:t>
      </w:r>
      <w:r w:rsidR="00F84DEB" w:rsidRPr="006033AF">
        <w:rPr>
          <w:rFonts w:asciiTheme="majorBidi" w:hAnsiTheme="majorBidi" w:cstheme="majorBidi"/>
          <w:sz w:val="24"/>
          <w:szCs w:val="24"/>
        </w:rPr>
        <w:t>of these PwMS</w:t>
      </w:r>
      <w:r w:rsidR="009E3562" w:rsidRPr="006033AF">
        <w:rPr>
          <w:rFonts w:asciiTheme="majorBidi" w:hAnsiTheme="majorBidi" w:cstheme="majorBidi"/>
          <w:sz w:val="24"/>
          <w:szCs w:val="24"/>
        </w:rPr>
        <w:t xml:space="preserve"> also</w:t>
      </w:r>
      <w:r w:rsidR="006E7E82" w:rsidRPr="006033AF">
        <w:rPr>
          <w:rFonts w:asciiTheme="majorBidi" w:hAnsiTheme="majorBidi" w:cstheme="majorBidi"/>
          <w:sz w:val="24"/>
          <w:szCs w:val="24"/>
        </w:rPr>
        <w:t xml:space="preserve"> </w:t>
      </w:r>
      <w:r w:rsidR="00673544" w:rsidRPr="006033AF">
        <w:rPr>
          <w:rFonts w:asciiTheme="majorBidi" w:hAnsiTheme="majorBidi" w:cstheme="majorBidi"/>
          <w:sz w:val="24"/>
          <w:szCs w:val="24"/>
        </w:rPr>
        <w:t xml:space="preserve">indicated </w:t>
      </w:r>
      <w:r w:rsidR="00804783" w:rsidRPr="006033AF">
        <w:rPr>
          <w:rFonts w:asciiTheme="majorBidi" w:hAnsiTheme="majorBidi" w:cstheme="majorBidi"/>
          <w:sz w:val="24"/>
          <w:szCs w:val="24"/>
        </w:rPr>
        <w:t xml:space="preserve">that they felt </w:t>
      </w:r>
      <w:r w:rsidR="0041299D" w:rsidRPr="006033AF">
        <w:rPr>
          <w:rFonts w:asciiTheme="majorBidi" w:hAnsiTheme="majorBidi" w:cstheme="majorBidi"/>
          <w:sz w:val="24"/>
          <w:szCs w:val="24"/>
        </w:rPr>
        <w:t xml:space="preserve">that their lived experience with social isolation had not changed </w:t>
      </w:r>
      <w:r w:rsidR="00E3312D" w:rsidRPr="006033AF">
        <w:rPr>
          <w:rFonts w:asciiTheme="majorBidi" w:hAnsiTheme="majorBidi" w:cstheme="majorBidi"/>
          <w:sz w:val="24"/>
          <w:szCs w:val="24"/>
        </w:rPr>
        <w:t xml:space="preserve">and that there was </w:t>
      </w:r>
      <w:r w:rsidR="003F5B30" w:rsidRPr="006033AF">
        <w:rPr>
          <w:rFonts w:asciiTheme="majorBidi" w:hAnsiTheme="majorBidi" w:cstheme="majorBidi"/>
          <w:sz w:val="24"/>
          <w:szCs w:val="24"/>
        </w:rPr>
        <w:t xml:space="preserve">some sense of </w:t>
      </w:r>
      <w:r w:rsidR="008E674D" w:rsidRPr="006033AF">
        <w:rPr>
          <w:rFonts w:asciiTheme="majorBidi" w:hAnsiTheme="majorBidi" w:cstheme="majorBidi"/>
          <w:sz w:val="24"/>
          <w:szCs w:val="24"/>
        </w:rPr>
        <w:t xml:space="preserve">COVID-19 making </w:t>
      </w:r>
      <w:r w:rsidR="003F5B30" w:rsidRPr="006033AF">
        <w:rPr>
          <w:rFonts w:asciiTheme="majorBidi" w:hAnsiTheme="majorBidi" w:cstheme="majorBidi"/>
          <w:sz w:val="24"/>
          <w:szCs w:val="24"/>
        </w:rPr>
        <w:t>everyone else in the community</w:t>
      </w:r>
      <w:r w:rsidR="008E674D" w:rsidRPr="006033AF">
        <w:rPr>
          <w:rFonts w:asciiTheme="majorBidi" w:hAnsiTheme="majorBidi" w:cstheme="majorBidi"/>
          <w:sz w:val="24"/>
          <w:szCs w:val="24"/>
        </w:rPr>
        <w:t xml:space="preserve"> more isolated, and therefore more </w:t>
      </w:r>
      <w:r w:rsidR="0064710C" w:rsidRPr="006033AF">
        <w:rPr>
          <w:rFonts w:asciiTheme="majorBidi" w:hAnsiTheme="majorBidi" w:cstheme="majorBidi"/>
          <w:sz w:val="24"/>
          <w:szCs w:val="24"/>
        </w:rPr>
        <w:t>like</w:t>
      </w:r>
      <w:r w:rsidR="008E674D" w:rsidRPr="006033AF">
        <w:rPr>
          <w:rFonts w:asciiTheme="majorBidi" w:hAnsiTheme="majorBidi" w:cstheme="majorBidi"/>
          <w:sz w:val="24"/>
          <w:szCs w:val="24"/>
        </w:rPr>
        <w:t xml:space="preserve"> themselves</w:t>
      </w:r>
      <w:r w:rsidR="003F5B30" w:rsidRPr="006033AF">
        <w:rPr>
          <w:rFonts w:asciiTheme="majorBidi" w:hAnsiTheme="majorBidi" w:cstheme="majorBidi"/>
          <w:sz w:val="24"/>
          <w:szCs w:val="24"/>
        </w:rPr>
        <w:t>.</w:t>
      </w:r>
      <w:r w:rsidR="003C4FC0">
        <w:rPr>
          <w:rFonts w:asciiTheme="majorBidi" w:hAnsiTheme="majorBidi" w:cstheme="majorBidi"/>
          <w:sz w:val="24"/>
          <w:szCs w:val="24"/>
        </w:rPr>
        <w:t xml:space="preserve"> </w:t>
      </w:r>
      <w:bookmarkStart w:id="0" w:name="article1.body1.sec5.sec6.p2"/>
      <w:bookmarkEnd w:id="0"/>
    </w:p>
    <w:p w14:paraId="12FE4F73" w14:textId="30FB324C" w:rsidR="00AE24B5" w:rsidRPr="006033AF" w:rsidRDefault="009064E1"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 xml:space="preserve">4.1 </w:t>
      </w:r>
      <w:r w:rsidR="00AE24B5" w:rsidRPr="006033AF">
        <w:rPr>
          <w:rFonts w:asciiTheme="majorBidi" w:hAnsiTheme="majorBidi" w:cstheme="majorBidi"/>
          <w:b/>
          <w:bCs/>
          <w:sz w:val="24"/>
          <w:szCs w:val="24"/>
        </w:rPr>
        <w:t xml:space="preserve">Multitasking and working from </w:t>
      </w:r>
      <w:proofErr w:type="gramStart"/>
      <w:r w:rsidR="00AE24B5" w:rsidRPr="006033AF">
        <w:rPr>
          <w:rFonts w:asciiTheme="majorBidi" w:hAnsiTheme="majorBidi" w:cstheme="majorBidi"/>
          <w:b/>
          <w:bCs/>
          <w:sz w:val="24"/>
          <w:szCs w:val="24"/>
        </w:rPr>
        <w:t>home</w:t>
      </w:r>
      <w:proofErr w:type="gramEnd"/>
    </w:p>
    <w:p w14:paraId="569D7973" w14:textId="47AE6D05" w:rsidR="00475F08" w:rsidRPr="006033AF" w:rsidRDefault="009D5CF4" w:rsidP="00E84FB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Our study </w:t>
      </w:r>
      <w:r w:rsidR="00C22835" w:rsidRPr="006033AF">
        <w:rPr>
          <w:rFonts w:asciiTheme="majorBidi" w:hAnsiTheme="majorBidi" w:cstheme="majorBidi"/>
          <w:sz w:val="24"/>
          <w:szCs w:val="24"/>
        </w:rPr>
        <w:t>establish</w:t>
      </w:r>
      <w:r w:rsidR="0064710C" w:rsidRPr="006033AF">
        <w:rPr>
          <w:rFonts w:asciiTheme="majorBidi" w:hAnsiTheme="majorBidi" w:cstheme="majorBidi"/>
          <w:sz w:val="24"/>
          <w:szCs w:val="24"/>
        </w:rPr>
        <w:t>ed</w:t>
      </w:r>
      <w:r w:rsidR="00C22835" w:rsidRPr="006033AF">
        <w:rPr>
          <w:rFonts w:asciiTheme="majorBidi" w:hAnsiTheme="majorBidi" w:cstheme="majorBidi"/>
          <w:sz w:val="24"/>
          <w:szCs w:val="24"/>
        </w:rPr>
        <w:t xml:space="preserve"> </w:t>
      </w:r>
      <w:r w:rsidR="00B96574" w:rsidRPr="006033AF">
        <w:rPr>
          <w:rFonts w:asciiTheme="majorBidi" w:hAnsiTheme="majorBidi" w:cstheme="majorBidi"/>
          <w:sz w:val="24"/>
          <w:szCs w:val="24"/>
        </w:rPr>
        <w:t>that multitasking was challengin</w:t>
      </w:r>
      <w:r w:rsidR="002819D6" w:rsidRPr="006033AF">
        <w:rPr>
          <w:rFonts w:asciiTheme="majorBidi" w:hAnsiTheme="majorBidi" w:cstheme="majorBidi"/>
          <w:sz w:val="24"/>
          <w:szCs w:val="24"/>
        </w:rPr>
        <w:t xml:space="preserve">g for people with </w:t>
      </w:r>
      <w:r w:rsidR="00121C3F" w:rsidRPr="006033AF">
        <w:rPr>
          <w:rFonts w:asciiTheme="majorBidi" w:hAnsiTheme="majorBidi" w:cstheme="majorBidi"/>
          <w:sz w:val="24"/>
          <w:szCs w:val="24"/>
        </w:rPr>
        <w:t>lower</w:t>
      </w:r>
      <w:r w:rsidR="002819D6" w:rsidRPr="006033AF">
        <w:rPr>
          <w:rFonts w:asciiTheme="majorBidi" w:hAnsiTheme="majorBidi" w:cstheme="majorBidi"/>
          <w:sz w:val="24"/>
          <w:szCs w:val="24"/>
        </w:rPr>
        <w:t xml:space="preserve"> </w:t>
      </w:r>
      <w:r w:rsidR="006D50CC" w:rsidRPr="006033AF">
        <w:rPr>
          <w:rFonts w:asciiTheme="majorBidi" w:hAnsiTheme="majorBidi" w:cstheme="majorBidi"/>
          <w:sz w:val="24"/>
          <w:szCs w:val="24"/>
        </w:rPr>
        <w:t>MS</w:t>
      </w:r>
      <w:r w:rsidR="00D675D5" w:rsidRPr="006033AF">
        <w:rPr>
          <w:rFonts w:asciiTheme="majorBidi" w:hAnsiTheme="majorBidi" w:cstheme="majorBidi"/>
          <w:sz w:val="24"/>
          <w:szCs w:val="24"/>
        </w:rPr>
        <w:t xml:space="preserve">-related </w:t>
      </w:r>
      <w:r w:rsidR="003C5461" w:rsidRPr="006033AF">
        <w:rPr>
          <w:rFonts w:asciiTheme="majorBidi" w:hAnsiTheme="majorBidi" w:cstheme="majorBidi"/>
          <w:sz w:val="24"/>
          <w:szCs w:val="24"/>
        </w:rPr>
        <w:t xml:space="preserve">disability who were </w:t>
      </w:r>
      <w:r w:rsidR="001A74C5">
        <w:rPr>
          <w:rFonts w:asciiTheme="majorBidi" w:hAnsiTheme="majorBidi" w:cstheme="majorBidi"/>
          <w:sz w:val="24"/>
          <w:szCs w:val="24"/>
        </w:rPr>
        <w:t>required to manage the concomitant</w:t>
      </w:r>
      <w:r w:rsidR="003C5461" w:rsidRPr="006033AF">
        <w:rPr>
          <w:rFonts w:asciiTheme="majorBidi" w:hAnsiTheme="majorBidi" w:cstheme="majorBidi"/>
          <w:sz w:val="24"/>
          <w:szCs w:val="24"/>
        </w:rPr>
        <w:t xml:space="preserve"> pressures of meeting employment outcomes and </w:t>
      </w:r>
      <w:r w:rsidR="00A86CEA" w:rsidRPr="006033AF">
        <w:rPr>
          <w:rFonts w:asciiTheme="majorBidi" w:hAnsiTheme="majorBidi" w:cstheme="majorBidi"/>
          <w:sz w:val="24"/>
          <w:szCs w:val="24"/>
        </w:rPr>
        <w:t>caring for</w:t>
      </w:r>
      <w:r w:rsidR="00E45789" w:rsidRPr="006033AF">
        <w:rPr>
          <w:rFonts w:asciiTheme="majorBidi" w:hAnsiTheme="majorBidi" w:cstheme="majorBidi"/>
          <w:sz w:val="24"/>
          <w:szCs w:val="24"/>
        </w:rPr>
        <w:t xml:space="preserve"> or home</w:t>
      </w:r>
      <w:r w:rsidR="008E674D" w:rsidRPr="006033AF">
        <w:rPr>
          <w:rFonts w:asciiTheme="majorBidi" w:hAnsiTheme="majorBidi" w:cstheme="majorBidi"/>
          <w:sz w:val="24"/>
          <w:szCs w:val="24"/>
        </w:rPr>
        <w:t>-</w:t>
      </w:r>
      <w:r w:rsidR="00E45789" w:rsidRPr="006033AF">
        <w:rPr>
          <w:rFonts w:asciiTheme="majorBidi" w:hAnsiTheme="majorBidi" w:cstheme="majorBidi"/>
          <w:sz w:val="24"/>
          <w:szCs w:val="24"/>
        </w:rPr>
        <w:t>schooling</w:t>
      </w:r>
      <w:r w:rsidR="00A86CEA" w:rsidRPr="006033AF">
        <w:rPr>
          <w:rFonts w:asciiTheme="majorBidi" w:hAnsiTheme="majorBidi" w:cstheme="majorBidi"/>
          <w:sz w:val="24"/>
          <w:szCs w:val="24"/>
        </w:rPr>
        <w:t xml:space="preserve"> children. </w:t>
      </w:r>
      <w:r w:rsidR="00A91805" w:rsidRPr="006033AF">
        <w:rPr>
          <w:rFonts w:asciiTheme="majorBidi" w:hAnsiTheme="majorBidi" w:cstheme="majorBidi"/>
          <w:sz w:val="24"/>
          <w:szCs w:val="24"/>
        </w:rPr>
        <w:t>Th</w:t>
      </w:r>
      <w:r w:rsidR="00542CF5" w:rsidRPr="006033AF">
        <w:rPr>
          <w:rFonts w:asciiTheme="majorBidi" w:hAnsiTheme="majorBidi" w:cstheme="majorBidi"/>
          <w:sz w:val="24"/>
          <w:szCs w:val="24"/>
        </w:rPr>
        <w:t>ere are</w:t>
      </w:r>
      <w:r w:rsidR="0064710C" w:rsidRPr="006033AF">
        <w:rPr>
          <w:rFonts w:asciiTheme="majorBidi" w:hAnsiTheme="majorBidi" w:cstheme="majorBidi"/>
          <w:sz w:val="24"/>
          <w:szCs w:val="24"/>
        </w:rPr>
        <w:t xml:space="preserve"> few</w:t>
      </w:r>
      <w:r w:rsidR="00B61C53">
        <w:rPr>
          <w:rFonts w:asciiTheme="majorBidi" w:hAnsiTheme="majorBidi" w:cstheme="majorBidi"/>
          <w:sz w:val="24"/>
          <w:szCs w:val="24"/>
        </w:rPr>
        <w:t>,</w:t>
      </w:r>
      <w:r w:rsidR="0064710C" w:rsidRPr="006033AF">
        <w:rPr>
          <w:rFonts w:asciiTheme="majorBidi" w:hAnsiTheme="majorBidi" w:cstheme="majorBidi"/>
          <w:sz w:val="24"/>
          <w:szCs w:val="24"/>
        </w:rPr>
        <w:t xml:space="preserve"> if any</w:t>
      </w:r>
      <w:r w:rsidR="00B61C53">
        <w:rPr>
          <w:rFonts w:asciiTheme="majorBidi" w:hAnsiTheme="majorBidi" w:cstheme="majorBidi"/>
          <w:sz w:val="24"/>
          <w:szCs w:val="24"/>
        </w:rPr>
        <w:t>,</w:t>
      </w:r>
      <w:r w:rsidR="00542CF5" w:rsidRPr="006033AF">
        <w:rPr>
          <w:rFonts w:asciiTheme="majorBidi" w:hAnsiTheme="majorBidi" w:cstheme="majorBidi"/>
          <w:sz w:val="24"/>
          <w:szCs w:val="24"/>
        </w:rPr>
        <w:t xml:space="preserve"> </w:t>
      </w:r>
      <w:r w:rsidR="00E75580" w:rsidRPr="006033AF">
        <w:rPr>
          <w:rFonts w:asciiTheme="majorBidi" w:hAnsiTheme="majorBidi" w:cstheme="majorBidi"/>
          <w:sz w:val="24"/>
          <w:szCs w:val="24"/>
        </w:rPr>
        <w:t xml:space="preserve">qualitative </w:t>
      </w:r>
      <w:r w:rsidR="00542CF5" w:rsidRPr="006033AF">
        <w:rPr>
          <w:rFonts w:asciiTheme="majorBidi" w:hAnsiTheme="majorBidi" w:cstheme="majorBidi"/>
          <w:sz w:val="24"/>
          <w:szCs w:val="24"/>
        </w:rPr>
        <w:t xml:space="preserve">studies regarding working from home </w:t>
      </w:r>
      <w:r w:rsidR="00F65240" w:rsidRPr="006033AF">
        <w:rPr>
          <w:rFonts w:asciiTheme="majorBidi" w:hAnsiTheme="majorBidi" w:cstheme="majorBidi"/>
          <w:sz w:val="24"/>
          <w:szCs w:val="24"/>
        </w:rPr>
        <w:t>during the pandemic (or more broadly) for PwMS</w:t>
      </w:r>
      <w:r w:rsidR="00A911F5" w:rsidRPr="006033AF">
        <w:rPr>
          <w:rFonts w:asciiTheme="majorBidi" w:hAnsiTheme="majorBidi" w:cstheme="majorBidi"/>
          <w:sz w:val="24"/>
          <w:szCs w:val="24"/>
        </w:rPr>
        <w:t xml:space="preserve"> and there are few studies regarding people with chronic disease and disability</w:t>
      </w:r>
      <w:r w:rsidR="00B56BC5"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&lt;EndNote&gt;&lt;Cite&gt;&lt;Author&gt;Maroto&lt;/Author&gt;&lt;Year&gt;2021&lt;/Year&gt;&lt;RecNum&gt;450&lt;/RecNum&gt;&lt;DisplayText&gt;&lt;style face="superscript"&gt;26&lt;/style&gt;&lt;/DisplayText&gt;&lt;record&gt;&lt;rec-number&gt;450&lt;/rec-number&gt;&lt;foreign-keys&gt;&lt;key app="EN" db-id="w25px0aeq9025ceswzavzr90w2ra9dtwtd5f" timestamp="1657095151"&gt;450&lt;/key&gt;&lt;/foreign-keys&gt;&lt;ref-type name="Journal Article"&gt;17&lt;/ref-type&gt;&lt;contributors&gt;&lt;authors&gt;&lt;author&gt;Maroto, Michelle Lee&lt;/author&gt;&lt;author&gt;Pettinicchio, David&lt;/author&gt;&lt;author&gt;Lukk, Martin&lt;/author&gt;&lt;/authors&gt;&lt;/contributors&gt;&lt;titles&gt;&lt;title&gt;Working differently or not at all: COVID-19’s effects on employment among people with disabilities and chronic health conditions&lt;/title&gt;&lt;secondary-title&gt;Sociological Perspectives&lt;/secondary-title&gt;&lt;/titles&gt;&lt;periodical&gt;&lt;full-title&gt;Sociological Perspectives&lt;/full-title&gt;&lt;/periodical&gt;&lt;pages&gt;876-897&lt;/pages&gt;&lt;volume&gt;64&lt;/volume&gt;&lt;number&gt;5&lt;/number&gt;&lt;dates&gt;&lt;year&gt;2021&lt;/year&gt;&lt;/dates&gt;&lt;isbn&gt;0731-1214&lt;/isbn&gt;&lt;urls&gt;&lt;/urls&gt;&lt;/record&gt;&lt;/Cite&gt;&lt;/EndNote&gt;</w:instrText>
      </w:r>
      <w:r w:rsidR="00B56BC5"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26</w:t>
      </w:r>
      <w:r w:rsidR="00B56BC5" w:rsidRPr="006033AF">
        <w:rPr>
          <w:rFonts w:asciiTheme="majorBidi" w:hAnsiTheme="majorBidi" w:cstheme="majorBidi"/>
          <w:sz w:val="24"/>
          <w:szCs w:val="24"/>
        </w:rPr>
        <w:fldChar w:fldCharType="end"/>
      </w:r>
      <w:r w:rsidR="00F65240" w:rsidRPr="006033AF">
        <w:rPr>
          <w:rFonts w:asciiTheme="majorBidi" w:hAnsiTheme="majorBidi" w:cstheme="majorBidi"/>
          <w:sz w:val="24"/>
          <w:szCs w:val="24"/>
        </w:rPr>
        <w:t xml:space="preserve">. </w:t>
      </w:r>
      <w:r w:rsidR="00B56BC5" w:rsidRPr="006033AF">
        <w:rPr>
          <w:rFonts w:asciiTheme="majorBidi" w:hAnsiTheme="majorBidi" w:cstheme="majorBidi"/>
          <w:sz w:val="24"/>
          <w:szCs w:val="24"/>
        </w:rPr>
        <w:t>O</w:t>
      </w:r>
      <w:r w:rsidR="001B5AF8" w:rsidRPr="006033AF">
        <w:rPr>
          <w:rFonts w:asciiTheme="majorBidi" w:hAnsiTheme="majorBidi" w:cstheme="majorBidi"/>
          <w:sz w:val="24"/>
          <w:szCs w:val="24"/>
        </w:rPr>
        <w:t xml:space="preserve">ne study that investigated </w:t>
      </w:r>
      <w:r w:rsidR="00FF0EB2" w:rsidRPr="006033AF">
        <w:rPr>
          <w:rFonts w:asciiTheme="majorBidi" w:hAnsiTheme="majorBidi" w:cstheme="majorBidi"/>
          <w:sz w:val="24"/>
          <w:szCs w:val="24"/>
        </w:rPr>
        <w:t xml:space="preserve">the </w:t>
      </w:r>
      <w:r w:rsidR="008E674D" w:rsidRPr="006033AF">
        <w:rPr>
          <w:rFonts w:asciiTheme="majorBidi" w:hAnsiTheme="majorBidi" w:cstheme="majorBidi"/>
          <w:sz w:val="24"/>
          <w:szCs w:val="24"/>
        </w:rPr>
        <w:t xml:space="preserve">effect of </w:t>
      </w:r>
      <w:r w:rsidR="00FF0EB2" w:rsidRPr="006033AF">
        <w:rPr>
          <w:rFonts w:asciiTheme="majorBidi" w:hAnsiTheme="majorBidi" w:cstheme="majorBidi"/>
          <w:sz w:val="24"/>
          <w:szCs w:val="24"/>
        </w:rPr>
        <w:t xml:space="preserve">COVID-19 on employment among people with disabilities and chronic health conditions found </w:t>
      </w:r>
      <w:r w:rsidR="006D50CC" w:rsidRPr="006033AF">
        <w:rPr>
          <w:rFonts w:asciiTheme="majorBidi" w:hAnsiTheme="majorBidi" w:cstheme="majorBidi"/>
          <w:sz w:val="24"/>
          <w:szCs w:val="24"/>
        </w:rPr>
        <w:t xml:space="preserve">that </w:t>
      </w:r>
      <w:r w:rsidR="00A75F8A" w:rsidRPr="006033AF">
        <w:rPr>
          <w:rFonts w:asciiTheme="majorBidi" w:hAnsiTheme="majorBidi" w:cstheme="majorBidi"/>
          <w:sz w:val="24"/>
          <w:szCs w:val="24"/>
        </w:rPr>
        <w:t>COVID-19 is accentuating pre-existing structural disadvantages and inequalities</w:t>
      </w:r>
      <w:r w:rsidR="004171D0" w:rsidRPr="006033AF">
        <w:rPr>
          <w:rFonts w:asciiTheme="majorBidi" w:hAnsiTheme="majorBidi" w:cstheme="majorBidi"/>
          <w:sz w:val="24"/>
          <w:szCs w:val="24"/>
        </w:rPr>
        <w:t xml:space="preserve"> </w:t>
      </w:r>
      <w:r w:rsidR="00031754"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&lt;EndNote&gt;&lt;Cite&gt;&lt;Author&gt;Maroto&lt;/Author&gt;&lt;Year&gt;2021&lt;/Year&gt;&lt;RecNum&gt;450&lt;/RecNum&gt;&lt;DisplayText&gt;&lt;style face="superscript"&gt;26&lt;/style&gt;&lt;/DisplayText&gt;&lt;record&gt;&lt;rec-number&gt;450&lt;/rec-number&gt;&lt;foreign-keys&gt;&lt;key app="EN" db-id="w25px0aeq9025ceswzavzr90w2ra9dtwtd5f" timestamp="1657095151"&gt;450&lt;/key&gt;&lt;/foreign-keys&gt;&lt;ref-type name="Journal Article"&gt;17&lt;/ref-type&gt;&lt;contributors&gt;&lt;authors&gt;&lt;author&gt;Maroto, Michelle Lee&lt;/author&gt;&lt;author&gt;Pettinicchio, David&lt;/author&gt;&lt;author&gt;Lukk, Martin&lt;/author&gt;&lt;/authors&gt;&lt;/contributors&gt;&lt;titles&gt;&lt;title&gt;Working differently or not at all: COVID-19’s effects on employment among people with disabilities and chronic health conditions&lt;/title&gt;&lt;secondary-title&gt;Sociological Perspectives&lt;/secondary-title&gt;&lt;/titles&gt;&lt;periodical&gt;&lt;full-title&gt;Sociological Perspectives&lt;/full-title&gt;&lt;/periodical&gt;&lt;pages&gt;876-897&lt;/pages&gt;&lt;volume&gt;64&lt;/volume&gt;&lt;number&gt;5&lt;/number&gt;&lt;dates&gt;&lt;year&gt;2021&lt;/year&gt;&lt;/dates&gt;&lt;isbn&gt;0731-1214&lt;/isbn&gt;&lt;urls&gt;&lt;/urls&gt;&lt;/record&gt;&lt;/Cite&gt;&lt;/EndNote&gt;</w:instrText>
      </w:r>
      <w:r w:rsidR="00031754"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26</w:t>
      </w:r>
      <w:r w:rsidR="00031754" w:rsidRPr="006033AF">
        <w:rPr>
          <w:rFonts w:asciiTheme="majorBidi" w:hAnsiTheme="majorBidi" w:cstheme="majorBidi"/>
          <w:sz w:val="24"/>
          <w:szCs w:val="24"/>
        </w:rPr>
        <w:fldChar w:fldCharType="end"/>
      </w:r>
      <w:r w:rsidR="00A75F8A" w:rsidRPr="006033AF">
        <w:rPr>
          <w:rFonts w:asciiTheme="majorBidi" w:hAnsiTheme="majorBidi" w:cstheme="majorBidi"/>
          <w:sz w:val="24"/>
          <w:szCs w:val="24"/>
        </w:rPr>
        <w:t xml:space="preserve">. </w:t>
      </w:r>
      <w:r w:rsidR="00B56BC5" w:rsidRPr="006033AF">
        <w:rPr>
          <w:rFonts w:asciiTheme="majorBidi" w:hAnsiTheme="majorBidi" w:cstheme="majorBidi"/>
          <w:sz w:val="24"/>
          <w:szCs w:val="24"/>
        </w:rPr>
        <w:t xml:space="preserve">More specifically, </w:t>
      </w:r>
      <w:r w:rsidR="003431CB" w:rsidRPr="006033AF">
        <w:rPr>
          <w:rFonts w:asciiTheme="majorBidi" w:hAnsiTheme="majorBidi" w:cstheme="majorBidi"/>
          <w:sz w:val="24"/>
          <w:szCs w:val="24"/>
        </w:rPr>
        <w:t>this study</w:t>
      </w:r>
      <w:r w:rsidR="001875CC" w:rsidRPr="006033AF">
        <w:rPr>
          <w:rFonts w:asciiTheme="majorBidi" w:hAnsiTheme="majorBidi" w:cstheme="majorBidi"/>
          <w:sz w:val="24"/>
          <w:szCs w:val="24"/>
        </w:rPr>
        <w:t xml:space="preserve"> </w:t>
      </w:r>
      <w:r w:rsidR="00BA5A2B" w:rsidRPr="006033AF">
        <w:rPr>
          <w:rFonts w:asciiTheme="majorBidi" w:hAnsiTheme="majorBidi" w:cstheme="majorBidi"/>
          <w:sz w:val="24"/>
          <w:szCs w:val="24"/>
        </w:rPr>
        <w:t xml:space="preserve">found </w:t>
      </w:r>
      <w:r w:rsidR="00A75F8A" w:rsidRPr="006033AF">
        <w:rPr>
          <w:rFonts w:asciiTheme="majorBidi" w:hAnsiTheme="majorBidi" w:cstheme="majorBidi"/>
          <w:sz w:val="24"/>
          <w:szCs w:val="24"/>
        </w:rPr>
        <w:t xml:space="preserve">that </w:t>
      </w:r>
      <w:r w:rsidR="006D50CC" w:rsidRPr="006033AF">
        <w:rPr>
          <w:rFonts w:asciiTheme="majorBidi" w:hAnsiTheme="majorBidi" w:cstheme="majorBidi"/>
          <w:sz w:val="24"/>
          <w:szCs w:val="24"/>
        </w:rPr>
        <w:t xml:space="preserve">the pandemic has not only affected </w:t>
      </w:r>
      <w:r w:rsidR="006D50CC" w:rsidRPr="006033AF">
        <w:rPr>
          <w:rFonts w:asciiTheme="majorBidi" w:hAnsiTheme="majorBidi" w:cstheme="majorBidi"/>
          <w:sz w:val="24"/>
          <w:szCs w:val="24"/>
        </w:rPr>
        <w:lastRenderedPageBreak/>
        <w:t xml:space="preserve">whether or not people with </w:t>
      </w:r>
      <w:r w:rsidR="00BA5A2B" w:rsidRPr="006033AF">
        <w:rPr>
          <w:rFonts w:asciiTheme="majorBidi" w:hAnsiTheme="majorBidi" w:cstheme="majorBidi"/>
          <w:sz w:val="24"/>
          <w:szCs w:val="24"/>
        </w:rPr>
        <w:t>disabilities</w:t>
      </w:r>
      <w:r w:rsidR="006D50CC" w:rsidRPr="006033AF">
        <w:rPr>
          <w:rFonts w:asciiTheme="majorBidi" w:hAnsiTheme="majorBidi" w:cstheme="majorBidi"/>
          <w:sz w:val="24"/>
          <w:szCs w:val="24"/>
        </w:rPr>
        <w:t xml:space="preserve"> and chronic health conditions will enter or exit the labo</w:t>
      </w:r>
      <w:r w:rsidR="009C3E75" w:rsidRPr="006033AF">
        <w:rPr>
          <w:rFonts w:asciiTheme="majorBidi" w:hAnsiTheme="majorBidi" w:cstheme="majorBidi"/>
          <w:sz w:val="24"/>
          <w:szCs w:val="24"/>
        </w:rPr>
        <w:t>u</w:t>
      </w:r>
      <w:r w:rsidR="006D50CC" w:rsidRPr="006033AF">
        <w:rPr>
          <w:rFonts w:asciiTheme="majorBidi" w:hAnsiTheme="majorBidi" w:cstheme="majorBidi"/>
          <w:sz w:val="24"/>
          <w:szCs w:val="24"/>
        </w:rPr>
        <w:t>r market, but it has also fundamen</w:t>
      </w:r>
      <w:r w:rsidR="00A9757F" w:rsidRPr="006033AF">
        <w:rPr>
          <w:rFonts w:asciiTheme="majorBidi" w:hAnsiTheme="majorBidi" w:cstheme="majorBidi"/>
          <w:sz w:val="24"/>
          <w:szCs w:val="24"/>
        </w:rPr>
        <w:t>t</w:t>
      </w:r>
      <w:r w:rsidR="006D50CC" w:rsidRPr="006033AF">
        <w:rPr>
          <w:rFonts w:asciiTheme="majorBidi" w:hAnsiTheme="majorBidi" w:cstheme="majorBidi"/>
          <w:sz w:val="24"/>
          <w:szCs w:val="24"/>
        </w:rPr>
        <w:t xml:space="preserve">ally </w:t>
      </w:r>
      <w:r w:rsidR="009E178C" w:rsidRPr="006033AF">
        <w:rPr>
          <w:rFonts w:asciiTheme="majorBidi" w:hAnsiTheme="majorBidi" w:cstheme="majorBidi"/>
          <w:sz w:val="24"/>
          <w:szCs w:val="24"/>
        </w:rPr>
        <w:t>re</w:t>
      </w:r>
      <w:r w:rsidR="006D50CC" w:rsidRPr="006033AF">
        <w:rPr>
          <w:rFonts w:asciiTheme="majorBidi" w:hAnsiTheme="majorBidi" w:cstheme="majorBidi"/>
          <w:sz w:val="24"/>
          <w:szCs w:val="24"/>
        </w:rPr>
        <w:t xml:space="preserve">shaped the nature of their jobs. </w:t>
      </w:r>
      <w:r w:rsidR="00FD6EEB" w:rsidRPr="006033AF">
        <w:rPr>
          <w:rFonts w:asciiTheme="majorBidi" w:hAnsiTheme="majorBidi" w:cstheme="majorBidi"/>
          <w:sz w:val="24"/>
          <w:szCs w:val="24"/>
        </w:rPr>
        <w:t xml:space="preserve">The study observed </w:t>
      </w:r>
      <w:r w:rsidR="00511E09" w:rsidRPr="006033AF">
        <w:rPr>
          <w:rFonts w:asciiTheme="majorBidi" w:hAnsiTheme="majorBidi" w:cstheme="majorBidi"/>
          <w:sz w:val="24"/>
          <w:szCs w:val="24"/>
        </w:rPr>
        <w:t>that some</w:t>
      </w:r>
      <w:r w:rsidR="006D50CC" w:rsidRPr="006033AF">
        <w:rPr>
          <w:rFonts w:asciiTheme="majorBidi" w:hAnsiTheme="majorBidi" w:cstheme="majorBidi"/>
          <w:sz w:val="24"/>
          <w:szCs w:val="24"/>
        </w:rPr>
        <w:t xml:space="preserve"> have taken on part-time or freelance work that only provides a fraction of </w:t>
      </w:r>
      <w:r w:rsidR="009E178C" w:rsidRPr="006033AF">
        <w:rPr>
          <w:rFonts w:asciiTheme="majorBidi" w:hAnsiTheme="majorBidi" w:cstheme="majorBidi"/>
          <w:sz w:val="24"/>
          <w:szCs w:val="24"/>
        </w:rPr>
        <w:t xml:space="preserve">the income and security that </w:t>
      </w:r>
      <w:r w:rsidR="006D50CC" w:rsidRPr="006033AF">
        <w:rPr>
          <w:rFonts w:asciiTheme="majorBidi" w:hAnsiTheme="majorBidi" w:cstheme="majorBidi"/>
          <w:sz w:val="24"/>
          <w:szCs w:val="24"/>
        </w:rPr>
        <w:t xml:space="preserve">they </w:t>
      </w:r>
      <w:r w:rsidR="009E178C" w:rsidRPr="006033AF">
        <w:rPr>
          <w:rFonts w:asciiTheme="majorBidi" w:hAnsiTheme="majorBidi" w:cstheme="majorBidi"/>
          <w:sz w:val="24"/>
          <w:szCs w:val="24"/>
        </w:rPr>
        <w:t xml:space="preserve">were </w:t>
      </w:r>
      <w:r w:rsidR="006D50CC" w:rsidRPr="006033AF">
        <w:rPr>
          <w:rFonts w:asciiTheme="majorBidi" w:hAnsiTheme="majorBidi" w:cstheme="majorBidi"/>
          <w:sz w:val="24"/>
          <w:szCs w:val="24"/>
        </w:rPr>
        <w:t>used to or expecting</w:t>
      </w:r>
      <w:r w:rsidR="00AD2F35">
        <w:rPr>
          <w:rFonts w:asciiTheme="majorBidi" w:hAnsiTheme="majorBidi" w:cstheme="majorBidi"/>
          <w:sz w:val="24"/>
          <w:szCs w:val="24"/>
        </w:rPr>
        <w:t>, o</w:t>
      </w:r>
      <w:r w:rsidR="006D50CC" w:rsidRPr="006033AF">
        <w:rPr>
          <w:rFonts w:asciiTheme="majorBidi" w:hAnsiTheme="majorBidi" w:cstheme="majorBidi"/>
          <w:sz w:val="24"/>
          <w:szCs w:val="24"/>
        </w:rPr>
        <w:t>thers saw no interruptions in their income</w:t>
      </w:r>
      <w:r w:rsidR="00BA5A2B" w:rsidRPr="006033AF">
        <w:rPr>
          <w:rFonts w:asciiTheme="majorBidi" w:hAnsiTheme="majorBidi" w:cstheme="majorBidi"/>
          <w:sz w:val="24"/>
          <w:szCs w:val="24"/>
        </w:rPr>
        <w:t>,</w:t>
      </w:r>
      <w:r w:rsidR="006D50CC" w:rsidRPr="006033AF">
        <w:rPr>
          <w:rFonts w:asciiTheme="majorBidi" w:hAnsiTheme="majorBidi" w:cstheme="majorBidi"/>
          <w:sz w:val="24"/>
          <w:szCs w:val="24"/>
        </w:rPr>
        <w:t xml:space="preserve"> either because they are essential workers or because they are working remotely</w:t>
      </w:r>
      <w:r w:rsidR="00BA5A2B" w:rsidRPr="006033AF">
        <w:rPr>
          <w:rFonts w:asciiTheme="majorBidi" w:hAnsiTheme="majorBidi" w:cstheme="majorBidi"/>
          <w:sz w:val="24"/>
          <w:szCs w:val="24"/>
        </w:rPr>
        <w:t xml:space="preserve">. </w:t>
      </w:r>
      <w:r w:rsidR="00AD2F35">
        <w:rPr>
          <w:rFonts w:asciiTheme="majorBidi" w:hAnsiTheme="majorBidi" w:cstheme="majorBidi"/>
          <w:sz w:val="24"/>
          <w:szCs w:val="24"/>
        </w:rPr>
        <w:t>This study also</w:t>
      </w:r>
      <w:r w:rsidR="00E34085" w:rsidRPr="006033AF">
        <w:rPr>
          <w:rFonts w:asciiTheme="majorBidi" w:hAnsiTheme="majorBidi" w:cstheme="majorBidi"/>
          <w:sz w:val="24"/>
          <w:szCs w:val="24"/>
        </w:rPr>
        <w:t xml:space="preserve"> found</w:t>
      </w:r>
      <w:r w:rsidR="006D50CC" w:rsidRPr="006033AF">
        <w:rPr>
          <w:rFonts w:asciiTheme="majorBidi" w:hAnsiTheme="majorBidi" w:cstheme="majorBidi"/>
          <w:sz w:val="24"/>
          <w:szCs w:val="24"/>
        </w:rPr>
        <w:t xml:space="preserve"> clear evidence that occupations matter</w:t>
      </w:r>
      <w:r w:rsidR="00BE4D15">
        <w:rPr>
          <w:rFonts w:asciiTheme="majorBidi" w:hAnsiTheme="majorBidi" w:cstheme="majorBidi"/>
          <w:sz w:val="24"/>
          <w:szCs w:val="24"/>
        </w:rPr>
        <w:t xml:space="preserve"> - t</w:t>
      </w:r>
      <w:r w:rsidR="006D50CC" w:rsidRPr="006033AF">
        <w:rPr>
          <w:rFonts w:asciiTheme="majorBidi" w:hAnsiTheme="majorBidi" w:cstheme="majorBidi"/>
          <w:sz w:val="24"/>
          <w:szCs w:val="24"/>
        </w:rPr>
        <w:t xml:space="preserve">hose in </w:t>
      </w:r>
      <w:r w:rsidR="000E0506" w:rsidRPr="006033AF">
        <w:rPr>
          <w:rFonts w:asciiTheme="majorBidi" w:hAnsiTheme="majorBidi" w:cstheme="majorBidi"/>
          <w:sz w:val="24"/>
          <w:szCs w:val="24"/>
        </w:rPr>
        <w:t xml:space="preserve">secure </w:t>
      </w:r>
      <w:r w:rsidR="00B758DF" w:rsidRPr="006033AF">
        <w:rPr>
          <w:rFonts w:asciiTheme="majorBidi" w:hAnsiTheme="majorBidi" w:cstheme="majorBidi"/>
          <w:sz w:val="24"/>
          <w:szCs w:val="24"/>
        </w:rPr>
        <w:t xml:space="preserve">professional jobs </w:t>
      </w:r>
      <w:r w:rsidR="006D50CC" w:rsidRPr="006033AF">
        <w:rPr>
          <w:rFonts w:asciiTheme="majorBidi" w:hAnsiTheme="majorBidi" w:cstheme="majorBidi"/>
          <w:sz w:val="24"/>
          <w:szCs w:val="24"/>
        </w:rPr>
        <w:t>were less likely to see income disruptions and also expressed a greater sense of financial security</w:t>
      </w:r>
      <w:r w:rsidR="00D16ABE"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&lt;EndNote&gt;&lt;Cite&gt;&lt;Author&gt;Maroto&lt;/Author&gt;&lt;Year&gt;2021&lt;/Year&gt;&lt;RecNum&gt;450&lt;/RecNum&gt;&lt;DisplayText&gt;&lt;style face="superscript"&gt;26&lt;/style&gt;&lt;/DisplayText&gt;&lt;record&gt;&lt;rec-number&gt;450&lt;/rec-number&gt;&lt;foreign-keys&gt;&lt;key app="EN" db-id="w25px0aeq9025ceswzavzr90w2ra9dtwtd5f" timestamp="1657095151"&gt;450&lt;/key&gt;&lt;/foreign-keys&gt;&lt;ref-type name="Journal Article"&gt;17&lt;/ref-type&gt;&lt;contributors&gt;&lt;authors&gt;&lt;author&gt;Maroto, Michelle Lee&lt;/author&gt;&lt;author&gt;Pettinicchio, David&lt;/author&gt;&lt;author&gt;Lukk, Martin&lt;/author&gt;&lt;/authors&gt;&lt;/contributors&gt;&lt;titles&gt;&lt;title&gt;Working differently or not at all: COVID-19’s effects on employment among people with disabilities and chronic health conditions&lt;/title&gt;&lt;secondary-title&gt;Sociological Perspectives&lt;/secondary-title&gt;&lt;/titles&gt;&lt;periodical&gt;&lt;full-title&gt;Sociological Perspectives&lt;/full-title&gt;&lt;/periodical&gt;&lt;pages&gt;876-897&lt;/pages&gt;&lt;volume&gt;64&lt;/volume&gt;&lt;number&gt;5&lt;/number&gt;&lt;dates&gt;&lt;year&gt;2021&lt;/year&gt;&lt;/dates&gt;&lt;isbn&gt;0731-1214&lt;/isbn&gt;&lt;urls&gt;&lt;/urls&gt;&lt;/record&gt;&lt;/Cite&gt;&lt;/EndNote&gt;</w:instrText>
      </w:r>
      <w:r w:rsidR="00D16ABE"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26</w:t>
      </w:r>
      <w:r w:rsidR="00D16ABE" w:rsidRPr="006033AF">
        <w:rPr>
          <w:rFonts w:asciiTheme="majorBidi" w:hAnsiTheme="majorBidi" w:cstheme="majorBidi"/>
          <w:sz w:val="24"/>
          <w:szCs w:val="24"/>
        </w:rPr>
        <w:fldChar w:fldCharType="end"/>
      </w:r>
      <w:r w:rsidR="009C3E75" w:rsidRPr="006033AF">
        <w:rPr>
          <w:rFonts w:asciiTheme="majorBidi" w:hAnsiTheme="majorBidi" w:cstheme="majorBidi"/>
          <w:sz w:val="24"/>
          <w:szCs w:val="24"/>
        </w:rPr>
        <w:t>. The</w:t>
      </w:r>
      <w:r w:rsidR="00B050AA" w:rsidRPr="006033AF">
        <w:rPr>
          <w:rFonts w:asciiTheme="majorBidi" w:hAnsiTheme="majorBidi" w:cstheme="majorBidi"/>
          <w:sz w:val="24"/>
          <w:szCs w:val="24"/>
        </w:rPr>
        <w:t xml:space="preserve"> intersection of these structural advantages and disadvantages were also established in our study</w:t>
      </w:r>
      <w:r w:rsidR="00BE4D15">
        <w:rPr>
          <w:rFonts w:asciiTheme="majorBidi" w:hAnsiTheme="majorBidi" w:cstheme="majorBidi"/>
          <w:sz w:val="24"/>
          <w:szCs w:val="24"/>
        </w:rPr>
        <w:t xml:space="preserve"> that investigated the lived experience of PwMS during the COVID-19 pandemic</w:t>
      </w:r>
      <w:r w:rsidR="00F7505B" w:rsidRPr="006033AF">
        <w:rPr>
          <w:rFonts w:asciiTheme="majorBidi" w:hAnsiTheme="majorBidi" w:cstheme="majorBidi"/>
          <w:sz w:val="24"/>
          <w:szCs w:val="24"/>
        </w:rPr>
        <w:t xml:space="preserve">. We </w:t>
      </w:r>
      <w:r w:rsidR="00B050AA" w:rsidRPr="006033AF">
        <w:rPr>
          <w:rFonts w:asciiTheme="majorBidi" w:hAnsiTheme="majorBidi" w:cstheme="majorBidi"/>
          <w:sz w:val="24"/>
          <w:szCs w:val="24"/>
        </w:rPr>
        <w:t xml:space="preserve">found that </w:t>
      </w:r>
      <w:r w:rsidR="00C46A5A" w:rsidRPr="006033AF">
        <w:rPr>
          <w:rFonts w:asciiTheme="majorBidi" w:hAnsiTheme="majorBidi" w:cstheme="majorBidi"/>
          <w:sz w:val="24"/>
          <w:szCs w:val="24"/>
        </w:rPr>
        <w:t>working from home and multi</w:t>
      </w:r>
      <w:r w:rsidR="004A34F1" w:rsidRPr="006033AF">
        <w:rPr>
          <w:rFonts w:asciiTheme="majorBidi" w:hAnsiTheme="majorBidi" w:cstheme="majorBidi"/>
          <w:sz w:val="24"/>
          <w:szCs w:val="24"/>
        </w:rPr>
        <w:t>-</w:t>
      </w:r>
      <w:r w:rsidR="00C46A5A" w:rsidRPr="006033AF">
        <w:rPr>
          <w:rFonts w:asciiTheme="majorBidi" w:hAnsiTheme="majorBidi" w:cstheme="majorBidi"/>
          <w:sz w:val="24"/>
          <w:szCs w:val="24"/>
        </w:rPr>
        <w:t>tasking were challenging for some people, but that for others the</w:t>
      </w:r>
      <w:r w:rsidR="00F7505B" w:rsidRPr="006033AF">
        <w:rPr>
          <w:rFonts w:asciiTheme="majorBidi" w:hAnsiTheme="majorBidi" w:cstheme="majorBidi"/>
          <w:sz w:val="24"/>
          <w:szCs w:val="24"/>
        </w:rPr>
        <w:t xml:space="preserve"> </w:t>
      </w:r>
      <w:r w:rsidR="00302FFC" w:rsidRPr="006033AF">
        <w:rPr>
          <w:rFonts w:asciiTheme="majorBidi" w:hAnsiTheme="majorBidi" w:cstheme="majorBidi"/>
          <w:sz w:val="24"/>
          <w:szCs w:val="24"/>
        </w:rPr>
        <w:t>reduction in</w:t>
      </w:r>
      <w:r w:rsidR="00C46A5A" w:rsidRPr="006033AF">
        <w:rPr>
          <w:rFonts w:asciiTheme="majorBidi" w:hAnsiTheme="majorBidi" w:cstheme="majorBidi"/>
          <w:sz w:val="24"/>
          <w:szCs w:val="24"/>
        </w:rPr>
        <w:t xml:space="preserve"> </w:t>
      </w:r>
      <w:r w:rsidR="001F0935" w:rsidRPr="006033AF">
        <w:rPr>
          <w:rFonts w:asciiTheme="majorBidi" w:hAnsiTheme="majorBidi" w:cstheme="majorBidi"/>
          <w:sz w:val="24"/>
          <w:szCs w:val="24"/>
        </w:rPr>
        <w:t>stress</w:t>
      </w:r>
      <w:r w:rsidR="00302FFC" w:rsidRPr="006033AF">
        <w:rPr>
          <w:rFonts w:asciiTheme="majorBidi" w:hAnsiTheme="majorBidi" w:cstheme="majorBidi"/>
          <w:sz w:val="24"/>
          <w:szCs w:val="24"/>
        </w:rPr>
        <w:t xml:space="preserve"> resulting from </w:t>
      </w:r>
      <w:r w:rsidR="001F6410" w:rsidRPr="006033AF">
        <w:rPr>
          <w:rFonts w:asciiTheme="majorBidi" w:hAnsiTheme="majorBidi" w:cstheme="majorBidi"/>
          <w:sz w:val="24"/>
          <w:szCs w:val="24"/>
        </w:rPr>
        <w:t>the reduced</w:t>
      </w:r>
      <w:r w:rsidR="00032AD0" w:rsidRPr="006033AF">
        <w:rPr>
          <w:rFonts w:asciiTheme="majorBidi" w:hAnsiTheme="majorBidi" w:cstheme="majorBidi"/>
          <w:sz w:val="24"/>
          <w:szCs w:val="24"/>
        </w:rPr>
        <w:t xml:space="preserve"> c</w:t>
      </w:r>
      <w:r w:rsidR="001F0935" w:rsidRPr="006033AF">
        <w:rPr>
          <w:rFonts w:asciiTheme="majorBidi" w:hAnsiTheme="majorBidi" w:cstheme="majorBidi"/>
          <w:sz w:val="24"/>
          <w:szCs w:val="24"/>
        </w:rPr>
        <w:t xml:space="preserve">ommuting </w:t>
      </w:r>
      <w:r w:rsidR="00900346">
        <w:rPr>
          <w:rFonts w:asciiTheme="majorBidi" w:hAnsiTheme="majorBidi" w:cstheme="majorBidi"/>
          <w:sz w:val="24"/>
          <w:szCs w:val="24"/>
        </w:rPr>
        <w:t xml:space="preserve">to work </w:t>
      </w:r>
      <w:r w:rsidR="001F0935" w:rsidRPr="006033AF">
        <w:rPr>
          <w:rFonts w:asciiTheme="majorBidi" w:hAnsiTheme="majorBidi" w:cstheme="majorBidi"/>
          <w:sz w:val="24"/>
          <w:szCs w:val="24"/>
        </w:rPr>
        <w:t xml:space="preserve">ameliorated MS-related fatigue. </w:t>
      </w:r>
      <w:bookmarkStart w:id="1" w:name="_Hlk109029725"/>
      <w:r w:rsidR="00BD79C2" w:rsidRPr="006033AF">
        <w:rPr>
          <w:rFonts w:asciiTheme="majorBidi" w:hAnsiTheme="majorBidi" w:cstheme="majorBidi"/>
          <w:sz w:val="24"/>
          <w:szCs w:val="24"/>
        </w:rPr>
        <w:t>Our study also aligns with a</w:t>
      </w:r>
      <w:r w:rsidR="00475F08" w:rsidRPr="006033AF">
        <w:rPr>
          <w:rFonts w:asciiTheme="majorBidi" w:hAnsiTheme="majorBidi" w:cstheme="majorBidi"/>
          <w:sz w:val="24"/>
          <w:szCs w:val="24"/>
        </w:rPr>
        <w:t>nother international study regarding the impact of the C</w:t>
      </w:r>
      <w:r w:rsidR="00007219" w:rsidRPr="006033AF">
        <w:rPr>
          <w:rFonts w:asciiTheme="majorBidi" w:hAnsiTheme="majorBidi" w:cstheme="majorBidi"/>
          <w:sz w:val="24"/>
          <w:szCs w:val="24"/>
        </w:rPr>
        <w:t>OVID</w:t>
      </w:r>
      <w:r w:rsidR="00475F08" w:rsidRPr="006033AF">
        <w:rPr>
          <w:rFonts w:asciiTheme="majorBidi" w:hAnsiTheme="majorBidi" w:cstheme="majorBidi"/>
          <w:sz w:val="24"/>
          <w:szCs w:val="24"/>
        </w:rPr>
        <w:t>-19 pandemic that used a mixed methods approach where a few verbatim quotes were used to supplement quantitative findings</w:t>
      </w:r>
      <w:r w:rsidR="00BD5174">
        <w:rPr>
          <w:rFonts w:asciiTheme="majorBidi" w:hAnsiTheme="majorBidi" w:cstheme="majorBidi"/>
          <w:sz w:val="24"/>
          <w:szCs w:val="24"/>
        </w:rPr>
        <w:t xml:space="preserve"> and </w:t>
      </w:r>
      <w:r w:rsidR="00475F08" w:rsidRPr="006033AF">
        <w:rPr>
          <w:rFonts w:asciiTheme="majorBidi" w:hAnsiTheme="majorBidi" w:cstheme="majorBidi"/>
          <w:sz w:val="24"/>
          <w:szCs w:val="24"/>
        </w:rPr>
        <w:t xml:space="preserve">established that working from home for people with MS during the pandemic generally had a positive impact on physical symptoms </w:t>
      </w:r>
      <w:r w:rsidR="00475F08" w:rsidRPr="006033AF">
        <w:rPr>
          <w:rFonts w:asciiTheme="majorBidi" w:hAnsiTheme="majorBidi" w:cstheme="majorBidi"/>
          <w:sz w:val="24"/>
          <w:szCs w:val="24"/>
        </w:rPr>
        <w:fldChar w:fldCharType="begin"/>
      </w:r>
      <w:r w:rsidR="000D520D" w:rsidRPr="006033AF">
        <w:rPr>
          <w:rFonts w:asciiTheme="majorBidi" w:hAnsiTheme="majorBidi" w:cstheme="majorBidi"/>
          <w:sz w:val="24"/>
          <w:szCs w:val="24"/>
        </w:rPr>
        <w:instrText xml:space="preserve"> ADDIN EN.CITE &lt;EndNote&gt;&lt;Cite&gt;&lt;Author&gt;Morris-Bankole&lt;/Author&gt;&lt;Year&gt;2021&lt;/Year&gt;&lt;RecNum&gt;451&lt;/RecNum&gt;&lt;DisplayText&gt;&lt;style face="superscript"&gt;10&lt;/style&gt;&lt;/DisplayText&gt;&lt;record&gt;&lt;rec-number&gt;451&lt;/rec-number&gt;&lt;foreign-keys&gt;&lt;key app="EN" db-id="w25px0aeq9025ceswzavzr90w2ra9dtwtd5f" timestamp="1657107907"&gt;451&lt;/key&gt;&lt;/foreign-keys&gt;&lt;ref-type name="Journal Article"&gt;17&lt;/ref-type&gt;&lt;contributors&gt;&lt;authors&gt;&lt;author&gt;Morris-Bankole, Hannah&lt;/author&gt;&lt;author&gt;Ho, Aileen K&lt;/author&gt;&lt;/authors&gt;&lt;/contributors&gt;&lt;titles&gt;&lt;title&gt;The COVID-19 pandemic experience in multiple sclerosis: the good, the bad and the neutral&lt;/title&gt;&lt;secondary-title&gt;Neurology and therapy&lt;/secondary-title&gt;&lt;/titles&gt;&lt;periodical&gt;&lt;full-title&gt;Neurology and therapy&lt;/full-title&gt;&lt;/periodical&gt;&lt;pages&gt;279-291&lt;/pages&gt;&lt;volume&gt;10&lt;/volume&gt;&lt;number&gt;1&lt;/number&gt;&lt;dates&gt;&lt;year&gt;2021&lt;/year&gt;&lt;/dates&gt;&lt;isbn&gt;2193-6536&lt;/isbn&gt;&lt;urls&gt;&lt;/urls&gt;&lt;/record&gt;&lt;/Cite&gt;&lt;/EndNote&gt;</w:instrText>
      </w:r>
      <w:r w:rsidR="00475F08" w:rsidRPr="006033AF">
        <w:rPr>
          <w:rFonts w:asciiTheme="majorBidi" w:hAnsiTheme="majorBidi" w:cstheme="majorBidi"/>
          <w:sz w:val="24"/>
          <w:szCs w:val="24"/>
        </w:rPr>
        <w:fldChar w:fldCharType="separate"/>
      </w:r>
      <w:r w:rsidR="000D520D" w:rsidRPr="006033AF">
        <w:rPr>
          <w:rFonts w:asciiTheme="majorBidi" w:hAnsiTheme="majorBidi" w:cstheme="majorBidi"/>
          <w:noProof/>
          <w:sz w:val="24"/>
          <w:szCs w:val="24"/>
          <w:vertAlign w:val="superscript"/>
        </w:rPr>
        <w:t>10</w:t>
      </w:r>
      <w:r w:rsidR="00475F08" w:rsidRPr="006033AF">
        <w:rPr>
          <w:rFonts w:asciiTheme="majorBidi" w:hAnsiTheme="majorBidi" w:cstheme="majorBidi"/>
          <w:sz w:val="24"/>
          <w:szCs w:val="24"/>
        </w:rPr>
        <w:fldChar w:fldCharType="end"/>
      </w:r>
      <w:r w:rsidR="00475F08" w:rsidRPr="006033AF">
        <w:rPr>
          <w:rFonts w:asciiTheme="majorBidi" w:hAnsiTheme="majorBidi" w:cstheme="majorBidi"/>
          <w:sz w:val="24"/>
          <w:szCs w:val="24"/>
        </w:rPr>
        <w:t>.</w:t>
      </w:r>
    </w:p>
    <w:p w14:paraId="635D76E4" w14:textId="59EB8773" w:rsidR="00C42AB8" w:rsidRPr="006033AF" w:rsidRDefault="00C42AB8"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4.2 Social isolation</w:t>
      </w:r>
    </w:p>
    <w:p w14:paraId="53DF81E9" w14:textId="65329B22" w:rsidR="00A2488C" w:rsidRDefault="00417F74"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 xml:space="preserve">Our findings regarding the impact of social isolation </w:t>
      </w:r>
      <w:r w:rsidR="003F0068" w:rsidRPr="006033AF">
        <w:rPr>
          <w:rFonts w:asciiTheme="majorBidi" w:hAnsiTheme="majorBidi" w:cstheme="majorBidi"/>
          <w:sz w:val="24"/>
          <w:szCs w:val="24"/>
        </w:rPr>
        <w:t xml:space="preserve">for people with MS during the pandemic </w:t>
      </w:r>
      <w:r w:rsidR="003132C8" w:rsidRPr="006033AF">
        <w:rPr>
          <w:rFonts w:asciiTheme="majorBidi" w:hAnsiTheme="majorBidi" w:cstheme="majorBidi"/>
          <w:sz w:val="24"/>
          <w:szCs w:val="24"/>
        </w:rPr>
        <w:t xml:space="preserve">can be used to supplement </w:t>
      </w:r>
      <w:r w:rsidR="00E32987" w:rsidRPr="006033AF">
        <w:rPr>
          <w:rFonts w:asciiTheme="majorBidi" w:hAnsiTheme="majorBidi" w:cstheme="majorBidi"/>
          <w:sz w:val="24"/>
          <w:szCs w:val="24"/>
        </w:rPr>
        <w:t>quantitative findings to provi</w:t>
      </w:r>
      <w:r w:rsidR="00872961" w:rsidRPr="006033AF">
        <w:rPr>
          <w:rFonts w:asciiTheme="majorBidi" w:hAnsiTheme="majorBidi" w:cstheme="majorBidi"/>
          <w:sz w:val="24"/>
          <w:szCs w:val="24"/>
        </w:rPr>
        <w:t xml:space="preserve">de a </w:t>
      </w:r>
      <w:r w:rsidR="009C0C8E" w:rsidRPr="006033AF">
        <w:rPr>
          <w:rFonts w:asciiTheme="majorBidi" w:hAnsiTheme="majorBidi" w:cstheme="majorBidi"/>
          <w:sz w:val="24"/>
          <w:szCs w:val="24"/>
        </w:rPr>
        <w:t xml:space="preserve">context of the </w:t>
      </w:r>
      <w:r w:rsidR="00E97FE1" w:rsidRPr="006033AF">
        <w:rPr>
          <w:rFonts w:asciiTheme="majorBidi" w:hAnsiTheme="majorBidi" w:cstheme="majorBidi"/>
          <w:sz w:val="24"/>
          <w:szCs w:val="24"/>
        </w:rPr>
        <w:t>‘</w:t>
      </w:r>
      <w:r w:rsidR="009C0C8E" w:rsidRPr="006033AF">
        <w:rPr>
          <w:rFonts w:asciiTheme="majorBidi" w:hAnsiTheme="majorBidi" w:cstheme="majorBidi"/>
          <w:sz w:val="24"/>
          <w:szCs w:val="24"/>
        </w:rPr>
        <w:t>how and why</w:t>
      </w:r>
      <w:r w:rsidR="00E97FE1" w:rsidRPr="006033AF">
        <w:rPr>
          <w:rFonts w:asciiTheme="majorBidi" w:hAnsiTheme="majorBidi" w:cstheme="majorBidi"/>
          <w:sz w:val="24"/>
          <w:szCs w:val="24"/>
        </w:rPr>
        <w:t>’</w:t>
      </w:r>
      <w:r w:rsidR="009C0C8E" w:rsidRPr="006033AF">
        <w:rPr>
          <w:rFonts w:asciiTheme="majorBidi" w:hAnsiTheme="majorBidi" w:cstheme="majorBidi"/>
          <w:sz w:val="24"/>
          <w:szCs w:val="24"/>
        </w:rPr>
        <w:t xml:space="preserve"> to the </w:t>
      </w:r>
      <w:r w:rsidR="00E97FE1" w:rsidRPr="006033AF">
        <w:rPr>
          <w:rFonts w:asciiTheme="majorBidi" w:hAnsiTheme="majorBidi" w:cstheme="majorBidi"/>
          <w:sz w:val="24"/>
          <w:szCs w:val="24"/>
        </w:rPr>
        <w:t>‘</w:t>
      </w:r>
      <w:r w:rsidR="009C0C8E" w:rsidRPr="006033AF">
        <w:rPr>
          <w:rFonts w:asciiTheme="majorBidi" w:hAnsiTheme="majorBidi" w:cstheme="majorBidi"/>
          <w:sz w:val="24"/>
          <w:szCs w:val="24"/>
        </w:rPr>
        <w:t>how many</w:t>
      </w:r>
      <w:r w:rsidR="00E97FE1" w:rsidRPr="006033AF">
        <w:rPr>
          <w:rFonts w:asciiTheme="majorBidi" w:hAnsiTheme="majorBidi" w:cstheme="majorBidi"/>
          <w:sz w:val="24"/>
          <w:szCs w:val="24"/>
        </w:rPr>
        <w:t>’</w:t>
      </w:r>
      <w:r w:rsidR="00D0473D" w:rsidRPr="006033AF">
        <w:rPr>
          <w:rFonts w:asciiTheme="majorBidi" w:hAnsiTheme="majorBidi" w:cstheme="majorBidi"/>
          <w:sz w:val="24"/>
          <w:szCs w:val="24"/>
        </w:rPr>
        <w:t xml:space="preserve"> and </w:t>
      </w:r>
      <w:r w:rsidR="00E97FE1" w:rsidRPr="006033AF">
        <w:rPr>
          <w:rFonts w:asciiTheme="majorBidi" w:hAnsiTheme="majorBidi" w:cstheme="majorBidi"/>
          <w:sz w:val="24"/>
          <w:szCs w:val="24"/>
        </w:rPr>
        <w:t>‘</w:t>
      </w:r>
      <w:r w:rsidR="00D0473D" w:rsidRPr="006033AF">
        <w:rPr>
          <w:rFonts w:asciiTheme="majorBidi" w:hAnsiTheme="majorBidi" w:cstheme="majorBidi"/>
          <w:sz w:val="24"/>
          <w:szCs w:val="24"/>
        </w:rPr>
        <w:t>how much</w:t>
      </w:r>
      <w:r w:rsidR="00E97FE1" w:rsidRPr="006033AF">
        <w:rPr>
          <w:rFonts w:asciiTheme="majorBidi" w:hAnsiTheme="majorBidi" w:cstheme="majorBidi"/>
          <w:sz w:val="24"/>
          <w:szCs w:val="24"/>
        </w:rPr>
        <w:t>’</w:t>
      </w:r>
      <w:r w:rsidR="00776C57" w:rsidRPr="006033AF">
        <w:rPr>
          <w:rFonts w:asciiTheme="majorBidi" w:hAnsiTheme="majorBidi" w:cstheme="majorBidi"/>
          <w:sz w:val="24"/>
          <w:szCs w:val="24"/>
        </w:rPr>
        <w:fldChar w:fldCharType="begin"/>
      </w:r>
      <w:r w:rsidR="00EC2A8C">
        <w:rPr>
          <w:rFonts w:asciiTheme="majorBidi" w:hAnsiTheme="majorBidi" w:cstheme="majorBidi"/>
          <w:sz w:val="24"/>
          <w:szCs w:val="24"/>
        </w:rPr>
        <w:instrText xml:space="preserve"> ADDIN EN.CITE &lt;EndNote&gt;&lt;Cite&gt;&lt;Author&gt;Campbell&lt;/Author&gt;&lt;Year&gt;2018&lt;/Year&gt;&lt;RecNum&gt;1&lt;/RecNum&gt;&lt;DisplayText&gt;&lt;style face="superscript"&gt;3&lt;/style&gt;&lt;/DisplayText&gt;&lt;record&gt;&lt;rec-number&gt;1&lt;/rec-number&gt;&lt;foreign-keys&gt;&lt;key app="EN" db-id="w25px0aeq9025ceswzavzr90w2ra9dtwtd5f" timestamp="0"&gt;1&lt;/key&gt;&lt;/foreign-keys&gt;&lt;ref-type name="Journal Article"&gt;17&lt;/ref-type&gt;&lt;contributors&gt;&lt;authors&gt;&lt;author&gt;Campbell, Julie A&lt;/author&gt;&lt;author&gt;Ezzy, Douglas&lt;/author&gt;&lt;author&gt;Neil, Amanda&lt;/author&gt;&lt;author&gt;Hensher, Martin&lt;/author&gt;&lt;author&gt;Venn, Alison&lt;/author&gt;&lt;author&gt;Sharman, Melanie J&lt;/author&gt;&lt;author&gt;Palmer, Andrew J&lt;/author&gt;&lt;/authors&gt;&lt;/contributors&gt;&lt;titles&gt;&lt;title&gt;A qualitative investigation of the health economic impacts of bariatric surgery for obesity and implications for improved practice in health economics&lt;/title&gt;&lt;secondary-title&gt;Health economics&lt;/secondary-title&gt;&lt;/titles&gt;&lt;periodical&gt;&lt;full-title&gt;Health economics&lt;/full-title&gt;&lt;/periodical&gt;&lt;pages&gt;1300-1318&lt;/pages&gt;&lt;volume&gt;27&lt;/volume&gt;&lt;number&gt;8&lt;/number&gt;&lt;dates&gt;&lt;year&gt;2018&lt;/year&gt;&lt;/dates&gt;&lt;isbn&gt;1057-9230&lt;/isbn&gt;&lt;urls&gt;&lt;/urls&gt;&lt;/record&gt;&lt;/Cite&gt;&lt;/EndNote&gt;</w:instrText>
      </w:r>
      <w:r w:rsidR="00776C57" w:rsidRPr="006033AF">
        <w:rPr>
          <w:rFonts w:asciiTheme="majorBidi" w:hAnsiTheme="majorBidi" w:cstheme="majorBidi"/>
          <w:sz w:val="24"/>
          <w:szCs w:val="24"/>
        </w:rPr>
        <w:fldChar w:fldCharType="separate"/>
      </w:r>
      <w:r w:rsidR="00776C57" w:rsidRPr="006033AF">
        <w:rPr>
          <w:rFonts w:asciiTheme="majorBidi" w:hAnsiTheme="majorBidi" w:cstheme="majorBidi"/>
          <w:noProof/>
          <w:sz w:val="24"/>
          <w:szCs w:val="24"/>
          <w:vertAlign w:val="superscript"/>
        </w:rPr>
        <w:t>3</w:t>
      </w:r>
      <w:r w:rsidR="00776C57" w:rsidRPr="006033AF">
        <w:rPr>
          <w:rFonts w:asciiTheme="majorBidi" w:hAnsiTheme="majorBidi" w:cstheme="majorBidi"/>
          <w:sz w:val="24"/>
          <w:szCs w:val="24"/>
        </w:rPr>
        <w:fldChar w:fldCharType="end"/>
      </w:r>
      <w:r w:rsidR="00795922" w:rsidRPr="006033AF">
        <w:rPr>
          <w:rFonts w:asciiTheme="majorBidi" w:hAnsiTheme="majorBidi" w:cstheme="majorBidi"/>
          <w:sz w:val="24"/>
          <w:szCs w:val="24"/>
        </w:rPr>
        <w:t xml:space="preserve">. </w:t>
      </w:r>
      <w:r w:rsidR="001B1659" w:rsidRPr="006033AF">
        <w:rPr>
          <w:rFonts w:asciiTheme="majorBidi" w:hAnsiTheme="majorBidi" w:cstheme="majorBidi"/>
          <w:sz w:val="24"/>
          <w:szCs w:val="24"/>
        </w:rPr>
        <w:t>To illustrate</w:t>
      </w:r>
      <w:r w:rsidR="00D90182" w:rsidRPr="006033AF">
        <w:rPr>
          <w:rFonts w:asciiTheme="majorBidi" w:hAnsiTheme="majorBidi" w:cstheme="majorBidi"/>
          <w:sz w:val="24"/>
          <w:szCs w:val="24"/>
        </w:rPr>
        <w:t xml:space="preserve">, our results can provide some contextualisation to </w:t>
      </w:r>
      <w:r w:rsidR="00205F8E" w:rsidRPr="006033AF">
        <w:rPr>
          <w:rFonts w:asciiTheme="majorBidi" w:hAnsiTheme="majorBidi" w:cstheme="majorBidi"/>
          <w:sz w:val="24"/>
          <w:szCs w:val="24"/>
        </w:rPr>
        <w:t xml:space="preserve">the results of </w:t>
      </w:r>
      <w:r w:rsidR="00EC0F82" w:rsidRPr="006033AF">
        <w:rPr>
          <w:rFonts w:asciiTheme="majorBidi" w:hAnsiTheme="majorBidi" w:cstheme="majorBidi"/>
          <w:sz w:val="24"/>
          <w:szCs w:val="24"/>
        </w:rPr>
        <w:t>a</w:t>
      </w:r>
      <w:r w:rsidR="009205E4" w:rsidRPr="006033AF">
        <w:rPr>
          <w:rFonts w:asciiTheme="majorBidi" w:hAnsiTheme="majorBidi" w:cstheme="majorBidi"/>
          <w:color w:val="333333"/>
          <w:sz w:val="24"/>
          <w:szCs w:val="24"/>
          <w:shd w:val="clear" w:color="auto" w:fill="FFFFFF"/>
        </w:rPr>
        <w:t xml:space="preserve"> </w:t>
      </w:r>
      <w:r w:rsidR="009205E4" w:rsidRPr="006033AF">
        <w:rPr>
          <w:rFonts w:asciiTheme="majorBidi" w:hAnsiTheme="majorBidi" w:cstheme="majorBidi"/>
          <w:color w:val="000000" w:themeColor="text1"/>
          <w:sz w:val="24"/>
          <w:szCs w:val="24"/>
          <w:shd w:val="clear" w:color="auto" w:fill="FFFFFF"/>
        </w:rPr>
        <w:t>community-based</w:t>
      </w:r>
      <w:r w:rsidR="00205F8E" w:rsidRPr="006033AF">
        <w:rPr>
          <w:rFonts w:asciiTheme="majorBidi" w:hAnsiTheme="majorBidi" w:cstheme="majorBidi"/>
          <w:color w:val="000000" w:themeColor="text1"/>
          <w:sz w:val="24"/>
          <w:szCs w:val="24"/>
          <w:shd w:val="clear" w:color="auto" w:fill="FFFFFF"/>
        </w:rPr>
        <w:t xml:space="preserve"> </w:t>
      </w:r>
      <w:r w:rsidR="009205E4" w:rsidRPr="006033AF">
        <w:rPr>
          <w:rFonts w:asciiTheme="majorBidi" w:hAnsiTheme="majorBidi" w:cstheme="majorBidi"/>
          <w:color w:val="000000" w:themeColor="text1"/>
          <w:sz w:val="24"/>
          <w:szCs w:val="24"/>
          <w:shd w:val="clear" w:color="auto" w:fill="FFFFFF"/>
        </w:rPr>
        <w:t>case–control online questionnaire study</w:t>
      </w:r>
      <w:r w:rsidR="00E93F60" w:rsidRPr="006033AF">
        <w:rPr>
          <w:rFonts w:asciiTheme="majorBidi" w:hAnsiTheme="majorBidi" w:cstheme="majorBidi"/>
          <w:color w:val="000000" w:themeColor="text1"/>
          <w:sz w:val="24"/>
          <w:szCs w:val="24"/>
          <w:shd w:val="clear" w:color="auto" w:fill="FFFFFF"/>
        </w:rPr>
        <w:t xml:space="preserve"> </w:t>
      </w:r>
      <w:r w:rsidR="00205F8E" w:rsidRPr="006033AF">
        <w:rPr>
          <w:rFonts w:asciiTheme="majorBidi" w:hAnsiTheme="majorBidi" w:cstheme="majorBidi"/>
          <w:color w:val="000000" w:themeColor="text1"/>
          <w:sz w:val="24"/>
          <w:szCs w:val="24"/>
          <w:shd w:val="clear" w:color="auto" w:fill="FFFFFF"/>
        </w:rPr>
        <w:t xml:space="preserve">that </w:t>
      </w:r>
      <w:r w:rsidR="00E93F60" w:rsidRPr="006033AF">
        <w:rPr>
          <w:rFonts w:asciiTheme="majorBidi" w:hAnsiTheme="majorBidi" w:cstheme="majorBidi"/>
          <w:color w:val="000000" w:themeColor="text1"/>
          <w:sz w:val="24"/>
          <w:szCs w:val="24"/>
          <w:shd w:val="clear" w:color="auto" w:fill="FFFFFF"/>
        </w:rPr>
        <w:t>included</w:t>
      </w:r>
      <w:r w:rsidR="009205E4" w:rsidRPr="006033AF">
        <w:rPr>
          <w:rFonts w:asciiTheme="majorBidi" w:hAnsiTheme="majorBidi" w:cstheme="majorBidi"/>
          <w:color w:val="000000" w:themeColor="text1"/>
          <w:sz w:val="24"/>
          <w:szCs w:val="24"/>
          <w:shd w:val="clear" w:color="auto" w:fill="FFFFFF"/>
        </w:rPr>
        <w:t xml:space="preserve"> 2010 </w:t>
      </w:r>
      <w:r w:rsidR="001B1659" w:rsidRPr="006033AF">
        <w:rPr>
          <w:rFonts w:asciiTheme="majorBidi" w:hAnsiTheme="majorBidi" w:cstheme="majorBidi"/>
          <w:color w:val="000000" w:themeColor="text1"/>
          <w:sz w:val="24"/>
          <w:szCs w:val="24"/>
          <w:shd w:val="clear" w:color="auto" w:fill="FFFFFF"/>
        </w:rPr>
        <w:t>P</w:t>
      </w:r>
      <w:r w:rsidR="009205E4" w:rsidRPr="006033AF">
        <w:rPr>
          <w:rFonts w:asciiTheme="majorBidi" w:hAnsiTheme="majorBidi" w:cstheme="majorBidi"/>
          <w:color w:val="000000" w:themeColor="text1"/>
          <w:sz w:val="24"/>
          <w:szCs w:val="24"/>
          <w:shd w:val="clear" w:color="auto" w:fill="FFFFFF"/>
        </w:rPr>
        <w:t>wMS from the U</w:t>
      </w:r>
      <w:r w:rsidR="00E93F60" w:rsidRPr="006033AF">
        <w:rPr>
          <w:rFonts w:asciiTheme="majorBidi" w:hAnsiTheme="majorBidi" w:cstheme="majorBidi"/>
          <w:color w:val="000000" w:themeColor="text1"/>
          <w:sz w:val="24"/>
          <w:szCs w:val="24"/>
          <w:shd w:val="clear" w:color="auto" w:fill="FFFFFF"/>
        </w:rPr>
        <w:t>nited Kingdom</w:t>
      </w:r>
      <w:r w:rsidR="009205E4" w:rsidRPr="006033AF">
        <w:rPr>
          <w:rFonts w:asciiTheme="majorBidi" w:hAnsiTheme="majorBidi" w:cstheme="majorBidi"/>
          <w:color w:val="000000" w:themeColor="text1"/>
          <w:sz w:val="24"/>
          <w:szCs w:val="24"/>
          <w:shd w:val="clear" w:color="auto" w:fill="FFFFFF"/>
        </w:rPr>
        <w:t xml:space="preserve"> MS Register and 380 people without MS</w:t>
      </w:r>
      <w:r w:rsidR="00DB0F08">
        <w:rPr>
          <w:rFonts w:asciiTheme="majorBidi" w:hAnsiTheme="majorBidi" w:cstheme="majorBidi"/>
          <w:color w:val="000000" w:themeColor="text1"/>
          <w:sz w:val="24"/>
          <w:szCs w:val="24"/>
          <w:shd w:val="clear" w:color="auto" w:fill="FFFFFF"/>
        </w:rPr>
        <w:t xml:space="preserve"> </w:t>
      </w:r>
      <w:r w:rsidR="002E31AC">
        <w:rPr>
          <w:rFonts w:asciiTheme="majorBidi" w:hAnsiTheme="majorBidi" w:cstheme="majorBidi"/>
          <w:color w:val="000000" w:themeColor="text1"/>
          <w:sz w:val="24"/>
          <w:szCs w:val="24"/>
          <w:shd w:val="clear" w:color="auto" w:fill="FFFFFF"/>
        </w:rPr>
        <w:fldChar w:fldCharType="begin"/>
      </w:r>
      <w:r w:rsidR="00E270F7">
        <w:rPr>
          <w:rFonts w:asciiTheme="majorBidi" w:hAnsiTheme="majorBidi" w:cstheme="majorBidi"/>
          <w:color w:val="000000" w:themeColor="text1"/>
          <w:sz w:val="24"/>
          <w:szCs w:val="24"/>
          <w:shd w:val="clear" w:color="auto" w:fill="FFFFFF"/>
        </w:rPr>
        <w:instrText xml:space="preserve"> ADDIN EN.CITE &lt;EndNote&gt;&lt;Cite&gt;&lt;Author&gt;Garjani&lt;/Author&gt;&lt;Year&gt;2022&lt;/Year&gt;&lt;RecNum&gt;478&lt;/RecNum&gt;&lt;DisplayText&gt;&lt;style face="superscript"&gt;27&lt;/style&gt;&lt;/DisplayText&gt;&lt;record&gt;&lt;rec-number&gt;478&lt;/rec-number&gt;&lt;foreign-keys&gt;&lt;key app="EN" db-id="w25px0aeq9025ceswzavzr90w2ra9dtwtd5f" timestamp="1667351578"&gt;478&lt;/key&gt;&lt;/foreign-keys&gt;&lt;ref-type name="Journal Article"&gt;17&lt;/ref-type&gt;&lt;contributors&gt;&lt;authors&gt;&lt;author&gt;Garjani, Afagh&lt;/author&gt;&lt;author&gt;Hunter, Rachael&lt;/author&gt;&lt;author&gt;Law, Graham R&lt;/author&gt;&lt;author&gt;Middleton, Rodden M&lt;/author&gt;&lt;author&gt;Tuite-Dalton, Katherine A&lt;/author&gt;&lt;author&gt;Dobson, Ruth&lt;/author&gt;&lt;author&gt;Ford, David V&lt;/author&gt;&lt;author&gt;Hughes, Stella&lt;/author&gt;&lt;author&gt;Pearson, Owen R&lt;/author&gt;&lt;author&gt;Rog, David&lt;/author&gt;&lt;/authors&gt;&lt;/contributors&gt;&lt;titles&gt;&lt;title&gt;Mental health of people with multiple sclerosis during the COVID-19 outbreak: A prospective cohort and cross-sectional case–control study of the UK MS Register&lt;/title&gt;&lt;secondary-title&gt;Multiple Sclerosis Journal&lt;/secondary-title&gt;&lt;/titles&gt;&lt;periodical&gt;&lt;full-title&gt;Multiple Sclerosis Journal&lt;/full-title&gt;&lt;/periodical&gt;&lt;pages&gt;1060-1071&lt;/pages&gt;&lt;volume&gt;28&lt;/volume&gt;&lt;number&gt;7&lt;/number&gt;&lt;dates&gt;&lt;year&gt;2022&lt;/year&gt;&lt;/dates&gt;&lt;isbn&gt;1352-4585&lt;/isbn&gt;&lt;urls&gt;&lt;/urls&gt;&lt;/record&gt;&lt;/Cite&gt;&lt;/EndNote&gt;</w:instrText>
      </w:r>
      <w:r w:rsidR="002E31AC">
        <w:rPr>
          <w:rFonts w:asciiTheme="majorBidi" w:hAnsiTheme="majorBidi" w:cstheme="majorBidi"/>
          <w:color w:val="000000" w:themeColor="text1"/>
          <w:sz w:val="24"/>
          <w:szCs w:val="24"/>
          <w:shd w:val="clear" w:color="auto" w:fill="FFFFFF"/>
        </w:rPr>
        <w:fldChar w:fldCharType="separate"/>
      </w:r>
      <w:r w:rsidR="00E270F7" w:rsidRPr="00E270F7">
        <w:rPr>
          <w:rFonts w:asciiTheme="majorBidi" w:hAnsiTheme="majorBidi" w:cstheme="majorBidi"/>
          <w:noProof/>
          <w:color w:val="000000" w:themeColor="text1"/>
          <w:sz w:val="24"/>
          <w:szCs w:val="24"/>
          <w:shd w:val="clear" w:color="auto" w:fill="FFFFFF"/>
          <w:vertAlign w:val="superscript"/>
        </w:rPr>
        <w:t>27</w:t>
      </w:r>
      <w:r w:rsidR="002E31AC">
        <w:rPr>
          <w:rFonts w:asciiTheme="majorBidi" w:hAnsiTheme="majorBidi" w:cstheme="majorBidi"/>
          <w:color w:val="000000" w:themeColor="text1"/>
          <w:sz w:val="24"/>
          <w:szCs w:val="24"/>
          <w:shd w:val="clear" w:color="auto" w:fill="FFFFFF"/>
        </w:rPr>
        <w:fldChar w:fldCharType="end"/>
      </w:r>
      <w:r w:rsidR="009205E4" w:rsidRPr="006033AF">
        <w:rPr>
          <w:rFonts w:asciiTheme="majorBidi" w:hAnsiTheme="majorBidi" w:cstheme="majorBidi"/>
          <w:color w:val="000000" w:themeColor="text1"/>
          <w:sz w:val="24"/>
          <w:szCs w:val="24"/>
          <w:shd w:val="clear" w:color="auto" w:fill="FFFFFF"/>
        </w:rPr>
        <w:t>.</w:t>
      </w:r>
      <w:r w:rsidR="00E93F60" w:rsidRPr="006033AF">
        <w:rPr>
          <w:rFonts w:asciiTheme="majorBidi" w:hAnsiTheme="majorBidi" w:cstheme="majorBidi"/>
          <w:color w:val="000000" w:themeColor="text1"/>
          <w:sz w:val="24"/>
          <w:szCs w:val="24"/>
          <w:shd w:val="clear" w:color="auto" w:fill="FFFFFF"/>
        </w:rPr>
        <w:t xml:space="preserve"> </w:t>
      </w:r>
      <w:r w:rsidR="0064710C" w:rsidRPr="006033AF">
        <w:rPr>
          <w:rFonts w:asciiTheme="majorBidi" w:hAnsiTheme="majorBidi" w:cstheme="majorBidi"/>
          <w:color w:val="000000" w:themeColor="text1"/>
          <w:sz w:val="24"/>
          <w:szCs w:val="24"/>
          <w:shd w:val="clear" w:color="auto" w:fill="FFFFFF"/>
        </w:rPr>
        <w:t>Like</w:t>
      </w:r>
      <w:r w:rsidR="000A522C" w:rsidRPr="006033AF">
        <w:rPr>
          <w:rFonts w:asciiTheme="majorBidi" w:hAnsiTheme="majorBidi" w:cstheme="majorBidi"/>
          <w:color w:val="000000" w:themeColor="text1"/>
          <w:sz w:val="24"/>
          <w:szCs w:val="24"/>
          <w:shd w:val="clear" w:color="auto" w:fill="FFFFFF"/>
        </w:rPr>
        <w:t xml:space="preserve"> our study, t</w:t>
      </w:r>
      <w:r w:rsidR="00E93F60" w:rsidRPr="006033AF">
        <w:rPr>
          <w:rFonts w:asciiTheme="majorBidi" w:hAnsiTheme="majorBidi" w:cstheme="majorBidi"/>
          <w:color w:val="000000" w:themeColor="text1"/>
          <w:sz w:val="24"/>
          <w:szCs w:val="24"/>
          <w:shd w:val="clear" w:color="auto" w:fill="FFFFFF"/>
        </w:rPr>
        <w:t xml:space="preserve">he </w:t>
      </w:r>
      <w:r w:rsidR="00285BB2" w:rsidRPr="006033AF">
        <w:rPr>
          <w:rFonts w:asciiTheme="majorBidi" w:hAnsiTheme="majorBidi" w:cstheme="majorBidi"/>
          <w:color w:val="000000" w:themeColor="text1"/>
          <w:sz w:val="24"/>
          <w:szCs w:val="24"/>
          <w:shd w:val="clear" w:color="auto" w:fill="FFFFFF"/>
        </w:rPr>
        <w:t>cross</w:t>
      </w:r>
      <w:r w:rsidR="00AB6FB5" w:rsidRPr="006033AF">
        <w:rPr>
          <w:rFonts w:asciiTheme="majorBidi" w:hAnsiTheme="majorBidi" w:cstheme="majorBidi"/>
          <w:color w:val="000000" w:themeColor="text1"/>
          <w:sz w:val="24"/>
          <w:szCs w:val="24"/>
          <w:shd w:val="clear" w:color="auto" w:fill="FFFFFF"/>
        </w:rPr>
        <w:t>-</w:t>
      </w:r>
      <w:r w:rsidR="00285BB2" w:rsidRPr="006033AF">
        <w:rPr>
          <w:rFonts w:asciiTheme="majorBidi" w:hAnsiTheme="majorBidi" w:cstheme="majorBidi"/>
          <w:color w:val="000000" w:themeColor="text1"/>
          <w:sz w:val="24"/>
          <w:szCs w:val="24"/>
          <w:shd w:val="clear" w:color="auto" w:fill="FFFFFF"/>
        </w:rPr>
        <w:t>sectional</w:t>
      </w:r>
      <w:r w:rsidR="000A522C" w:rsidRPr="006033AF">
        <w:rPr>
          <w:rFonts w:asciiTheme="majorBidi" w:hAnsiTheme="majorBidi" w:cstheme="majorBidi"/>
          <w:color w:val="000000" w:themeColor="text1"/>
          <w:sz w:val="24"/>
          <w:szCs w:val="24"/>
          <w:shd w:val="clear" w:color="auto" w:fill="FFFFFF"/>
        </w:rPr>
        <w:t xml:space="preserve"> component</w:t>
      </w:r>
      <w:r w:rsidR="001B1659" w:rsidRPr="006033AF">
        <w:rPr>
          <w:rFonts w:asciiTheme="majorBidi" w:hAnsiTheme="majorBidi" w:cstheme="majorBidi"/>
          <w:color w:val="000000" w:themeColor="text1"/>
          <w:sz w:val="24"/>
          <w:szCs w:val="24"/>
          <w:shd w:val="clear" w:color="auto" w:fill="FFFFFF"/>
        </w:rPr>
        <w:t xml:space="preserve"> of the</w:t>
      </w:r>
      <w:r w:rsidR="00285BB2" w:rsidRPr="006033AF">
        <w:rPr>
          <w:rFonts w:asciiTheme="majorBidi" w:hAnsiTheme="majorBidi" w:cstheme="majorBidi"/>
          <w:color w:val="000000" w:themeColor="text1"/>
          <w:sz w:val="24"/>
          <w:szCs w:val="24"/>
          <w:shd w:val="clear" w:color="auto" w:fill="FFFFFF"/>
        </w:rPr>
        <w:t xml:space="preserve"> </w:t>
      </w:r>
      <w:r w:rsidR="000A522C" w:rsidRPr="006033AF">
        <w:rPr>
          <w:rFonts w:asciiTheme="majorBidi" w:hAnsiTheme="majorBidi" w:cstheme="majorBidi"/>
          <w:color w:val="000000" w:themeColor="text1"/>
          <w:sz w:val="24"/>
          <w:szCs w:val="24"/>
          <w:shd w:val="clear" w:color="auto" w:fill="FFFFFF"/>
        </w:rPr>
        <w:t xml:space="preserve">UK MS Register </w:t>
      </w:r>
      <w:r w:rsidR="00285BB2" w:rsidRPr="006033AF">
        <w:rPr>
          <w:rFonts w:asciiTheme="majorBidi" w:hAnsiTheme="majorBidi" w:cstheme="majorBidi"/>
          <w:color w:val="000000" w:themeColor="text1"/>
          <w:sz w:val="24"/>
          <w:szCs w:val="24"/>
          <w:shd w:val="clear" w:color="auto" w:fill="FFFFFF"/>
        </w:rPr>
        <w:t xml:space="preserve">study was also conducted </w:t>
      </w:r>
      <w:r w:rsidR="00285BB2" w:rsidRPr="0069504B">
        <w:rPr>
          <w:rFonts w:asciiTheme="majorBidi" w:hAnsiTheme="majorBidi" w:cstheme="majorBidi"/>
          <w:color w:val="000000" w:themeColor="text1"/>
          <w:sz w:val="24"/>
          <w:szCs w:val="24"/>
          <w:shd w:val="clear" w:color="auto" w:fill="FFFFFF"/>
        </w:rPr>
        <w:t>early in the pandemic</w:t>
      </w:r>
      <w:r w:rsidR="000A522C" w:rsidRPr="0069504B">
        <w:rPr>
          <w:rFonts w:asciiTheme="majorBidi" w:hAnsiTheme="majorBidi" w:cstheme="majorBidi"/>
          <w:color w:val="000000" w:themeColor="text1"/>
          <w:sz w:val="24"/>
          <w:szCs w:val="24"/>
          <w:shd w:val="clear" w:color="auto" w:fill="FFFFFF"/>
        </w:rPr>
        <w:t>.</w:t>
      </w:r>
      <w:r w:rsidR="000A522C" w:rsidRPr="006033AF">
        <w:rPr>
          <w:rFonts w:asciiTheme="majorBidi" w:hAnsiTheme="majorBidi" w:cstheme="majorBidi"/>
          <w:color w:val="000000" w:themeColor="text1"/>
          <w:sz w:val="24"/>
          <w:szCs w:val="24"/>
          <w:shd w:val="clear" w:color="auto" w:fill="FFFFFF"/>
        </w:rPr>
        <w:t xml:space="preserve"> T</w:t>
      </w:r>
      <w:r w:rsidR="00285BB2" w:rsidRPr="006033AF">
        <w:rPr>
          <w:rFonts w:asciiTheme="majorBidi" w:hAnsiTheme="majorBidi" w:cstheme="majorBidi"/>
          <w:color w:val="000000" w:themeColor="text1"/>
          <w:sz w:val="24"/>
          <w:szCs w:val="24"/>
          <w:shd w:val="clear" w:color="auto" w:fill="FFFFFF"/>
        </w:rPr>
        <w:t xml:space="preserve">he </w:t>
      </w:r>
      <w:r w:rsidR="008639D4" w:rsidRPr="006033AF">
        <w:rPr>
          <w:rFonts w:asciiTheme="majorBidi" w:hAnsiTheme="majorBidi" w:cstheme="majorBidi"/>
          <w:color w:val="000000" w:themeColor="text1"/>
          <w:sz w:val="24"/>
          <w:szCs w:val="24"/>
          <w:shd w:val="clear" w:color="auto" w:fill="FFFFFF"/>
        </w:rPr>
        <w:t>publication</w:t>
      </w:r>
      <w:r w:rsidR="00361A6B" w:rsidRPr="006033AF">
        <w:rPr>
          <w:rFonts w:asciiTheme="majorBidi" w:hAnsiTheme="majorBidi" w:cstheme="majorBidi"/>
          <w:color w:val="000000" w:themeColor="text1"/>
          <w:sz w:val="24"/>
          <w:szCs w:val="24"/>
          <w:shd w:val="clear" w:color="auto" w:fill="FFFFFF"/>
        </w:rPr>
        <w:t xml:space="preserve"> </w:t>
      </w:r>
      <w:r w:rsidR="00EC0F82" w:rsidRPr="006033AF">
        <w:rPr>
          <w:rFonts w:asciiTheme="majorBidi" w:hAnsiTheme="majorBidi" w:cstheme="majorBidi"/>
          <w:color w:val="000000" w:themeColor="text1"/>
          <w:sz w:val="24"/>
          <w:szCs w:val="24"/>
          <w:shd w:val="clear" w:color="auto" w:fill="FFFFFF"/>
        </w:rPr>
        <w:t xml:space="preserve">reported </w:t>
      </w:r>
      <w:r w:rsidR="000A522C" w:rsidRPr="006033AF">
        <w:rPr>
          <w:rFonts w:asciiTheme="majorBidi" w:hAnsiTheme="majorBidi" w:cstheme="majorBidi"/>
          <w:color w:val="000000" w:themeColor="text1"/>
          <w:sz w:val="24"/>
          <w:szCs w:val="24"/>
          <w:shd w:val="clear" w:color="auto" w:fill="FFFFFF"/>
        </w:rPr>
        <w:t xml:space="preserve">quantitative </w:t>
      </w:r>
      <w:r w:rsidR="00361A6B" w:rsidRPr="006033AF">
        <w:rPr>
          <w:rFonts w:asciiTheme="majorBidi" w:hAnsiTheme="majorBidi" w:cstheme="majorBidi"/>
          <w:color w:val="000000" w:themeColor="text1"/>
          <w:sz w:val="24"/>
          <w:szCs w:val="24"/>
          <w:shd w:val="clear" w:color="auto" w:fill="FFFFFF"/>
        </w:rPr>
        <w:t xml:space="preserve">cross-sectional findings on the mental health of </w:t>
      </w:r>
      <w:r w:rsidR="000A522C" w:rsidRPr="006033AF">
        <w:rPr>
          <w:rFonts w:asciiTheme="majorBidi" w:hAnsiTheme="majorBidi" w:cstheme="majorBidi"/>
          <w:color w:val="000000" w:themeColor="text1"/>
          <w:sz w:val="24"/>
          <w:szCs w:val="24"/>
          <w:shd w:val="clear" w:color="auto" w:fill="FFFFFF"/>
        </w:rPr>
        <w:t>P</w:t>
      </w:r>
      <w:r w:rsidR="00361A6B" w:rsidRPr="006033AF">
        <w:rPr>
          <w:rFonts w:asciiTheme="majorBidi" w:hAnsiTheme="majorBidi" w:cstheme="majorBidi"/>
          <w:color w:val="000000" w:themeColor="text1"/>
          <w:sz w:val="24"/>
          <w:szCs w:val="24"/>
          <w:shd w:val="clear" w:color="auto" w:fill="FFFFFF"/>
        </w:rPr>
        <w:t xml:space="preserve">wMS, its determinants, and their general health during the outbreak. </w:t>
      </w:r>
      <w:r w:rsidR="00F74915" w:rsidRPr="006033AF">
        <w:rPr>
          <w:rFonts w:asciiTheme="majorBidi" w:hAnsiTheme="majorBidi" w:cstheme="majorBidi"/>
          <w:color w:val="000000" w:themeColor="text1"/>
          <w:sz w:val="24"/>
          <w:szCs w:val="24"/>
          <w:shd w:val="clear" w:color="auto" w:fill="FFFFFF"/>
        </w:rPr>
        <w:t xml:space="preserve">The </w:t>
      </w:r>
      <w:r w:rsidR="00DB226E" w:rsidRPr="006033AF">
        <w:rPr>
          <w:rFonts w:asciiTheme="majorBidi" w:hAnsiTheme="majorBidi" w:cstheme="majorBidi"/>
          <w:color w:val="000000" w:themeColor="text1"/>
          <w:sz w:val="24"/>
          <w:szCs w:val="24"/>
          <w:shd w:val="clear" w:color="auto" w:fill="FFFFFF"/>
        </w:rPr>
        <w:t>authors</w:t>
      </w:r>
      <w:r w:rsidR="00F74915" w:rsidRPr="006033AF">
        <w:rPr>
          <w:rFonts w:asciiTheme="majorBidi" w:hAnsiTheme="majorBidi" w:cstheme="majorBidi"/>
          <w:color w:val="000000" w:themeColor="text1"/>
          <w:sz w:val="24"/>
          <w:szCs w:val="24"/>
          <w:shd w:val="clear" w:color="auto" w:fill="FFFFFF"/>
        </w:rPr>
        <w:t xml:space="preserve"> found </w:t>
      </w:r>
      <w:r w:rsidR="0016614E" w:rsidRPr="006033AF">
        <w:rPr>
          <w:rFonts w:asciiTheme="majorBidi" w:hAnsiTheme="majorBidi" w:cstheme="majorBidi"/>
          <w:color w:val="000000" w:themeColor="text1"/>
          <w:sz w:val="24"/>
          <w:szCs w:val="24"/>
          <w:shd w:val="clear" w:color="auto" w:fill="FFFFFF"/>
        </w:rPr>
        <w:t xml:space="preserve">that people with MS were more likely to feel </w:t>
      </w:r>
      <w:r w:rsidR="00986514" w:rsidRPr="006033AF">
        <w:rPr>
          <w:rFonts w:asciiTheme="majorBidi" w:hAnsiTheme="majorBidi" w:cstheme="majorBidi"/>
          <w:color w:val="000000" w:themeColor="text1"/>
          <w:sz w:val="24"/>
          <w:szCs w:val="24"/>
          <w:shd w:val="clear" w:color="auto" w:fill="FFFFFF"/>
        </w:rPr>
        <w:t>lone</w:t>
      </w:r>
      <w:r w:rsidR="00D347E4" w:rsidRPr="006033AF">
        <w:rPr>
          <w:rFonts w:asciiTheme="majorBidi" w:hAnsiTheme="majorBidi" w:cstheme="majorBidi"/>
          <w:color w:val="000000" w:themeColor="text1"/>
          <w:sz w:val="24"/>
          <w:szCs w:val="24"/>
          <w:shd w:val="clear" w:color="auto" w:fill="FFFFFF"/>
        </w:rPr>
        <w:t xml:space="preserve">ly </w:t>
      </w:r>
      <w:r w:rsidR="0016614E" w:rsidRPr="006033AF">
        <w:rPr>
          <w:rFonts w:asciiTheme="majorBidi" w:hAnsiTheme="majorBidi" w:cstheme="majorBidi"/>
          <w:color w:val="000000" w:themeColor="text1"/>
          <w:sz w:val="24"/>
          <w:szCs w:val="24"/>
          <w:shd w:val="clear" w:color="auto" w:fill="FFFFFF"/>
        </w:rPr>
        <w:t>than controls</w:t>
      </w:r>
      <w:r w:rsidR="00DA56FA" w:rsidRPr="006033AF">
        <w:rPr>
          <w:rFonts w:asciiTheme="majorBidi" w:hAnsiTheme="majorBidi" w:cstheme="majorBidi"/>
          <w:color w:val="000000" w:themeColor="text1"/>
          <w:sz w:val="24"/>
          <w:szCs w:val="24"/>
          <w:shd w:val="clear" w:color="auto" w:fill="FFFFFF"/>
        </w:rPr>
        <w:t>, but</w:t>
      </w:r>
      <w:r w:rsidR="00D347E4" w:rsidRPr="006033AF">
        <w:rPr>
          <w:rFonts w:asciiTheme="majorBidi" w:hAnsiTheme="majorBidi" w:cstheme="majorBidi"/>
          <w:color w:val="000000" w:themeColor="text1"/>
          <w:sz w:val="24"/>
          <w:szCs w:val="24"/>
          <w:shd w:val="clear" w:color="auto" w:fill="FFFFFF"/>
        </w:rPr>
        <w:t xml:space="preserve"> they </w:t>
      </w:r>
      <w:r w:rsidR="00DA56FA" w:rsidRPr="006033AF">
        <w:rPr>
          <w:rFonts w:asciiTheme="majorBidi" w:hAnsiTheme="majorBidi" w:cstheme="majorBidi"/>
          <w:color w:val="000000" w:themeColor="text1"/>
          <w:sz w:val="24"/>
          <w:szCs w:val="24"/>
          <w:shd w:val="clear" w:color="auto" w:fill="FFFFFF"/>
        </w:rPr>
        <w:t xml:space="preserve">did not give reasons </w:t>
      </w:r>
      <w:r w:rsidR="00DA56FA" w:rsidRPr="006033AF">
        <w:rPr>
          <w:rFonts w:asciiTheme="majorBidi" w:hAnsiTheme="majorBidi" w:cstheme="majorBidi"/>
          <w:color w:val="000000" w:themeColor="text1"/>
          <w:sz w:val="24"/>
          <w:szCs w:val="24"/>
          <w:shd w:val="clear" w:color="auto" w:fill="FFFFFF"/>
        </w:rPr>
        <w:lastRenderedPageBreak/>
        <w:t xml:space="preserve">why PwMS felt lonely or isolated. Similarly, the </w:t>
      </w:r>
      <w:r w:rsidR="005B3089" w:rsidRPr="006033AF">
        <w:rPr>
          <w:rFonts w:asciiTheme="majorBidi" w:hAnsiTheme="majorBidi" w:cstheme="majorBidi"/>
          <w:color w:val="000000" w:themeColor="text1"/>
          <w:sz w:val="24"/>
          <w:szCs w:val="24"/>
          <w:shd w:val="clear" w:color="auto" w:fill="FFFFFF"/>
        </w:rPr>
        <w:t>study showed</w:t>
      </w:r>
      <w:r w:rsidR="00E6033A" w:rsidRPr="006033AF">
        <w:rPr>
          <w:rFonts w:asciiTheme="majorBidi" w:hAnsiTheme="majorBidi" w:cstheme="majorBidi"/>
          <w:color w:val="000000" w:themeColor="text1"/>
          <w:sz w:val="24"/>
          <w:szCs w:val="24"/>
          <w:shd w:val="clear" w:color="auto" w:fill="FFFFFF"/>
        </w:rPr>
        <w:t xml:space="preserve"> </w:t>
      </w:r>
      <w:r w:rsidR="00DA56FA" w:rsidRPr="006033AF">
        <w:rPr>
          <w:rFonts w:asciiTheme="majorBidi" w:hAnsiTheme="majorBidi" w:cstheme="majorBidi"/>
          <w:color w:val="000000" w:themeColor="text1"/>
          <w:sz w:val="24"/>
          <w:szCs w:val="24"/>
          <w:shd w:val="clear" w:color="auto" w:fill="FFFFFF"/>
        </w:rPr>
        <w:t xml:space="preserve">that </w:t>
      </w:r>
      <w:r w:rsidR="00D91F66" w:rsidRPr="006033AF">
        <w:rPr>
          <w:rFonts w:asciiTheme="majorBidi" w:hAnsiTheme="majorBidi" w:cstheme="majorBidi"/>
          <w:color w:val="000000" w:themeColor="text1"/>
          <w:sz w:val="24"/>
          <w:szCs w:val="24"/>
          <w:shd w:val="clear" w:color="auto" w:fill="FFFFFF"/>
        </w:rPr>
        <w:t xml:space="preserve">PwMS were more likely to experience </w:t>
      </w:r>
      <w:r w:rsidR="00D347E4" w:rsidRPr="006033AF">
        <w:rPr>
          <w:rFonts w:asciiTheme="majorBidi" w:hAnsiTheme="majorBidi" w:cstheme="majorBidi"/>
          <w:color w:val="000000" w:themeColor="text1"/>
          <w:sz w:val="24"/>
          <w:szCs w:val="24"/>
          <w:shd w:val="clear" w:color="auto" w:fill="FFFFFF"/>
        </w:rPr>
        <w:t xml:space="preserve">a </w:t>
      </w:r>
      <w:r w:rsidR="00D91F66" w:rsidRPr="006033AF">
        <w:rPr>
          <w:rFonts w:asciiTheme="majorBidi" w:hAnsiTheme="majorBidi" w:cstheme="majorBidi"/>
          <w:color w:val="000000" w:themeColor="text1"/>
          <w:sz w:val="24"/>
          <w:szCs w:val="24"/>
          <w:shd w:val="clear" w:color="auto" w:fill="FFFFFF"/>
        </w:rPr>
        <w:t>worsening of their social support than their controls</w:t>
      </w:r>
      <w:r w:rsidR="000A747A" w:rsidRPr="006033AF">
        <w:rPr>
          <w:rFonts w:asciiTheme="majorBidi" w:hAnsiTheme="majorBidi" w:cstheme="majorBidi"/>
          <w:color w:val="000000" w:themeColor="text1"/>
          <w:sz w:val="24"/>
          <w:szCs w:val="24"/>
          <w:shd w:val="clear" w:color="auto" w:fill="FFFFFF"/>
        </w:rPr>
        <w:t>, yet again there is no</w:t>
      </w:r>
      <w:r w:rsidR="001875CC" w:rsidRPr="006033AF">
        <w:rPr>
          <w:rFonts w:asciiTheme="majorBidi" w:hAnsiTheme="majorBidi" w:cstheme="majorBidi"/>
          <w:color w:val="000000" w:themeColor="text1"/>
          <w:sz w:val="24"/>
          <w:szCs w:val="24"/>
          <w:shd w:val="clear" w:color="auto" w:fill="FFFFFF"/>
        </w:rPr>
        <w:t xml:space="preserve"> </w:t>
      </w:r>
      <w:r w:rsidR="000A747A" w:rsidRPr="006033AF">
        <w:rPr>
          <w:rFonts w:asciiTheme="majorBidi" w:hAnsiTheme="majorBidi" w:cstheme="majorBidi"/>
          <w:color w:val="000000" w:themeColor="text1"/>
          <w:sz w:val="24"/>
          <w:szCs w:val="24"/>
          <w:shd w:val="clear" w:color="auto" w:fill="FFFFFF"/>
        </w:rPr>
        <w:t>contextualisation to this finding</w:t>
      </w:r>
      <w:r w:rsidR="00E371C7">
        <w:rPr>
          <w:rFonts w:asciiTheme="majorBidi" w:hAnsiTheme="majorBidi" w:cstheme="majorBidi"/>
          <w:color w:val="000000" w:themeColor="text1"/>
          <w:sz w:val="24"/>
          <w:szCs w:val="24"/>
          <w:shd w:val="clear" w:color="auto" w:fill="FFFFFF"/>
        </w:rPr>
        <w:t xml:space="preserve"> </w:t>
      </w:r>
      <w:r w:rsidR="0069504B">
        <w:rPr>
          <w:rFonts w:asciiTheme="majorBidi" w:hAnsiTheme="majorBidi" w:cstheme="majorBidi"/>
          <w:color w:val="000000" w:themeColor="text1"/>
          <w:sz w:val="24"/>
          <w:szCs w:val="24"/>
          <w:shd w:val="clear" w:color="auto" w:fill="FFFFFF"/>
        </w:rPr>
        <w:fldChar w:fldCharType="begin"/>
      </w:r>
      <w:r w:rsidR="00E270F7">
        <w:rPr>
          <w:rFonts w:asciiTheme="majorBidi" w:hAnsiTheme="majorBidi" w:cstheme="majorBidi"/>
          <w:color w:val="000000" w:themeColor="text1"/>
          <w:sz w:val="24"/>
          <w:szCs w:val="24"/>
          <w:shd w:val="clear" w:color="auto" w:fill="FFFFFF"/>
        </w:rPr>
        <w:instrText xml:space="preserve"> ADDIN EN.CITE &lt;EndNote&gt;&lt;Cite&gt;&lt;Author&gt;Garjani&lt;/Author&gt;&lt;Year&gt;2022&lt;/Year&gt;&lt;RecNum&gt;478&lt;/RecNum&gt;&lt;DisplayText&gt;&lt;style face="superscript"&gt;27&lt;/style&gt;&lt;/DisplayText&gt;&lt;record&gt;&lt;rec-number&gt;478&lt;/rec-number&gt;&lt;foreign-keys&gt;&lt;key app="EN" db-id="w25px0aeq9025ceswzavzr90w2ra9dtwtd5f" timestamp="1667351578"&gt;478&lt;/key&gt;&lt;/foreign-keys&gt;&lt;ref-type name="Journal Article"&gt;17&lt;/ref-type&gt;&lt;contributors&gt;&lt;authors&gt;&lt;author&gt;Garjani, Afagh&lt;/author&gt;&lt;author&gt;Hunter, Rachael&lt;/author&gt;&lt;author&gt;Law, Graham R&lt;/author&gt;&lt;author&gt;Middleton, Rodden M&lt;/author&gt;&lt;author&gt;Tuite-Dalton, Katherine A&lt;/author&gt;&lt;author&gt;Dobson, Ruth&lt;/author&gt;&lt;author&gt;Ford, David V&lt;/author&gt;&lt;author&gt;Hughes, Stella&lt;/author&gt;&lt;author&gt;Pearson, Owen R&lt;/author&gt;&lt;author&gt;Rog, David&lt;/author&gt;&lt;/authors&gt;&lt;/contributors&gt;&lt;titles&gt;&lt;title&gt;Mental health of people with multiple sclerosis during the COVID-19 outbreak: A prospective cohort and cross-sectional case–control study of the UK MS Register&lt;/title&gt;&lt;secondary-title&gt;Multiple Sclerosis Journal&lt;/secondary-title&gt;&lt;/titles&gt;&lt;periodical&gt;&lt;full-title&gt;Multiple Sclerosis Journal&lt;/full-title&gt;&lt;/periodical&gt;&lt;pages&gt;1060-1071&lt;/pages&gt;&lt;volume&gt;28&lt;/volume&gt;&lt;number&gt;7&lt;/number&gt;&lt;dates&gt;&lt;year&gt;2022&lt;/year&gt;&lt;/dates&gt;&lt;isbn&gt;1352-4585&lt;/isbn&gt;&lt;urls&gt;&lt;/urls&gt;&lt;/record&gt;&lt;/Cite&gt;&lt;/EndNote&gt;</w:instrText>
      </w:r>
      <w:r w:rsidR="0069504B">
        <w:rPr>
          <w:rFonts w:asciiTheme="majorBidi" w:hAnsiTheme="majorBidi" w:cstheme="majorBidi"/>
          <w:color w:val="000000" w:themeColor="text1"/>
          <w:sz w:val="24"/>
          <w:szCs w:val="24"/>
          <w:shd w:val="clear" w:color="auto" w:fill="FFFFFF"/>
        </w:rPr>
        <w:fldChar w:fldCharType="separate"/>
      </w:r>
      <w:r w:rsidR="00E270F7" w:rsidRPr="00E270F7">
        <w:rPr>
          <w:rFonts w:asciiTheme="majorBidi" w:hAnsiTheme="majorBidi" w:cstheme="majorBidi"/>
          <w:noProof/>
          <w:color w:val="000000" w:themeColor="text1"/>
          <w:sz w:val="24"/>
          <w:szCs w:val="24"/>
          <w:shd w:val="clear" w:color="auto" w:fill="FFFFFF"/>
          <w:vertAlign w:val="superscript"/>
        </w:rPr>
        <w:t>27</w:t>
      </w:r>
      <w:r w:rsidR="0069504B">
        <w:rPr>
          <w:rFonts w:asciiTheme="majorBidi" w:hAnsiTheme="majorBidi" w:cstheme="majorBidi"/>
          <w:color w:val="000000" w:themeColor="text1"/>
          <w:sz w:val="24"/>
          <w:szCs w:val="24"/>
          <w:shd w:val="clear" w:color="auto" w:fill="FFFFFF"/>
        </w:rPr>
        <w:fldChar w:fldCharType="end"/>
      </w:r>
      <w:r w:rsidR="0069504B">
        <w:rPr>
          <w:rFonts w:asciiTheme="majorBidi" w:hAnsiTheme="majorBidi" w:cstheme="majorBidi"/>
          <w:color w:val="000000" w:themeColor="text1"/>
          <w:sz w:val="24"/>
          <w:szCs w:val="24"/>
          <w:shd w:val="clear" w:color="auto" w:fill="FFFFFF"/>
        </w:rPr>
        <w:t>.</w:t>
      </w:r>
      <w:r w:rsidR="000A747A" w:rsidRPr="006033AF">
        <w:rPr>
          <w:rFonts w:asciiTheme="majorBidi" w:hAnsiTheme="majorBidi" w:cstheme="majorBidi"/>
          <w:color w:val="000000" w:themeColor="text1"/>
          <w:sz w:val="24"/>
          <w:szCs w:val="24"/>
          <w:shd w:val="clear" w:color="auto" w:fill="FFFFFF"/>
        </w:rPr>
        <w:t xml:space="preserve"> </w:t>
      </w:r>
      <w:r w:rsidR="00F516CB" w:rsidRPr="006033AF">
        <w:rPr>
          <w:rFonts w:asciiTheme="majorBidi" w:hAnsiTheme="majorBidi" w:cstheme="majorBidi"/>
          <w:color w:val="000000" w:themeColor="text1"/>
          <w:sz w:val="24"/>
          <w:szCs w:val="24"/>
          <w:shd w:val="clear" w:color="auto" w:fill="FFFFFF"/>
        </w:rPr>
        <w:t>O</w:t>
      </w:r>
      <w:r w:rsidR="00986514" w:rsidRPr="006033AF">
        <w:rPr>
          <w:rFonts w:asciiTheme="majorBidi" w:hAnsiTheme="majorBidi" w:cstheme="majorBidi"/>
          <w:color w:val="000000" w:themeColor="text1"/>
          <w:sz w:val="24"/>
          <w:szCs w:val="24"/>
          <w:shd w:val="clear" w:color="auto" w:fill="FFFFFF"/>
        </w:rPr>
        <w:t xml:space="preserve">ur study </w:t>
      </w:r>
      <w:r w:rsidR="00305916" w:rsidRPr="006033AF">
        <w:rPr>
          <w:rFonts w:asciiTheme="majorBidi" w:hAnsiTheme="majorBidi" w:cstheme="majorBidi"/>
          <w:color w:val="000000" w:themeColor="text1"/>
          <w:sz w:val="24"/>
          <w:szCs w:val="24"/>
          <w:shd w:val="clear" w:color="auto" w:fill="FFFFFF"/>
        </w:rPr>
        <w:t>provide</w:t>
      </w:r>
      <w:r w:rsidR="00F516CB" w:rsidRPr="006033AF">
        <w:rPr>
          <w:rFonts w:asciiTheme="majorBidi" w:hAnsiTheme="majorBidi" w:cstheme="majorBidi"/>
          <w:color w:val="000000" w:themeColor="text1"/>
          <w:sz w:val="24"/>
          <w:szCs w:val="24"/>
          <w:shd w:val="clear" w:color="auto" w:fill="FFFFFF"/>
        </w:rPr>
        <w:t>s</w:t>
      </w:r>
      <w:r w:rsidR="008818B0" w:rsidRPr="006033AF">
        <w:rPr>
          <w:rFonts w:asciiTheme="majorBidi" w:hAnsiTheme="majorBidi" w:cstheme="majorBidi"/>
          <w:color w:val="000000" w:themeColor="text1"/>
          <w:sz w:val="24"/>
          <w:szCs w:val="24"/>
          <w:shd w:val="clear" w:color="auto" w:fill="FFFFFF"/>
        </w:rPr>
        <w:t xml:space="preserve"> insights into these feelings of social isolation</w:t>
      </w:r>
      <w:r w:rsidR="00426790" w:rsidRPr="006033AF">
        <w:rPr>
          <w:rFonts w:asciiTheme="majorBidi" w:hAnsiTheme="majorBidi" w:cstheme="majorBidi"/>
          <w:color w:val="000000" w:themeColor="text1"/>
          <w:sz w:val="24"/>
          <w:szCs w:val="24"/>
          <w:shd w:val="clear" w:color="auto" w:fill="FFFFFF"/>
        </w:rPr>
        <w:t>, w</w:t>
      </w:r>
      <w:r w:rsidR="00134181">
        <w:rPr>
          <w:rFonts w:asciiTheme="majorBidi" w:hAnsiTheme="majorBidi" w:cstheme="majorBidi"/>
          <w:color w:val="000000" w:themeColor="text1"/>
          <w:sz w:val="24"/>
          <w:szCs w:val="24"/>
          <w:shd w:val="clear" w:color="auto" w:fill="FFFFFF"/>
        </w:rPr>
        <w:t>here</w:t>
      </w:r>
      <w:r w:rsidR="00C338F1" w:rsidRPr="006033AF">
        <w:rPr>
          <w:rFonts w:asciiTheme="majorBidi" w:hAnsiTheme="majorBidi" w:cstheme="majorBidi"/>
          <w:color w:val="000000" w:themeColor="text1"/>
          <w:sz w:val="24"/>
          <w:szCs w:val="24"/>
          <w:shd w:val="clear" w:color="auto" w:fill="FFFFFF"/>
        </w:rPr>
        <w:t xml:space="preserve"> </w:t>
      </w:r>
      <w:r w:rsidR="000A747A" w:rsidRPr="006033AF">
        <w:rPr>
          <w:rFonts w:asciiTheme="majorBidi" w:hAnsiTheme="majorBidi" w:cstheme="majorBidi"/>
          <w:color w:val="000000" w:themeColor="text1"/>
          <w:sz w:val="24"/>
          <w:szCs w:val="24"/>
        </w:rPr>
        <w:t>PwMS with more severe levels of disability identif</w:t>
      </w:r>
      <w:r w:rsidR="00112499">
        <w:rPr>
          <w:rFonts w:asciiTheme="majorBidi" w:hAnsiTheme="majorBidi" w:cstheme="majorBidi"/>
          <w:color w:val="000000" w:themeColor="text1"/>
          <w:sz w:val="24"/>
          <w:szCs w:val="24"/>
        </w:rPr>
        <w:t>ied</w:t>
      </w:r>
      <w:r w:rsidR="000A747A" w:rsidRPr="006033AF">
        <w:rPr>
          <w:rFonts w:asciiTheme="majorBidi" w:hAnsiTheme="majorBidi" w:cstheme="majorBidi"/>
          <w:color w:val="000000" w:themeColor="text1"/>
          <w:sz w:val="24"/>
          <w:szCs w:val="24"/>
        </w:rPr>
        <w:t xml:space="preserve"> social isolation as a common theme</w:t>
      </w:r>
      <w:r w:rsidR="003378AE" w:rsidRPr="006033AF">
        <w:rPr>
          <w:rFonts w:asciiTheme="majorBidi" w:hAnsiTheme="majorBidi" w:cstheme="majorBidi"/>
          <w:color w:val="000000" w:themeColor="text1"/>
          <w:sz w:val="24"/>
          <w:szCs w:val="24"/>
        </w:rPr>
        <w:t>,</w:t>
      </w:r>
      <w:r w:rsidR="000A747A" w:rsidRPr="006033AF">
        <w:rPr>
          <w:rFonts w:asciiTheme="majorBidi" w:hAnsiTheme="majorBidi" w:cstheme="majorBidi"/>
          <w:color w:val="000000" w:themeColor="text1"/>
          <w:sz w:val="24"/>
          <w:szCs w:val="24"/>
        </w:rPr>
        <w:t xml:space="preserve"> yet one of the differing factors </w:t>
      </w:r>
      <w:r w:rsidR="0054073B" w:rsidRPr="006033AF">
        <w:rPr>
          <w:rFonts w:asciiTheme="majorBidi" w:hAnsiTheme="majorBidi" w:cstheme="majorBidi"/>
          <w:color w:val="000000" w:themeColor="text1"/>
          <w:sz w:val="24"/>
          <w:szCs w:val="24"/>
        </w:rPr>
        <w:t xml:space="preserve">for some of these </w:t>
      </w:r>
      <w:r w:rsidR="0054073B" w:rsidRPr="006033AF">
        <w:rPr>
          <w:rFonts w:asciiTheme="majorBidi" w:hAnsiTheme="majorBidi" w:cstheme="majorBidi"/>
          <w:sz w:val="24"/>
          <w:szCs w:val="24"/>
        </w:rPr>
        <w:t xml:space="preserve">people </w:t>
      </w:r>
      <w:r w:rsidR="000A747A" w:rsidRPr="006033AF">
        <w:rPr>
          <w:rFonts w:asciiTheme="majorBidi" w:hAnsiTheme="majorBidi" w:cstheme="majorBidi"/>
          <w:sz w:val="24"/>
          <w:szCs w:val="24"/>
        </w:rPr>
        <w:t xml:space="preserve">was </w:t>
      </w:r>
      <w:r w:rsidR="003378AE" w:rsidRPr="006033AF">
        <w:rPr>
          <w:rFonts w:asciiTheme="majorBidi" w:hAnsiTheme="majorBidi" w:cstheme="majorBidi"/>
          <w:sz w:val="24"/>
          <w:szCs w:val="24"/>
        </w:rPr>
        <w:t xml:space="preserve">that </w:t>
      </w:r>
      <w:r w:rsidR="000A747A" w:rsidRPr="006033AF">
        <w:rPr>
          <w:rFonts w:asciiTheme="majorBidi" w:hAnsiTheme="majorBidi" w:cstheme="majorBidi"/>
          <w:sz w:val="24"/>
          <w:szCs w:val="24"/>
        </w:rPr>
        <w:t>they already felt socially isolated</w:t>
      </w:r>
      <w:r w:rsidR="00B777DB" w:rsidRPr="006033AF">
        <w:rPr>
          <w:rFonts w:asciiTheme="majorBidi" w:hAnsiTheme="majorBidi" w:cstheme="majorBidi"/>
          <w:sz w:val="24"/>
          <w:szCs w:val="24"/>
        </w:rPr>
        <w:t xml:space="preserve"> prior to the COVID-19 pandemi</w:t>
      </w:r>
      <w:r w:rsidR="00643053" w:rsidRPr="006033AF">
        <w:rPr>
          <w:rFonts w:asciiTheme="majorBidi" w:hAnsiTheme="majorBidi" w:cstheme="majorBidi"/>
          <w:sz w:val="24"/>
          <w:szCs w:val="24"/>
        </w:rPr>
        <w:t>c.</w:t>
      </w:r>
      <w:bookmarkEnd w:id="1"/>
    </w:p>
    <w:p w14:paraId="71462B92" w14:textId="4305E968" w:rsidR="007C276D" w:rsidRPr="00423D5B" w:rsidRDefault="003F28CC" w:rsidP="00E84FB4">
      <w:pPr>
        <w:spacing w:line="480" w:lineRule="auto"/>
        <w:jc w:val="both"/>
        <w:rPr>
          <w:rFonts w:asciiTheme="majorBidi" w:hAnsiTheme="majorBidi" w:cstheme="majorBidi"/>
          <w:sz w:val="24"/>
          <w:szCs w:val="24"/>
        </w:rPr>
      </w:pPr>
      <w:r>
        <w:rPr>
          <w:rFonts w:asciiTheme="majorBidi" w:hAnsiTheme="majorBidi" w:cstheme="majorBidi"/>
          <w:sz w:val="24"/>
          <w:szCs w:val="24"/>
        </w:rPr>
        <w:t>A</w:t>
      </w:r>
      <w:r w:rsidR="007C276D" w:rsidRPr="00A15EA3">
        <w:rPr>
          <w:rFonts w:asciiTheme="majorBidi" w:hAnsiTheme="majorBidi" w:cstheme="majorBidi"/>
          <w:sz w:val="24"/>
          <w:szCs w:val="24"/>
        </w:rPr>
        <w:t xml:space="preserve"> potential solution for the problem of social isolation was explored by a </w:t>
      </w:r>
      <w:r w:rsidR="00B42410" w:rsidRPr="00A15EA3">
        <w:rPr>
          <w:rFonts w:asciiTheme="majorBidi" w:hAnsiTheme="majorBidi" w:cstheme="majorBidi"/>
          <w:sz w:val="24"/>
          <w:szCs w:val="24"/>
        </w:rPr>
        <w:t xml:space="preserve">small qualitative </w:t>
      </w:r>
      <w:r w:rsidR="007C276D" w:rsidRPr="00A15EA3">
        <w:rPr>
          <w:rFonts w:asciiTheme="majorBidi" w:hAnsiTheme="majorBidi" w:cstheme="majorBidi"/>
          <w:sz w:val="24"/>
          <w:szCs w:val="24"/>
        </w:rPr>
        <w:t xml:space="preserve">study in the UK early in the pandemic and before lockdowns </w:t>
      </w:r>
      <w:r w:rsidR="007C276D" w:rsidRPr="00A15EA3">
        <w:rPr>
          <w:rFonts w:asciiTheme="majorBidi" w:hAnsiTheme="majorBidi" w:cstheme="majorBidi"/>
          <w:sz w:val="24"/>
          <w:szCs w:val="24"/>
        </w:rPr>
        <w:fldChar w:fldCharType="begin"/>
      </w:r>
      <w:r w:rsidR="007C276D" w:rsidRPr="00A15EA3">
        <w:rPr>
          <w:rFonts w:asciiTheme="majorBidi" w:hAnsiTheme="majorBidi" w:cstheme="majorBidi"/>
          <w:sz w:val="24"/>
          <w:szCs w:val="24"/>
        </w:rPr>
        <w:instrText xml:space="preserve"> ADDIN EN.CITE &lt;EndNote&gt;&lt;Cite&gt;&lt;Author&gt;Koffman&lt;/Author&gt;&lt;Year&gt;2022&lt;/Year&gt;&lt;RecNum&gt;502&lt;/RecNum&gt;&lt;DisplayText&gt;&lt;style face="superscript"&gt;11&lt;/style&gt;&lt;/DisplayText&gt;&lt;record&gt;&lt;rec-number&gt;502&lt;/rec-number&gt;&lt;foreign-keys&gt;&lt;key app="EN" db-id="w25px0aeq9025ceswzavzr90w2ra9dtwtd5f" timestamp="1676349808"&gt;502&lt;/key&gt;&lt;/foreign-keys&gt;&lt;ref-type name="Journal Article"&gt;17&lt;/ref-type&gt;&lt;contributors&gt;&lt;authors&gt;&lt;author&gt;Koffman, Jonathan&lt;/author&gt;&lt;author&gt;Penfold, Clarissa&lt;/author&gt;&lt;author&gt;Cottrell, Laura&lt;/author&gt;&lt;author&gt;Farsides, Bobbie&lt;/author&gt;&lt;author&gt;Evans, Catherine J&lt;/author&gt;&lt;author&gt;Burman, Rachel&lt;/author&gt;&lt;author&gt;Nicholas, Richard&lt;/author&gt;&lt;author&gt;Ashford, Stephen&lt;/author&gt;&lt;author&gt;Silber, Eli&lt;/author&gt;&lt;/authors&gt;&lt;/contributors&gt;&lt;titles&gt;&lt;title&gt;“I wanna live and not think about the future” What place for advance care planning for people living with severe multiple sclerosis and their families? A qualitative study&lt;/title&gt;&lt;secondary-title&gt;Plos one&lt;/secondary-title&gt;&lt;/titles&gt;&lt;periodical&gt;&lt;full-title&gt;PloS one&lt;/full-title&gt;&lt;/periodical&gt;&lt;pages&gt;e0265861&lt;/pages&gt;&lt;volume&gt;17&lt;/volume&gt;&lt;number&gt;5&lt;/number&gt;&lt;dates&gt;&lt;year&gt;2022&lt;/year&gt;&lt;/dates&gt;&lt;isbn&gt;1932-6203&lt;/isbn&gt;&lt;urls&gt;&lt;/urls&gt;&lt;/record&gt;&lt;/Cite&gt;&lt;/EndNote&gt;</w:instrText>
      </w:r>
      <w:r w:rsidR="007C276D" w:rsidRPr="00A15EA3">
        <w:rPr>
          <w:rFonts w:asciiTheme="majorBidi" w:hAnsiTheme="majorBidi" w:cstheme="majorBidi"/>
          <w:sz w:val="24"/>
          <w:szCs w:val="24"/>
        </w:rPr>
        <w:fldChar w:fldCharType="separate"/>
      </w:r>
      <w:r w:rsidR="007C276D" w:rsidRPr="00A15EA3">
        <w:rPr>
          <w:rFonts w:asciiTheme="majorBidi" w:hAnsiTheme="majorBidi" w:cstheme="majorBidi"/>
          <w:noProof/>
          <w:sz w:val="24"/>
          <w:szCs w:val="24"/>
          <w:vertAlign w:val="superscript"/>
        </w:rPr>
        <w:t>11</w:t>
      </w:r>
      <w:r w:rsidR="007C276D" w:rsidRPr="00A15EA3">
        <w:rPr>
          <w:rFonts w:asciiTheme="majorBidi" w:hAnsiTheme="majorBidi" w:cstheme="majorBidi"/>
          <w:sz w:val="24"/>
          <w:szCs w:val="24"/>
        </w:rPr>
        <w:fldChar w:fldCharType="end"/>
      </w:r>
      <w:r w:rsidR="007D4579">
        <w:rPr>
          <w:rFonts w:asciiTheme="majorBidi" w:hAnsiTheme="majorBidi" w:cstheme="majorBidi"/>
          <w:sz w:val="24"/>
          <w:szCs w:val="24"/>
        </w:rPr>
        <w:t xml:space="preserve"> that </w:t>
      </w:r>
      <w:r w:rsidR="007C276D" w:rsidRPr="00A15EA3">
        <w:rPr>
          <w:rFonts w:asciiTheme="majorBidi" w:hAnsiTheme="majorBidi" w:cstheme="majorBidi"/>
          <w:sz w:val="24"/>
          <w:szCs w:val="24"/>
        </w:rPr>
        <w:t xml:space="preserve">explored the concept of ACP for people living with severe MS-related disability (EDSS &gt; 6.0). The study’s findings supported the need for a whole of system strategic approach </w:t>
      </w:r>
      <w:r w:rsidR="007C276D" w:rsidRPr="005C6985">
        <w:rPr>
          <w:rFonts w:asciiTheme="majorBidi" w:hAnsiTheme="majorBidi" w:cstheme="majorBidi"/>
          <w:color w:val="202020"/>
          <w:sz w:val="24"/>
          <w:szCs w:val="24"/>
          <w:shd w:val="clear" w:color="auto" w:fill="FFFFFF"/>
        </w:rPr>
        <w:t>where information about the potential benefits of ACP in all its forms can be shared with people with MS. Moreover, they highlight the need for health professionals to be skilled and trained in engaging in ACP discussions and where information is contemporaneously and seamlessly shared across services.</w:t>
      </w:r>
      <w:r w:rsidR="007C276D" w:rsidRPr="00A15EA3">
        <w:rPr>
          <w:rFonts w:asciiTheme="majorBidi" w:hAnsiTheme="majorBidi" w:cstheme="majorBidi"/>
          <w:color w:val="202020"/>
          <w:sz w:val="24"/>
          <w:szCs w:val="24"/>
          <w:shd w:val="clear" w:color="auto" w:fill="FFFFFF"/>
        </w:rPr>
        <w:t xml:space="preserve"> </w:t>
      </w:r>
      <w:r w:rsidR="00312BDC">
        <w:rPr>
          <w:rFonts w:asciiTheme="majorBidi" w:hAnsiTheme="majorBidi" w:cstheme="majorBidi"/>
          <w:color w:val="202020"/>
          <w:sz w:val="24"/>
          <w:szCs w:val="24"/>
          <w:shd w:val="clear" w:color="auto" w:fill="FFFFFF"/>
        </w:rPr>
        <w:t>We suggest that</w:t>
      </w:r>
      <w:r w:rsidR="007C276D" w:rsidRPr="00A15EA3">
        <w:rPr>
          <w:rFonts w:asciiTheme="majorBidi" w:hAnsiTheme="majorBidi" w:cstheme="majorBidi"/>
          <w:color w:val="202020"/>
          <w:sz w:val="24"/>
          <w:szCs w:val="24"/>
          <w:shd w:val="clear" w:color="auto" w:fill="FFFFFF"/>
        </w:rPr>
        <w:t xml:space="preserve"> the </w:t>
      </w:r>
      <w:r w:rsidR="00312BDC">
        <w:rPr>
          <w:rFonts w:asciiTheme="majorBidi" w:hAnsiTheme="majorBidi" w:cstheme="majorBidi"/>
          <w:color w:val="202020"/>
          <w:sz w:val="24"/>
          <w:szCs w:val="24"/>
          <w:shd w:val="clear" w:color="auto" w:fill="FFFFFF"/>
        </w:rPr>
        <w:t xml:space="preserve">detailed </w:t>
      </w:r>
      <w:r w:rsidR="007C276D" w:rsidRPr="00A15EA3">
        <w:rPr>
          <w:rFonts w:asciiTheme="majorBidi" w:hAnsiTheme="majorBidi" w:cstheme="majorBidi"/>
          <w:color w:val="202020"/>
          <w:sz w:val="24"/>
          <w:szCs w:val="24"/>
          <w:shd w:val="clear" w:color="auto" w:fill="FFFFFF"/>
        </w:rPr>
        <w:t xml:space="preserve">findings of our study regarding social isolation </w:t>
      </w:r>
      <w:r w:rsidR="002000F0">
        <w:rPr>
          <w:rFonts w:asciiTheme="majorBidi" w:hAnsiTheme="majorBidi" w:cstheme="majorBidi"/>
          <w:color w:val="202020"/>
          <w:sz w:val="24"/>
          <w:szCs w:val="24"/>
          <w:shd w:val="clear" w:color="auto" w:fill="FFFFFF"/>
        </w:rPr>
        <w:t xml:space="preserve">as a key issue </w:t>
      </w:r>
      <w:r w:rsidR="00A15EA3" w:rsidRPr="00A15EA3">
        <w:rPr>
          <w:rFonts w:asciiTheme="majorBidi" w:hAnsiTheme="majorBidi" w:cstheme="majorBidi"/>
          <w:color w:val="202020"/>
          <w:sz w:val="24"/>
          <w:szCs w:val="24"/>
          <w:shd w:val="clear" w:color="auto" w:fill="FFFFFF"/>
        </w:rPr>
        <w:t xml:space="preserve">for people with severe disability both inside and outside of the pandemic environment, </w:t>
      </w:r>
      <w:r w:rsidR="002000F0">
        <w:rPr>
          <w:rFonts w:asciiTheme="majorBidi" w:hAnsiTheme="majorBidi" w:cstheme="majorBidi"/>
          <w:color w:val="202020"/>
          <w:sz w:val="24"/>
          <w:szCs w:val="24"/>
          <w:shd w:val="clear" w:color="auto" w:fill="FFFFFF"/>
        </w:rPr>
        <w:t>that well-informed</w:t>
      </w:r>
      <w:r w:rsidR="00A15EA3" w:rsidRPr="00A15EA3">
        <w:rPr>
          <w:rFonts w:asciiTheme="majorBidi" w:hAnsiTheme="majorBidi" w:cstheme="majorBidi"/>
          <w:color w:val="202020"/>
          <w:sz w:val="24"/>
          <w:szCs w:val="24"/>
          <w:shd w:val="clear" w:color="auto" w:fill="FFFFFF"/>
        </w:rPr>
        <w:t xml:space="preserve"> and targeted planning through ACP could provide a solution</w:t>
      </w:r>
      <w:r w:rsidR="00FD35A4">
        <w:rPr>
          <w:rFonts w:asciiTheme="majorBidi" w:hAnsiTheme="majorBidi" w:cstheme="majorBidi"/>
          <w:color w:val="202020"/>
          <w:sz w:val="24"/>
          <w:szCs w:val="24"/>
          <w:shd w:val="clear" w:color="auto" w:fill="FFFFFF"/>
        </w:rPr>
        <w:t>. We suggest t</w:t>
      </w:r>
      <w:r w:rsidR="006465FF">
        <w:rPr>
          <w:rFonts w:asciiTheme="majorBidi" w:hAnsiTheme="majorBidi" w:cstheme="majorBidi"/>
          <w:color w:val="202020"/>
          <w:sz w:val="24"/>
          <w:szCs w:val="24"/>
          <w:shd w:val="clear" w:color="auto" w:fill="FFFFFF"/>
        </w:rPr>
        <w:t>hat</w:t>
      </w:r>
      <w:r w:rsidR="00A15EA3" w:rsidRPr="00A15EA3">
        <w:rPr>
          <w:rFonts w:asciiTheme="majorBidi" w:hAnsiTheme="majorBidi" w:cstheme="majorBidi"/>
          <w:color w:val="202020"/>
          <w:sz w:val="24"/>
          <w:szCs w:val="24"/>
          <w:shd w:val="clear" w:color="auto" w:fill="FFFFFF"/>
        </w:rPr>
        <w:t xml:space="preserve"> this could be </w:t>
      </w:r>
      <w:r w:rsidR="006465FF">
        <w:rPr>
          <w:rFonts w:asciiTheme="majorBidi" w:hAnsiTheme="majorBidi" w:cstheme="majorBidi"/>
          <w:color w:val="202020"/>
          <w:sz w:val="24"/>
          <w:szCs w:val="24"/>
          <w:shd w:val="clear" w:color="auto" w:fill="FFFFFF"/>
        </w:rPr>
        <w:t>a</w:t>
      </w:r>
      <w:r w:rsidR="00A15EA3" w:rsidRPr="00A15EA3">
        <w:rPr>
          <w:rFonts w:asciiTheme="majorBidi" w:hAnsiTheme="majorBidi" w:cstheme="majorBidi"/>
          <w:color w:val="202020"/>
          <w:sz w:val="24"/>
          <w:szCs w:val="24"/>
          <w:shd w:val="clear" w:color="auto" w:fill="FFFFFF"/>
        </w:rPr>
        <w:t xml:space="preserve"> subject of further research.</w:t>
      </w:r>
    </w:p>
    <w:p w14:paraId="7DD4E099" w14:textId="5C982565" w:rsidR="00026824" w:rsidRPr="006033AF" w:rsidRDefault="008B1683" w:rsidP="00E84FB4">
      <w:pPr>
        <w:spacing w:line="480" w:lineRule="auto"/>
        <w:jc w:val="both"/>
        <w:rPr>
          <w:rFonts w:asciiTheme="majorBidi" w:hAnsiTheme="majorBidi" w:cstheme="majorBidi"/>
          <w:sz w:val="24"/>
          <w:szCs w:val="24"/>
        </w:rPr>
      </w:pPr>
      <w:r w:rsidRPr="006033AF">
        <w:rPr>
          <w:rFonts w:asciiTheme="majorBidi" w:hAnsiTheme="majorBidi" w:cstheme="majorBidi"/>
          <w:b/>
          <w:bCs/>
          <w:sz w:val="24"/>
          <w:szCs w:val="24"/>
        </w:rPr>
        <w:t>4.</w:t>
      </w:r>
      <w:r w:rsidR="002F1247" w:rsidRPr="006033AF">
        <w:rPr>
          <w:rFonts w:asciiTheme="majorBidi" w:hAnsiTheme="majorBidi" w:cstheme="majorBidi"/>
          <w:b/>
          <w:bCs/>
          <w:sz w:val="24"/>
          <w:szCs w:val="24"/>
        </w:rPr>
        <w:t>3</w:t>
      </w:r>
      <w:r w:rsidRPr="006033AF">
        <w:rPr>
          <w:rFonts w:asciiTheme="majorBidi" w:hAnsiTheme="majorBidi" w:cstheme="majorBidi"/>
          <w:b/>
          <w:bCs/>
          <w:sz w:val="24"/>
          <w:szCs w:val="24"/>
        </w:rPr>
        <w:t xml:space="preserve"> </w:t>
      </w:r>
      <w:r w:rsidR="00026824" w:rsidRPr="006033AF">
        <w:rPr>
          <w:rFonts w:asciiTheme="majorBidi" w:hAnsiTheme="majorBidi" w:cstheme="majorBidi"/>
          <w:b/>
          <w:bCs/>
          <w:sz w:val="24"/>
          <w:szCs w:val="24"/>
        </w:rPr>
        <w:t>Strengths and limitations</w:t>
      </w:r>
    </w:p>
    <w:p w14:paraId="26988349" w14:textId="3AE83868" w:rsidR="00A2488C" w:rsidRPr="006033AF" w:rsidRDefault="00C94E67"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Strengths of this study include</w:t>
      </w:r>
      <w:r w:rsidR="00A2488C" w:rsidRPr="006033AF">
        <w:rPr>
          <w:rFonts w:asciiTheme="majorBidi" w:hAnsiTheme="majorBidi" w:cstheme="majorBidi"/>
          <w:sz w:val="24"/>
          <w:szCs w:val="24"/>
        </w:rPr>
        <w:t xml:space="preserve"> </w:t>
      </w:r>
      <w:r w:rsidR="00F937F8" w:rsidRPr="006033AF">
        <w:rPr>
          <w:rFonts w:asciiTheme="majorBidi" w:hAnsiTheme="majorBidi" w:cstheme="majorBidi"/>
          <w:sz w:val="24"/>
          <w:szCs w:val="24"/>
        </w:rPr>
        <w:t xml:space="preserve">the large </w:t>
      </w:r>
      <w:r w:rsidR="0049193B" w:rsidRPr="006033AF">
        <w:rPr>
          <w:rFonts w:asciiTheme="majorBidi" w:hAnsiTheme="majorBidi" w:cstheme="majorBidi"/>
          <w:sz w:val="24"/>
          <w:szCs w:val="24"/>
        </w:rPr>
        <w:t xml:space="preserve">sample size </w:t>
      </w:r>
      <w:r w:rsidR="006145B0" w:rsidRPr="006033AF">
        <w:rPr>
          <w:rFonts w:asciiTheme="majorBidi" w:hAnsiTheme="majorBidi" w:cstheme="majorBidi"/>
          <w:sz w:val="24"/>
          <w:szCs w:val="24"/>
        </w:rPr>
        <w:t xml:space="preserve">of </w:t>
      </w:r>
      <w:r w:rsidR="00317D9C" w:rsidRPr="006033AF">
        <w:rPr>
          <w:rFonts w:asciiTheme="majorBidi" w:hAnsiTheme="majorBidi" w:cstheme="majorBidi"/>
          <w:sz w:val="24"/>
          <w:szCs w:val="24"/>
        </w:rPr>
        <w:t>PwMS</w:t>
      </w:r>
      <w:r w:rsidR="006145B0" w:rsidRPr="006033AF">
        <w:rPr>
          <w:rFonts w:asciiTheme="majorBidi" w:hAnsiTheme="majorBidi" w:cstheme="majorBidi"/>
          <w:sz w:val="24"/>
          <w:szCs w:val="24"/>
        </w:rPr>
        <w:t xml:space="preserve"> for </w:t>
      </w:r>
      <w:r w:rsidR="0049193B" w:rsidRPr="006033AF">
        <w:rPr>
          <w:rFonts w:asciiTheme="majorBidi" w:hAnsiTheme="majorBidi" w:cstheme="majorBidi"/>
          <w:sz w:val="24"/>
          <w:szCs w:val="24"/>
        </w:rPr>
        <w:t>a qualitative research methods study</w:t>
      </w:r>
      <w:r w:rsidR="000E4F0C" w:rsidRPr="006033AF">
        <w:rPr>
          <w:rFonts w:asciiTheme="majorBidi" w:hAnsiTheme="majorBidi" w:cstheme="majorBidi"/>
          <w:sz w:val="24"/>
          <w:szCs w:val="24"/>
        </w:rPr>
        <w:t xml:space="preserve">, </w:t>
      </w:r>
      <w:r w:rsidR="00D80DB3" w:rsidRPr="006033AF">
        <w:rPr>
          <w:rFonts w:asciiTheme="majorBidi" w:hAnsiTheme="majorBidi" w:cstheme="majorBidi"/>
          <w:sz w:val="24"/>
          <w:szCs w:val="24"/>
        </w:rPr>
        <w:t xml:space="preserve">with a representative distribution </w:t>
      </w:r>
      <w:r w:rsidR="00352457" w:rsidRPr="006033AF">
        <w:rPr>
          <w:rFonts w:asciiTheme="majorBidi" w:hAnsiTheme="majorBidi" w:cstheme="majorBidi"/>
          <w:sz w:val="24"/>
          <w:szCs w:val="24"/>
        </w:rPr>
        <w:t xml:space="preserve">across levels of </w:t>
      </w:r>
      <w:r w:rsidR="00D80DB3" w:rsidRPr="006033AF">
        <w:rPr>
          <w:rFonts w:asciiTheme="majorBidi" w:hAnsiTheme="majorBidi" w:cstheme="majorBidi"/>
          <w:sz w:val="24"/>
          <w:szCs w:val="24"/>
        </w:rPr>
        <w:t>disability</w:t>
      </w:r>
      <w:r w:rsidR="0049193B" w:rsidRPr="006033AF">
        <w:rPr>
          <w:rFonts w:asciiTheme="majorBidi" w:hAnsiTheme="majorBidi" w:cstheme="majorBidi"/>
          <w:sz w:val="24"/>
          <w:szCs w:val="24"/>
        </w:rPr>
        <w:t xml:space="preserve">. Another strength is the </w:t>
      </w:r>
      <w:r w:rsidR="006145B0" w:rsidRPr="006033AF">
        <w:rPr>
          <w:rFonts w:asciiTheme="majorBidi" w:hAnsiTheme="majorBidi" w:cstheme="majorBidi"/>
          <w:sz w:val="24"/>
          <w:szCs w:val="24"/>
        </w:rPr>
        <w:t xml:space="preserve">rich </w:t>
      </w:r>
      <w:r w:rsidR="005C6C11" w:rsidRPr="006033AF">
        <w:rPr>
          <w:rFonts w:asciiTheme="majorBidi" w:hAnsiTheme="majorBidi" w:cstheme="majorBidi"/>
          <w:sz w:val="24"/>
          <w:szCs w:val="24"/>
        </w:rPr>
        <w:t>qualitative data</w:t>
      </w:r>
      <w:r w:rsidR="006145B0" w:rsidRPr="006033AF">
        <w:rPr>
          <w:rFonts w:asciiTheme="majorBidi" w:hAnsiTheme="majorBidi" w:cstheme="majorBidi"/>
          <w:sz w:val="24"/>
          <w:szCs w:val="24"/>
        </w:rPr>
        <w:t xml:space="preserve"> (22,563 words) that specifically addresse</w:t>
      </w:r>
      <w:r w:rsidR="00354579" w:rsidRPr="006033AF">
        <w:rPr>
          <w:rFonts w:asciiTheme="majorBidi" w:hAnsiTheme="majorBidi" w:cstheme="majorBidi"/>
          <w:sz w:val="24"/>
          <w:szCs w:val="24"/>
        </w:rPr>
        <w:t>d</w:t>
      </w:r>
      <w:r w:rsidR="006145B0" w:rsidRPr="006033AF">
        <w:rPr>
          <w:rFonts w:asciiTheme="majorBidi" w:hAnsiTheme="majorBidi" w:cstheme="majorBidi"/>
          <w:sz w:val="24"/>
          <w:szCs w:val="24"/>
        </w:rPr>
        <w:t xml:space="preserve"> the </w:t>
      </w:r>
      <w:r w:rsidR="00885D27" w:rsidRPr="006033AF">
        <w:rPr>
          <w:rFonts w:asciiTheme="majorBidi" w:hAnsiTheme="majorBidi" w:cstheme="majorBidi"/>
          <w:sz w:val="24"/>
          <w:szCs w:val="24"/>
        </w:rPr>
        <w:t xml:space="preserve">targeted question regarding impacts of COVID-19 for </w:t>
      </w:r>
      <w:r w:rsidR="00317D9C" w:rsidRPr="006033AF">
        <w:rPr>
          <w:rFonts w:asciiTheme="majorBidi" w:hAnsiTheme="majorBidi" w:cstheme="majorBidi"/>
          <w:sz w:val="24"/>
          <w:szCs w:val="24"/>
        </w:rPr>
        <w:t>PwMS</w:t>
      </w:r>
      <w:r w:rsidR="00353531" w:rsidRPr="006033AF">
        <w:rPr>
          <w:rFonts w:asciiTheme="majorBidi" w:hAnsiTheme="majorBidi" w:cstheme="majorBidi"/>
          <w:sz w:val="24"/>
          <w:szCs w:val="24"/>
        </w:rPr>
        <w:t>.</w:t>
      </w:r>
    </w:p>
    <w:p w14:paraId="2DE8E15F" w14:textId="0D5D771E" w:rsidR="00D76A5B" w:rsidRDefault="00885D27" w:rsidP="00E84FB4">
      <w:pPr>
        <w:spacing w:line="480" w:lineRule="auto"/>
        <w:jc w:val="both"/>
        <w:rPr>
          <w:rFonts w:asciiTheme="majorBidi" w:hAnsiTheme="majorBidi" w:cstheme="majorBidi"/>
          <w:sz w:val="24"/>
          <w:szCs w:val="24"/>
        </w:rPr>
      </w:pPr>
      <w:r w:rsidRPr="006033AF">
        <w:rPr>
          <w:rFonts w:asciiTheme="majorBidi" w:hAnsiTheme="majorBidi" w:cstheme="majorBidi"/>
          <w:sz w:val="24"/>
          <w:szCs w:val="24"/>
        </w:rPr>
        <w:t>A potential weakness is</w:t>
      </w:r>
      <w:r w:rsidR="00CE7066" w:rsidRPr="006033AF">
        <w:rPr>
          <w:rFonts w:asciiTheme="majorBidi" w:hAnsiTheme="majorBidi" w:cstheme="majorBidi"/>
          <w:sz w:val="24"/>
          <w:szCs w:val="24"/>
        </w:rPr>
        <w:t xml:space="preserve"> that</w:t>
      </w:r>
      <w:r w:rsidRPr="006033AF">
        <w:rPr>
          <w:rFonts w:asciiTheme="majorBidi" w:hAnsiTheme="majorBidi" w:cstheme="majorBidi"/>
          <w:sz w:val="24"/>
          <w:szCs w:val="24"/>
        </w:rPr>
        <w:t xml:space="preserve"> the </w:t>
      </w:r>
      <w:r w:rsidR="00317D9C" w:rsidRPr="006033AF">
        <w:rPr>
          <w:rFonts w:asciiTheme="majorBidi" w:hAnsiTheme="majorBidi" w:cstheme="majorBidi"/>
          <w:sz w:val="24"/>
          <w:szCs w:val="24"/>
        </w:rPr>
        <w:t>PwMS</w:t>
      </w:r>
      <w:r w:rsidRPr="006033AF">
        <w:rPr>
          <w:rFonts w:asciiTheme="majorBidi" w:hAnsiTheme="majorBidi" w:cstheme="majorBidi"/>
          <w:sz w:val="24"/>
          <w:szCs w:val="24"/>
        </w:rPr>
        <w:t xml:space="preserve"> who </w:t>
      </w:r>
      <w:r w:rsidR="00F83DD9" w:rsidRPr="006033AF">
        <w:rPr>
          <w:rFonts w:asciiTheme="majorBidi" w:hAnsiTheme="majorBidi" w:cstheme="majorBidi"/>
          <w:sz w:val="24"/>
          <w:szCs w:val="24"/>
        </w:rPr>
        <w:t>completed</w:t>
      </w:r>
      <w:r w:rsidRPr="006033AF">
        <w:rPr>
          <w:rFonts w:asciiTheme="majorBidi" w:hAnsiTheme="majorBidi" w:cstheme="majorBidi"/>
          <w:sz w:val="24"/>
          <w:szCs w:val="24"/>
        </w:rPr>
        <w:t xml:space="preserve"> the qualitative question </w:t>
      </w:r>
      <w:r w:rsidR="00CE7066" w:rsidRPr="006033AF">
        <w:rPr>
          <w:rFonts w:asciiTheme="majorBidi" w:hAnsiTheme="majorBidi" w:cstheme="majorBidi"/>
          <w:sz w:val="24"/>
          <w:szCs w:val="24"/>
        </w:rPr>
        <w:t xml:space="preserve">were different to </w:t>
      </w:r>
      <w:r w:rsidRPr="006033AF">
        <w:rPr>
          <w:rFonts w:asciiTheme="majorBidi" w:hAnsiTheme="majorBidi" w:cstheme="majorBidi"/>
          <w:sz w:val="24"/>
          <w:szCs w:val="24"/>
        </w:rPr>
        <w:t>th</w:t>
      </w:r>
      <w:r w:rsidR="003F7636" w:rsidRPr="006033AF">
        <w:rPr>
          <w:rFonts w:asciiTheme="majorBidi" w:hAnsiTheme="majorBidi" w:cstheme="majorBidi"/>
          <w:sz w:val="24"/>
          <w:szCs w:val="24"/>
        </w:rPr>
        <w:t>ose who did not</w:t>
      </w:r>
      <w:r w:rsidR="00CE7066" w:rsidRPr="006033AF">
        <w:rPr>
          <w:rFonts w:asciiTheme="majorBidi" w:hAnsiTheme="majorBidi" w:cstheme="majorBidi"/>
          <w:sz w:val="24"/>
          <w:szCs w:val="24"/>
        </w:rPr>
        <w:t>. Those</w:t>
      </w:r>
      <w:r w:rsidR="002C6CEE" w:rsidRPr="006033AF">
        <w:rPr>
          <w:rFonts w:asciiTheme="majorBidi" w:hAnsiTheme="majorBidi" w:cstheme="majorBidi"/>
          <w:sz w:val="24"/>
          <w:szCs w:val="24"/>
        </w:rPr>
        <w:t xml:space="preserve"> </w:t>
      </w:r>
      <w:r w:rsidR="00CE7066" w:rsidRPr="006033AF">
        <w:rPr>
          <w:rFonts w:asciiTheme="majorBidi" w:hAnsiTheme="majorBidi" w:cstheme="majorBidi"/>
          <w:sz w:val="24"/>
          <w:szCs w:val="24"/>
        </w:rPr>
        <w:t>who</w:t>
      </w:r>
      <w:r w:rsidR="00BC51B4" w:rsidRPr="006033AF">
        <w:rPr>
          <w:rFonts w:asciiTheme="majorBidi" w:hAnsiTheme="majorBidi" w:cstheme="majorBidi"/>
          <w:sz w:val="24"/>
          <w:szCs w:val="24"/>
        </w:rPr>
        <w:t xml:space="preserve"> provid</w:t>
      </w:r>
      <w:r w:rsidR="002C6CEE" w:rsidRPr="006033AF">
        <w:rPr>
          <w:rFonts w:asciiTheme="majorBidi" w:hAnsiTheme="majorBidi" w:cstheme="majorBidi"/>
          <w:sz w:val="24"/>
          <w:szCs w:val="24"/>
        </w:rPr>
        <w:t>ed</w:t>
      </w:r>
      <w:r w:rsidR="00BC51B4" w:rsidRPr="006033AF">
        <w:rPr>
          <w:rFonts w:asciiTheme="majorBidi" w:hAnsiTheme="majorBidi" w:cstheme="majorBidi"/>
          <w:sz w:val="24"/>
          <w:szCs w:val="24"/>
        </w:rPr>
        <w:t xml:space="preserve"> free-text data</w:t>
      </w:r>
      <w:r w:rsidR="00022DCB" w:rsidRPr="006033AF">
        <w:rPr>
          <w:rFonts w:asciiTheme="majorBidi" w:hAnsiTheme="majorBidi" w:cstheme="majorBidi"/>
          <w:sz w:val="24"/>
          <w:szCs w:val="24"/>
        </w:rPr>
        <w:t xml:space="preserve"> </w:t>
      </w:r>
      <w:r w:rsidR="006A496E" w:rsidRPr="006033AF">
        <w:rPr>
          <w:rFonts w:asciiTheme="majorBidi" w:hAnsiTheme="majorBidi" w:cstheme="majorBidi"/>
          <w:sz w:val="24"/>
          <w:szCs w:val="24"/>
        </w:rPr>
        <w:t>more likely to be female, in COVID-</w:t>
      </w:r>
      <w:r w:rsidR="006A496E" w:rsidRPr="006033AF">
        <w:rPr>
          <w:rFonts w:asciiTheme="majorBidi" w:hAnsiTheme="majorBidi" w:cstheme="majorBidi"/>
          <w:sz w:val="24"/>
          <w:szCs w:val="24"/>
        </w:rPr>
        <w:lastRenderedPageBreak/>
        <w:t>19-related lockdown, hav</w:t>
      </w:r>
      <w:r w:rsidR="006624D4" w:rsidRPr="006033AF">
        <w:rPr>
          <w:rFonts w:asciiTheme="majorBidi" w:hAnsiTheme="majorBidi" w:cstheme="majorBidi"/>
          <w:sz w:val="24"/>
          <w:szCs w:val="24"/>
        </w:rPr>
        <w:t>e</w:t>
      </w:r>
      <w:r w:rsidR="006A496E" w:rsidRPr="006033AF">
        <w:rPr>
          <w:rFonts w:asciiTheme="majorBidi" w:hAnsiTheme="majorBidi" w:cstheme="majorBidi"/>
          <w:sz w:val="24"/>
          <w:szCs w:val="24"/>
        </w:rPr>
        <w:t xml:space="preserve"> relapsing remitting MS, more highly educated</w:t>
      </w:r>
      <w:r w:rsidR="0092760E" w:rsidRPr="006033AF">
        <w:rPr>
          <w:rFonts w:asciiTheme="majorBidi" w:hAnsiTheme="majorBidi" w:cstheme="majorBidi"/>
          <w:sz w:val="24"/>
          <w:szCs w:val="24"/>
        </w:rPr>
        <w:t xml:space="preserve">, </w:t>
      </w:r>
      <w:r w:rsidR="009F4A65" w:rsidRPr="006033AF">
        <w:rPr>
          <w:rFonts w:asciiTheme="majorBidi" w:hAnsiTheme="majorBidi" w:cstheme="majorBidi"/>
          <w:sz w:val="24"/>
          <w:szCs w:val="24"/>
        </w:rPr>
        <w:t xml:space="preserve">and </w:t>
      </w:r>
      <w:r w:rsidR="006A496E" w:rsidRPr="006033AF">
        <w:rPr>
          <w:rFonts w:asciiTheme="majorBidi" w:hAnsiTheme="majorBidi" w:cstheme="majorBidi"/>
          <w:sz w:val="24"/>
          <w:szCs w:val="24"/>
        </w:rPr>
        <w:t>employed. Age categories were similar between those who responded and those who did not, on average, both groups were middle-aged. Notably, these sociodemographic trends align with other qualitative studies of people during the pandemic where a free-text question has been asked after a large quantitative study. For example, a large study in the United States of older adults who completed the COVID-19 Coping Study were asked an open-ended question where they could provide a free-text response. The sociodemographic profile of this study cohort was two-thirds female, 80% had a college education, and for this older cohort where 50% were retired, almost 40% remained in employment</w:t>
      </w:r>
      <w:r w:rsidR="006A496E" w:rsidRPr="006033AF">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&lt;EndNote&gt;&lt;Cite&gt;&lt;Author&gt;Finlay&lt;/Author&gt;&lt;Year&gt;2021&lt;/Year&gt;&lt;RecNum&gt;457&lt;/RecNum&gt;&lt;DisplayText&gt;&lt;style face="superscript"&gt;28&lt;/style&gt;&lt;/DisplayText&gt;&lt;record&gt;&lt;rec-number&gt;457&lt;/rec-number&gt;&lt;foreign-keys&gt;&lt;key app="EN" db-id="w25px0aeq9025ceswzavzr90w2ra9dtwtd5f" timestamp="1661068949"&gt;457&lt;/key&gt;&lt;/foreign-keys&gt;&lt;ref-type name="Journal Article"&gt;17&lt;/ref-type&gt;&lt;contributors&gt;&lt;authors&gt;&lt;author&gt;Finlay, Jessica M&lt;/author&gt;&lt;author&gt;Kler, Jasdeep S&lt;/author&gt;&lt;author&gt;O&amp;apos;Shea, Brendan Q&lt;/author&gt;&lt;author&gt;Eastman, Marisa R&lt;/author&gt;&lt;author&gt;Vinson, Yamani R&lt;/author&gt;&lt;author&gt;Kobayashi, Lindsay C&lt;/author&gt;&lt;/authors&gt;&lt;/contributors&gt;&lt;titles&gt;&lt;title&gt;Coping during the COVID-19 pandemic: a qualitative study of older adults across the United States&lt;/title&gt;&lt;secondary-title&gt;Frontiers in Public Health&lt;/secondary-title&gt;&lt;/titles&gt;&lt;periodical&gt;&lt;full-title&gt;Frontiers in Public Health&lt;/full-title&gt;&lt;/periodical&gt;&lt;pages&gt;643807&lt;/pages&gt;&lt;volume&gt;9&lt;/volume&gt;&lt;dates&gt;&lt;year&gt;2021&lt;/year&gt;&lt;/dates&gt;&lt;isbn&gt;2296-2565&lt;/isbn&gt;&lt;urls&gt;&lt;/urls&gt;&lt;/record&gt;&lt;/Cite&gt;&lt;/EndNote&gt;</w:instrText>
      </w:r>
      <w:r w:rsidR="006A496E" w:rsidRPr="006033AF">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28</w:t>
      </w:r>
      <w:r w:rsidR="006A496E" w:rsidRPr="006033AF">
        <w:rPr>
          <w:rFonts w:asciiTheme="majorBidi" w:hAnsiTheme="majorBidi" w:cstheme="majorBidi"/>
          <w:sz w:val="24"/>
          <w:szCs w:val="24"/>
        </w:rPr>
        <w:fldChar w:fldCharType="end"/>
      </w:r>
      <w:r w:rsidR="00C9429C" w:rsidRPr="006033AF">
        <w:rPr>
          <w:rFonts w:asciiTheme="majorBidi" w:hAnsiTheme="majorBidi" w:cstheme="majorBidi"/>
          <w:sz w:val="24"/>
          <w:szCs w:val="24"/>
        </w:rPr>
        <w:t xml:space="preserve">. </w:t>
      </w:r>
      <w:r w:rsidR="006E1BFA" w:rsidRPr="006033AF">
        <w:rPr>
          <w:rFonts w:asciiTheme="majorBidi" w:hAnsiTheme="majorBidi" w:cstheme="majorBidi"/>
          <w:sz w:val="24"/>
          <w:szCs w:val="24"/>
        </w:rPr>
        <w:t>Importantly</w:t>
      </w:r>
      <w:r w:rsidR="00286CAB" w:rsidRPr="006033AF">
        <w:rPr>
          <w:rFonts w:asciiTheme="majorBidi" w:hAnsiTheme="majorBidi" w:cstheme="majorBidi"/>
          <w:sz w:val="24"/>
          <w:szCs w:val="24"/>
        </w:rPr>
        <w:t xml:space="preserve"> for our study</w:t>
      </w:r>
      <w:r w:rsidR="006E1BFA" w:rsidRPr="006033AF">
        <w:rPr>
          <w:rFonts w:asciiTheme="majorBidi" w:hAnsiTheme="majorBidi" w:cstheme="majorBidi"/>
          <w:sz w:val="24"/>
          <w:szCs w:val="24"/>
        </w:rPr>
        <w:t xml:space="preserve">, </w:t>
      </w:r>
      <w:r w:rsidR="00D53391" w:rsidRPr="006033AF">
        <w:rPr>
          <w:rFonts w:asciiTheme="majorBidi" w:hAnsiTheme="majorBidi" w:cstheme="majorBidi"/>
          <w:sz w:val="24"/>
          <w:szCs w:val="24"/>
        </w:rPr>
        <w:t xml:space="preserve">there was </w:t>
      </w:r>
      <w:r w:rsidR="00286CAB" w:rsidRPr="006033AF">
        <w:rPr>
          <w:rFonts w:asciiTheme="majorBidi" w:hAnsiTheme="majorBidi" w:cstheme="majorBidi"/>
          <w:sz w:val="24"/>
          <w:szCs w:val="24"/>
        </w:rPr>
        <w:t xml:space="preserve">also </w:t>
      </w:r>
      <w:r w:rsidR="00D53391" w:rsidRPr="006033AF">
        <w:rPr>
          <w:rFonts w:asciiTheme="majorBidi" w:hAnsiTheme="majorBidi" w:cstheme="majorBidi"/>
          <w:sz w:val="24"/>
          <w:szCs w:val="24"/>
        </w:rPr>
        <w:t>a representative distribution across the dis</w:t>
      </w:r>
      <w:r w:rsidR="007D09CE" w:rsidRPr="006033AF">
        <w:rPr>
          <w:rFonts w:asciiTheme="majorBidi" w:hAnsiTheme="majorBidi" w:cstheme="majorBidi"/>
          <w:sz w:val="24"/>
          <w:szCs w:val="24"/>
        </w:rPr>
        <w:t>ability</w:t>
      </w:r>
      <w:r w:rsidR="00D53391" w:rsidRPr="006033AF">
        <w:rPr>
          <w:rFonts w:asciiTheme="majorBidi" w:hAnsiTheme="majorBidi" w:cstheme="majorBidi"/>
          <w:sz w:val="24"/>
          <w:szCs w:val="24"/>
        </w:rPr>
        <w:t xml:space="preserve"> severity classifications – the </w:t>
      </w:r>
      <w:r w:rsidR="00286CAB" w:rsidRPr="006033AF">
        <w:rPr>
          <w:rFonts w:asciiTheme="majorBidi" w:hAnsiTheme="majorBidi" w:cstheme="majorBidi"/>
          <w:sz w:val="24"/>
          <w:szCs w:val="24"/>
        </w:rPr>
        <w:t xml:space="preserve">key </w:t>
      </w:r>
      <w:r w:rsidR="00D53391" w:rsidRPr="006033AF">
        <w:rPr>
          <w:rFonts w:asciiTheme="majorBidi" w:hAnsiTheme="majorBidi" w:cstheme="majorBidi"/>
          <w:sz w:val="24"/>
          <w:szCs w:val="24"/>
        </w:rPr>
        <w:t>subject of this study.</w:t>
      </w:r>
    </w:p>
    <w:p w14:paraId="350948E1" w14:textId="42E70712" w:rsidR="004D160F" w:rsidRPr="006033AF" w:rsidRDefault="004D160F" w:rsidP="00E84FB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Finally, another weakness could be the use of free-text data where the data is not elicited </w:t>
      </w:r>
      <w:r w:rsidR="0084753B">
        <w:rPr>
          <w:rFonts w:asciiTheme="majorBidi" w:hAnsiTheme="majorBidi" w:cstheme="majorBidi"/>
          <w:sz w:val="24"/>
          <w:szCs w:val="24"/>
        </w:rPr>
        <w:t xml:space="preserve">with </w:t>
      </w:r>
      <w:r w:rsidR="008D6011">
        <w:rPr>
          <w:rFonts w:asciiTheme="majorBidi" w:hAnsiTheme="majorBidi" w:cstheme="majorBidi"/>
          <w:sz w:val="24"/>
          <w:szCs w:val="24"/>
        </w:rPr>
        <w:t>qualitative</w:t>
      </w:r>
      <w:r w:rsidR="0084753B">
        <w:rPr>
          <w:rFonts w:asciiTheme="majorBidi" w:hAnsiTheme="majorBidi" w:cstheme="majorBidi"/>
          <w:sz w:val="24"/>
          <w:szCs w:val="24"/>
        </w:rPr>
        <w:t xml:space="preserve"> research methods that include focus groups and interviews. There is one school of thought that has suggested free-text qualitative data is in fact not </w:t>
      </w:r>
      <w:r w:rsidR="005C0354">
        <w:rPr>
          <w:rFonts w:asciiTheme="majorBidi" w:hAnsiTheme="majorBidi" w:cstheme="majorBidi"/>
          <w:sz w:val="24"/>
          <w:szCs w:val="24"/>
        </w:rPr>
        <w:t>qualitative</w:t>
      </w:r>
      <w:r w:rsidR="0084753B">
        <w:rPr>
          <w:rFonts w:asciiTheme="majorBidi" w:hAnsiTheme="majorBidi" w:cstheme="majorBidi"/>
          <w:sz w:val="24"/>
          <w:szCs w:val="24"/>
        </w:rPr>
        <w:t xml:space="preserve">, </w:t>
      </w:r>
      <w:r w:rsidR="005C0354">
        <w:rPr>
          <w:rFonts w:asciiTheme="majorBidi" w:hAnsiTheme="majorBidi" w:cstheme="majorBidi"/>
          <w:sz w:val="24"/>
          <w:szCs w:val="24"/>
        </w:rPr>
        <w:t>particularly</w:t>
      </w:r>
      <w:r w:rsidR="0084753B">
        <w:rPr>
          <w:rFonts w:asciiTheme="majorBidi" w:hAnsiTheme="majorBidi" w:cstheme="majorBidi"/>
          <w:sz w:val="24"/>
          <w:szCs w:val="24"/>
        </w:rPr>
        <w:t xml:space="preserve"> if it </w:t>
      </w:r>
      <w:r w:rsidR="005C0354">
        <w:rPr>
          <w:rFonts w:asciiTheme="majorBidi" w:hAnsiTheme="majorBidi" w:cstheme="majorBidi"/>
          <w:sz w:val="24"/>
          <w:szCs w:val="24"/>
        </w:rPr>
        <w:t>is sourced from an open ended question such as “any other comments”</w:t>
      </w:r>
      <w:r w:rsidR="008D6011">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&lt;EndNote&gt;&lt;Cite&gt;&lt;Author&gt;O&amp;apos;Cathain&lt;/Author&gt;&lt;Year&gt;2004&lt;/Year&gt;&lt;RecNum&gt;503&lt;/RecNum&gt;&lt;DisplayText&gt;&lt;style face="superscript"&gt;29&lt;/style&gt;&lt;/DisplayText&gt;&lt;record&gt;&lt;rec-number&gt;503&lt;/rec-number&gt;&lt;foreign-keys&gt;&lt;key app="EN" db-id="w25px0aeq9025ceswzavzr90w2ra9dtwtd5f" timestamp="1676419354"&gt;503&lt;/key&gt;&lt;/foreign-keys&gt;&lt;ref-type name="Journal Article"&gt;17&lt;/ref-type&gt;&lt;contributors&gt;&lt;authors&gt;&lt;author&gt;O&amp;apos;Cathain, Alicia&lt;/author&gt;&lt;author&gt;Thomas, Kate J&lt;/author&gt;&lt;/authors&gt;&lt;/contributors&gt;&lt;titles&gt;&lt;title&gt;&amp;quot; Any other comments?&amp;quot; Open questions on questionnaires–a bane or a bonus to research?&lt;/title&gt;&lt;secondary-title&gt;BMC medical research methodology&lt;/secondary-title&gt;&lt;/titles&gt;&lt;periodical&gt;&lt;full-title&gt;BMC medical research methodology&lt;/full-title&gt;&lt;/periodical&gt;&lt;pages&gt;1-7&lt;/pages&gt;&lt;volume&gt;4&lt;/volume&gt;&lt;number&gt;1&lt;/number&gt;&lt;dates&gt;&lt;year&gt;2004&lt;/year&gt;&lt;/dates&gt;&lt;isbn&gt;1471-2288&lt;/isbn&gt;&lt;urls&gt;&lt;/urls&gt;&lt;/record&gt;&lt;/Cite&gt;&lt;/EndNote&gt;</w:instrText>
      </w:r>
      <w:r w:rsidR="008D6011">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29</w:t>
      </w:r>
      <w:r w:rsidR="008D6011">
        <w:rPr>
          <w:rFonts w:asciiTheme="majorBidi" w:hAnsiTheme="majorBidi" w:cstheme="majorBidi"/>
          <w:sz w:val="24"/>
          <w:szCs w:val="24"/>
        </w:rPr>
        <w:fldChar w:fldCharType="end"/>
      </w:r>
      <w:r w:rsidR="008D6011">
        <w:rPr>
          <w:rFonts w:asciiTheme="majorBidi" w:hAnsiTheme="majorBidi" w:cstheme="majorBidi"/>
          <w:sz w:val="24"/>
          <w:szCs w:val="24"/>
        </w:rPr>
        <w:t xml:space="preserve">. However, we note that our </w:t>
      </w:r>
      <w:r w:rsidR="00E869AB">
        <w:rPr>
          <w:rFonts w:asciiTheme="majorBidi" w:hAnsiTheme="majorBidi" w:cstheme="majorBidi"/>
          <w:sz w:val="24"/>
          <w:szCs w:val="24"/>
        </w:rPr>
        <w:t>qualitative</w:t>
      </w:r>
      <w:r w:rsidR="008D6011">
        <w:rPr>
          <w:rFonts w:asciiTheme="majorBidi" w:hAnsiTheme="majorBidi" w:cstheme="majorBidi"/>
          <w:sz w:val="24"/>
          <w:szCs w:val="24"/>
        </w:rPr>
        <w:t xml:space="preserve"> data was </w:t>
      </w:r>
      <w:r w:rsidR="00E869AB">
        <w:rPr>
          <w:rFonts w:asciiTheme="majorBidi" w:hAnsiTheme="majorBidi" w:cstheme="majorBidi"/>
          <w:sz w:val="24"/>
          <w:szCs w:val="24"/>
        </w:rPr>
        <w:t>elicited</w:t>
      </w:r>
      <w:r w:rsidR="008D6011">
        <w:rPr>
          <w:rFonts w:asciiTheme="majorBidi" w:hAnsiTheme="majorBidi" w:cstheme="majorBidi"/>
          <w:sz w:val="24"/>
          <w:szCs w:val="24"/>
        </w:rPr>
        <w:t xml:space="preserve"> from a</w:t>
      </w:r>
      <w:r w:rsidR="00FC4591">
        <w:rPr>
          <w:rFonts w:asciiTheme="majorBidi" w:hAnsiTheme="majorBidi" w:cstheme="majorBidi"/>
          <w:sz w:val="24"/>
          <w:szCs w:val="24"/>
        </w:rPr>
        <w:t xml:space="preserve">n </w:t>
      </w:r>
      <w:r w:rsidR="00E869AB">
        <w:rPr>
          <w:rFonts w:asciiTheme="majorBidi" w:hAnsiTheme="majorBidi" w:cstheme="majorBidi"/>
          <w:sz w:val="24"/>
          <w:szCs w:val="24"/>
        </w:rPr>
        <w:t>appropriately</w:t>
      </w:r>
      <w:r w:rsidR="00FC4591">
        <w:rPr>
          <w:rFonts w:asciiTheme="majorBidi" w:hAnsiTheme="majorBidi" w:cstheme="majorBidi"/>
          <w:sz w:val="24"/>
          <w:szCs w:val="24"/>
        </w:rPr>
        <w:t xml:space="preserve"> contextu</w:t>
      </w:r>
      <w:r w:rsidR="00E869AB">
        <w:rPr>
          <w:rFonts w:asciiTheme="majorBidi" w:hAnsiTheme="majorBidi" w:cstheme="majorBidi"/>
          <w:sz w:val="24"/>
          <w:szCs w:val="24"/>
        </w:rPr>
        <w:t>alised</w:t>
      </w:r>
      <w:r w:rsidR="00FC4591">
        <w:rPr>
          <w:rFonts w:asciiTheme="majorBidi" w:hAnsiTheme="majorBidi" w:cstheme="majorBidi"/>
          <w:sz w:val="24"/>
          <w:szCs w:val="24"/>
        </w:rPr>
        <w:t xml:space="preserve"> question at the end of </w:t>
      </w:r>
      <w:r w:rsidR="0074739F">
        <w:rPr>
          <w:rFonts w:asciiTheme="majorBidi" w:hAnsiTheme="majorBidi" w:cstheme="majorBidi"/>
          <w:sz w:val="24"/>
          <w:szCs w:val="24"/>
        </w:rPr>
        <w:t>the</w:t>
      </w:r>
      <w:r w:rsidR="00FC4591">
        <w:rPr>
          <w:rFonts w:asciiTheme="majorBidi" w:hAnsiTheme="majorBidi" w:cstheme="majorBidi"/>
          <w:sz w:val="24"/>
          <w:szCs w:val="24"/>
        </w:rPr>
        <w:t xml:space="preserve"> survey </w:t>
      </w:r>
      <w:r w:rsidR="00327440">
        <w:rPr>
          <w:rFonts w:asciiTheme="majorBidi" w:hAnsiTheme="majorBidi" w:cstheme="majorBidi"/>
          <w:sz w:val="24"/>
          <w:szCs w:val="24"/>
        </w:rPr>
        <w:t>following upon</w:t>
      </w:r>
      <w:r w:rsidR="00FC4591">
        <w:rPr>
          <w:rFonts w:asciiTheme="majorBidi" w:hAnsiTheme="majorBidi" w:cstheme="majorBidi"/>
          <w:sz w:val="24"/>
          <w:szCs w:val="24"/>
        </w:rPr>
        <w:t xml:space="preserve"> the background of a detailed</w:t>
      </w:r>
      <w:r w:rsidR="00C36A07">
        <w:rPr>
          <w:rFonts w:asciiTheme="majorBidi" w:hAnsiTheme="majorBidi" w:cstheme="majorBidi"/>
          <w:sz w:val="24"/>
          <w:szCs w:val="24"/>
        </w:rPr>
        <w:t xml:space="preserve"> Participant</w:t>
      </w:r>
      <w:r w:rsidR="00FC4591">
        <w:rPr>
          <w:rFonts w:asciiTheme="majorBidi" w:hAnsiTheme="majorBidi" w:cstheme="majorBidi"/>
          <w:sz w:val="24"/>
          <w:szCs w:val="24"/>
        </w:rPr>
        <w:t xml:space="preserve"> Information Sheet provided to our</w:t>
      </w:r>
      <w:r w:rsidR="00627F6B">
        <w:rPr>
          <w:rFonts w:asciiTheme="majorBidi" w:hAnsiTheme="majorBidi" w:cstheme="majorBidi"/>
          <w:sz w:val="24"/>
          <w:szCs w:val="24"/>
        </w:rPr>
        <w:t xml:space="preserve"> </w:t>
      </w:r>
      <w:r w:rsidR="009A2360">
        <w:rPr>
          <w:rFonts w:asciiTheme="majorBidi" w:hAnsiTheme="majorBidi" w:cstheme="majorBidi"/>
          <w:sz w:val="24"/>
          <w:szCs w:val="24"/>
        </w:rPr>
        <w:t xml:space="preserve">AMSLS </w:t>
      </w:r>
      <w:r w:rsidR="003F0B8F">
        <w:rPr>
          <w:rFonts w:asciiTheme="majorBidi" w:hAnsiTheme="majorBidi" w:cstheme="majorBidi"/>
          <w:sz w:val="24"/>
          <w:szCs w:val="24"/>
        </w:rPr>
        <w:t>study</w:t>
      </w:r>
      <w:r w:rsidR="00FC4591">
        <w:rPr>
          <w:rFonts w:asciiTheme="majorBidi" w:hAnsiTheme="majorBidi" w:cstheme="majorBidi"/>
          <w:sz w:val="24"/>
          <w:szCs w:val="24"/>
        </w:rPr>
        <w:t xml:space="preserve"> participants</w:t>
      </w:r>
      <w:r w:rsidR="00E869AB">
        <w:rPr>
          <w:rFonts w:asciiTheme="majorBidi" w:hAnsiTheme="majorBidi" w:cstheme="majorBidi"/>
          <w:sz w:val="24"/>
          <w:szCs w:val="24"/>
        </w:rPr>
        <w:t xml:space="preserve">. In addition, many </w:t>
      </w:r>
      <w:r w:rsidR="00E63128">
        <w:rPr>
          <w:rFonts w:asciiTheme="majorBidi" w:hAnsiTheme="majorBidi" w:cstheme="majorBidi"/>
          <w:sz w:val="24"/>
          <w:szCs w:val="24"/>
        </w:rPr>
        <w:t>leading qualitative researchers</w:t>
      </w:r>
      <w:r w:rsidR="00C8280B">
        <w:rPr>
          <w:rFonts w:asciiTheme="majorBidi" w:hAnsiTheme="majorBidi" w:cstheme="majorBidi"/>
          <w:sz w:val="24"/>
          <w:szCs w:val="24"/>
        </w:rPr>
        <w:fldChar w:fldCharType="begin"/>
      </w:r>
      <w:r w:rsidR="00C8280B">
        <w:rPr>
          <w:rFonts w:asciiTheme="majorBidi" w:hAnsiTheme="majorBidi" w:cstheme="majorBidi"/>
          <w:sz w:val="24"/>
          <w:szCs w:val="24"/>
        </w:rPr>
        <w:instrText xml:space="preserve"> ADDIN EN.CITE &lt;EndNote&gt;&lt;Cite&gt;&lt;Author&gt;Greenhalgh&lt;/Author&gt;&lt;Year&gt;2016&lt;/Year&gt;&lt;RecNum&gt;391&lt;/RecNum&gt;&lt;DisplayText&gt;&lt;style face="superscript"&gt;4&lt;/style&gt;&lt;/DisplayText&gt;&lt;record&gt;&lt;rec-number&gt;391&lt;/rec-number&gt;&lt;foreign-keys&gt;&lt;key app="EN" db-id="w25px0aeq9025ceswzavzr90w2ra9dtwtd5f" timestamp="1629269096"&gt;391&lt;/key&gt;&lt;/foreign-keys&gt;&lt;ref-type name="Journal Article"&gt;17&lt;/ref-type&gt;&lt;contributors&gt;&lt;authors&gt;&lt;author&gt;Greenhalgh, Trisha&lt;/author&gt;&lt;author&gt;Annandale, Ellen&lt;/author&gt;&lt;author&gt;Ashcroft, Richard&lt;/author&gt;&lt;author&gt;Barlow, James&lt;/author&gt;&lt;author&gt;Black, Nick&lt;/author&gt;&lt;author&gt;Bleakley, Alan&lt;/author&gt;&lt;author&gt;Boaden, Ruth&lt;/author&gt;&lt;author&gt;Braithwaite, Jeffrey&lt;/author&gt;&lt;author&gt;Britten, Nicky&lt;/author&gt;&lt;author&gt;Carnevale, Franco&lt;/author&gt;&lt;/authors&gt;&lt;/contributors&gt;&lt;titles&gt;&lt;title&gt;An open letter to The BMJ editors on qualitative research&lt;/title&gt;&lt;secondary-title&gt;Bmj&lt;/secondary-title&gt;&lt;/titles&gt;&lt;periodical&gt;&lt;full-title&gt;Bmj&lt;/full-title&gt;&lt;/periodical&gt;&lt;volume&gt;352&lt;/volume&gt;&lt;dates&gt;&lt;year&gt;2016&lt;/year&gt;&lt;/dates&gt;&lt;isbn&gt;1756-1833&lt;/isbn&gt;&lt;urls&gt;&lt;/urls&gt;&lt;/record&gt;&lt;/Cite&gt;&lt;/EndNote&gt;</w:instrText>
      </w:r>
      <w:r w:rsidR="00C8280B">
        <w:rPr>
          <w:rFonts w:asciiTheme="majorBidi" w:hAnsiTheme="majorBidi" w:cstheme="majorBidi"/>
          <w:sz w:val="24"/>
          <w:szCs w:val="24"/>
        </w:rPr>
        <w:fldChar w:fldCharType="separate"/>
      </w:r>
      <w:r w:rsidR="00C8280B" w:rsidRPr="00C8280B">
        <w:rPr>
          <w:rFonts w:asciiTheme="majorBidi" w:hAnsiTheme="majorBidi" w:cstheme="majorBidi"/>
          <w:noProof/>
          <w:sz w:val="24"/>
          <w:szCs w:val="24"/>
          <w:vertAlign w:val="superscript"/>
        </w:rPr>
        <w:t>4</w:t>
      </w:r>
      <w:r w:rsidR="00C8280B">
        <w:rPr>
          <w:rFonts w:asciiTheme="majorBidi" w:hAnsiTheme="majorBidi" w:cstheme="majorBidi"/>
          <w:sz w:val="24"/>
          <w:szCs w:val="24"/>
        </w:rPr>
        <w:fldChar w:fldCharType="end"/>
      </w:r>
      <w:r w:rsidR="00E63128">
        <w:rPr>
          <w:rFonts w:asciiTheme="majorBidi" w:hAnsiTheme="majorBidi" w:cstheme="majorBidi"/>
          <w:sz w:val="24"/>
          <w:szCs w:val="24"/>
        </w:rPr>
        <w:t xml:space="preserve"> use this type of data in their qualitative studies to explore the lived experience of their subjects</w:t>
      </w:r>
      <w:r w:rsidR="00C8280B">
        <w:rPr>
          <w:rFonts w:asciiTheme="majorBidi" w:hAnsiTheme="majorBidi" w:cstheme="majorBidi"/>
          <w:sz w:val="24"/>
          <w:szCs w:val="24"/>
        </w:rPr>
        <w:t xml:space="preserve"> </w:t>
      </w:r>
      <w:r w:rsidR="00C8280B">
        <w:rPr>
          <w:rFonts w:asciiTheme="majorBidi" w:hAnsiTheme="majorBidi" w:cstheme="majorBidi"/>
          <w:sz w:val="24"/>
          <w:szCs w:val="24"/>
        </w:rPr>
        <w:fldChar w:fldCharType="begin"/>
      </w:r>
      <w:r w:rsidR="00E270F7">
        <w:rPr>
          <w:rFonts w:asciiTheme="majorBidi" w:hAnsiTheme="majorBidi" w:cstheme="majorBidi"/>
          <w:sz w:val="24"/>
          <w:szCs w:val="24"/>
        </w:rPr>
        <w:instrText xml:space="preserve"> ADDIN EN.CITE &lt;EndNote&gt;&lt;Cite&gt;&lt;Author&gt;Boynton&lt;/Author&gt;&lt;Year&gt;2004&lt;/Year&gt;&lt;RecNum&gt;501&lt;/RecNum&gt;&lt;DisplayText&gt;&lt;style face="superscript"&gt;30&lt;/style&gt;&lt;/DisplayText&gt;&lt;record&gt;&lt;rec-number&gt;501&lt;/rec-number&gt;&lt;foreign-keys&gt;&lt;key app="EN" db-id="w25px0aeq9025ceswzavzr90w2ra9dtwtd5f" timestamp="1675935538"&gt;501&lt;/key&gt;&lt;/foreign-keys&gt;&lt;ref-type name="Journal Article"&gt;17&lt;/ref-type&gt;&lt;contributors&gt;&lt;authors&gt;&lt;author&gt;Boynton, Petra M&lt;/author&gt;&lt;author&gt;Greenhalgh, Trisha&lt;/author&gt;&lt;/authors&gt;&lt;/contributors&gt;&lt;titles&gt;&lt;title&gt;Selecting, designing, and developing your questionnaire&lt;/title&gt;&lt;secondary-title&gt;Bmj&lt;/secondary-title&gt;&lt;/titles&gt;&lt;periodical&gt;&lt;full-title&gt;Bmj&lt;/full-title&gt;&lt;/periodical&gt;&lt;pages&gt;1312-1315&lt;/pages&gt;&lt;volume&gt;328&lt;/volume&gt;&lt;number&gt;7451&lt;/number&gt;&lt;dates&gt;&lt;year&gt;2004&lt;/year&gt;&lt;/dates&gt;&lt;isbn&gt;0959-8138&lt;/isbn&gt;&lt;urls&gt;&lt;/urls&gt;&lt;/record&gt;&lt;/Cite&gt;&lt;/EndNote&gt;</w:instrText>
      </w:r>
      <w:r w:rsidR="00C8280B">
        <w:rPr>
          <w:rFonts w:asciiTheme="majorBidi" w:hAnsiTheme="majorBidi" w:cstheme="majorBidi"/>
          <w:sz w:val="24"/>
          <w:szCs w:val="24"/>
        </w:rPr>
        <w:fldChar w:fldCharType="separate"/>
      </w:r>
      <w:r w:rsidR="00E270F7" w:rsidRPr="00E270F7">
        <w:rPr>
          <w:rFonts w:asciiTheme="majorBidi" w:hAnsiTheme="majorBidi" w:cstheme="majorBidi"/>
          <w:noProof/>
          <w:sz w:val="24"/>
          <w:szCs w:val="24"/>
          <w:vertAlign w:val="superscript"/>
        </w:rPr>
        <w:t>30</w:t>
      </w:r>
      <w:r w:rsidR="00C8280B">
        <w:rPr>
          <w:rFonts w:asciiTheme="majorBidi" w:hAnsiTheme="majorBidi" w:cstheme="majorBidi"/>
          <w:sz w:val="24"/>
          <w:szCs w:val="24"/>
        </w:rPr>
        <w:fldChar w:fldCharType="end"/>
      </w:r>
      <w:r w:rsidR="001B0BD0">
        <w:rPr>
          <w:rFonts w:asciiTheme="majorBidi" w:hAnsiTheme="majorBidi" w:cstheme="majorBidi"/>
          <w:sz w:val="24"/>
          <w:szCs w:val="24"/>
        </w:rPr>
        <w:t xml:space="preserve">. We also note that our study followed the </w:t>
      </w:r>
      <w:r w:rsidR="00547A8A">
        <w:rPr>
          <w:rFonts w:asciiTheme="majorBidi" w:hAnsiTheme="majorBidi" w:cstheme="majorBidi"/>
          <w:sz w:val="24"/>
          <w:szCs w:val="24"/>
        </w:rPr>
        <w:t xml:space="preserve">criteria for qualitative quality as outlined </w:t>
      </w:r>
      <w:r w:rsidR="003C2D8F">
        <w:rPr>
          <w:rFonts w:asciiTheme="majorBidi" w:hAnsiTheme="majorBidi" w:cstheme="majorBidi"/>
          <w:sz w:val="24"/>
          <w:szCs w:val="24"/>
        </w:rPr>
        <w:t>in the Big Tent Criteria</w:t>
      </w:r>
      <w:r w:rsidR="003C2D8F">
        <w:rPr>
          <w:rFonts w:asciiTheme="majorBidi" w:hAnsiTheme="majorBidi" w:cstheme="majorBidi"/>
          <w:sz w:val="24"/>
          <w:szCs w:val="24"/>
        </w:rPr>
        <w:fldChar w:fldCharType="begin"/>
      </w:r>
      <w:r w:rsidR="003C2D8F">
        <w:rPr>
          <w:rFonts w:asciiTheme="majorBidi" w:hAnsiTheme="majorBidi" w:cstheme="majorBidi"/>
          <w:sz w:val="24"/>
          <w:szCs w:val="24"/>
        </w:rPr>
        <w:instrText xml:space="preserve"> ADDIN EN.CITE &lt;EndNote&gt;&lt;Cite&gt;&lt;Author&gt;Tracy&lt;/Author&gt;&lt;Year&gt;2017&lt;/Year&gt;&lt;RecNum&gt;219&lt;/RecNum&gt;&lt;DisplayText&gt;&lt;style face="superscript"&gt;13&lt;/style&gt;&lt;/DisplayText&gt;&lt;record&gt;&lt;rec-number&gt;219&lt;/rec-number&gt;&lt;foreign-keys&gt;&lt;key app="EN" db-id="w25px0aeq9025ceswzavzr90w2ra9dtwtd5f" timestamp="0"&gt;219&lt;/key&gt;&lt;/foreign-keys&gt;&lt;ref-type name="Journal Article"&gt;17&lt;/ref-type&gt;&lt;contributors&gt;&lt;authors&gt;&lt;author&gt;Tracy, Sarah J&lt;/author&gt;&lt;author&gt;Hinrichs, Margaret M&lt;/author&gt;&lt;/authors&gt;&lt;/contributors&gt;&lt;titles&gt;&lt;title&gt;Big tent criteria for qualitative quality&lt;/title&gt;&lt;secondary-title&gt;The international encyclopedia of communication research methods&lt;/secondary-title&gt;&lt;/titles&gt;&lt;pages&gt;1-10&lt;/pages&gt;&lt;dates&gt;&lt;year&gt;2017&lt;/year&gt;&lt;/dates&gt;&lt;urls&gt;&lt;/urls&gt;&lt;/record&gt;&lt;/Cite&gt;&lt;/EndNote&gt;</w:instrText>
      </w:r>
      <w:r w:rsidR="003C2D8F">
        <w:rPr>
          <w:rFonts w:asciiTheme="majorBidi" w:hAnsiTheme="majorBidi" w:cstheme="majorBidi"/>
          <w:sz w:val="24"/>
          <w:szCs w:val="24"/>
        </w:rPr>
        <w:fldChar w:fldCharType="separate"/>
      </w:r>
      <w:r w:rsidR="003C2D8F" w:rsidRPr="003C2D8F">
        <w:rPr>
          <w:rFonts w:asciiTheme="majorBidi" w:hAnsiTheme="majorBidi" w:cstheme="majorBidi"/>
          <w:noProof/>
          <w:sz w:val="24"/>
          <w:szCs w:val="24"/>
          <w:vertAlign w:val="superscript"/>
        </w:rPr>
        <w:t>13</w:t>
      </w:r>
      <w:r w:rsidR="003C2D8F">
        <w:rPr>
          <w:rFonts w:asciiTheme="majorBidi" w:hAnsiTheme="majorBidi" w:cstheme="majorBidi"/>
          <w:sz w:val="24"/>
          <w:szCs w:val="24"/>
        </w:rPr>
        <w:fldChar w:fldCharType="end"/>
      </w:r>
      <w:r w:rsidR="003C2D8F">
        <w:rPr>
          <w:rFonts w:asciiTheme="majorBidi" w:hAnsiTheme="majorBidi" w:cstheme="majorBidi"/>
          <w:sz w:val="24"/>
          <w:szCs w:val="24"/>
        </w:rPr>
        <w:t xml:space="preserve"> and the </w:t>
      </w:r>
      <w:r w:rsidR="00DE1A93">
        <w:rPr>
          <w:rFonts w:asciiTheme="majorBidi" w:hAnsiTheme="majorBidi" w:cstheme="majorBidi"/>
          <w:sz w:val="24"/>
          <w:szCs w:val="24"/>
        </w:rPr>
        <w:t xml:space="preserve">Standards for Reporting </w:t>
      </w:r>
      <w:r w:rsidR="00BC1466">
        <w:rPr>
          <w:rFonts w:asciiTheme="majorBidi" w:hAnsiTheme="majorBidi" w:cstheme="majorBidi"/>
          <w:sz w:val="24"/>
          <w:szCs w:val="24"/>
        </w:rPr>
        <w:t xml:space="preserve">Qualitative Research </w:t>
      </w:r>
      <w:r w:rsidR="00BC1466">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cmlwdCI+MTI8L3N0eWxlPjwvRGlzcGxheVRleHQ+PHJlY29yZD48cmVjLW51bWJlcj4xMTk8L3Jl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</w:fldData>
        </w:fldChar>
      </w:r>
      <w:r w:rsidR="00BC1466">
        <w:rPr>
          <w:rFonts w:asciiTheme="majorBidi" w:hAnsiTheme="majorBidi" w:cstheme="majorBidi"/>
          <w:sz w:val="24"/>
          <w:szCs w:val="24"/>
        </w:rPr>
        <w:instrText xml:space="preserve"> ADDIN EN.CITE </w:instrText>
      </w:r>
      <w:r w:rsidR="00BC1466">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cmlwdCI+MTI8L3N0eWxlPjwvRGlzcGxheVRleHQ+PHJlY29yZD48cmVjLW51bWJlcj4xMTk8L3Jl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</w:fldData>
        </w:fldChar>
      </w:r>
      <w:r w:rsidR="00BC1466">
        <w:rPr>
          <w:rFonts w:asciiTheme="majorBidi" w:hAnsiTheme="majorBidi" w:cstheme="majorBidi"/>
          <w:sz w:val="24"/>
          <w:szCs w:val="24"/>
        </w:rPr>
        <w:instrText xml:space="preserve"> ADDIN EN.CITE.DATA </w:instrText>
      </w:r>
      <w:r w:rsidR="00BC1466">
        <w:rPr>
          <w:rFonts w:asciiTheme="majorBidi" w:hAnsiTheme="majorBidi" w:cstheme="majorBidi"/>
          <w:sz w:val="24"/>
          <w:szCs w:val="24"/>
        </w:rPr>
      </w:r>
      <w:r w:rsidR="00BC1466">
        <w:rPr>
          <w:rFonts w:asciiTheme="majorBidi" w:hAnsiTheme="majorBidi" w:cstheme="majorBidi"/>
          <w:sz w:val="24"/>
          <w:szCs w:val="24"/>
        </w:rPr>
        <w:fldChar w:fldCharType="end"/>
      </w:r>
      <w:r w:rsidR="00BC1466">
        <w:rPr>
          <w:rFonts w:asciiTheme="majorBidi" w:hAnsiTheme="majorBidi" w:cstheme="majorBidi"/>
          <w:sz w:val="24"/>
          <w:szCs w:val="24"/>
        </w:rPr>
      </w:r>
      <w:r w:rsidR="00BC1466">
        <w:rPr>
          <w:rFonts w:asciiTheme="majorBidi" w:hAnsiTheme="majorBidi" w:cstheme="majorBidi"/>
          <w:sz w:val="24"/>
          <w:szCs w:val="24"/>
        </w:rPr>
        <w:fldChar w:fldCharType="separate"/>
      </w:r>
      <w:r w:rsidR="00BC1466" w:rsidRPr="00BC1466">
        <w:rPr>
          <w:rFonts w:asciiTheme="majorBidi" w:hAnsiTheme="majorBidi" w:cstheme="majorBidi"/>
          <w:noProof/>
          <w:sz w:val="24"/>
          <w:szCs w:val="24"/>
          <w:vertAlign w:val="superscript"/>
        </w:rPr>
        <w:t>12</w:t>
      </w:r>
      <w:r w:rsidR="00BC1466">
        <w:rPr>
          <w:rFonts w:asciiTheme="majorBidi" w:hAnsiTheme="majorBidi" w:cstheme="majorBidi"/>
          <w:sz w:val="24"/>
          <w:szCs w:val="24"/>
        </w:rPr>
        <w:fldChar w:fldCharType="end"/>
      </w:r>
      <w:r w:rsidR="00BC1466">
        <w:rPr>
          <w:rFonts w:asciiTheme="majorBidi" w:hAnsiTheme="majorBidi" w:cstheme="majorBidi"/>
          <w:sz w:val="24"/>
          <w:szCs w:val="24"/>
        </w:rPr>
        <w:t>.</w:t>
      </w:r>
      <w:r w:rsidR="003A16FD">
        <w:rPr>
          <w:rFonts w:asciiTheme="majorBidi" w:hAnsiTheme="majorBidi" w:cstheme="majorBidi"/>
          <w:sz w:val="24"/>
          <w:szCs w:val="24"/>
        </w:rPr>
        <w:t xml:space="preserve"> </w:t>
      </w:r>
      <w:r w:rsidR="003E3DE5">
        <w:rPr>
          <w:rFonts w:asciiTheme="majorBidi" w:hAnsiTheme="majorBidi" w:cstheme="majorBidi"/>
          <w:sz w:val="24"/>
          <w:szCs w:val="24"/>
        </w:rPr>
        <w:t>For example, our research is marked by thick descriptio</w:t>
      </w:r>
      <w:r w:rsidR="002407D5">
        <w:rPr>
          <w:rFonts w:asciiTheme="majorBidi" w:hAnsiTheme="majorBidi" w:cstheme="majorBidi"/>
          <w:sz w:val="24"/>
          <w:szCs w:val="24"/>
        </w:rPr>
        <w:t>n</w:t>
      </w:r>
      <w:r w:rsidR="009D4FBE">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cmlwdCI+MTIsMTM8L3N0eWxlPjwvRGlzcGxheVRleHQ+PHJlY29yZD48cmVjLW51bWJlcj4xMTk8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</w:fldData>
        </w:fldChar>
      </w:r>
      <w:r w:rsidR="00686A66">
        <w:rPr>
          <w:rFonts w:asciiTheme="majorBidi" w:hAnsiTheme="majorBidi" w:cstheme="majorBidi"/>
          <w:sz w:val="24"/>
          <w:szCs w:val="24"/>
        </w:rPr>
        <w:instrText xml:space="preserve"> ADDIN EN.CITE </w:instrText>
      </w:r>
      <w:r w:rsidR="00686A66">
        <w:rPr>
          <w:rFonts w:asciiTheme="majorBidi" w:hAnsiTheme="majorBidi" w:cstheme="majorBidi"/>
          <w:sz w:val="24"/>
          <w:szCs w:val="24"/>
        </w:rPr>
        <w:fldChar w:fldCharType="begin">
          <w:fldData xml:space="preserve">PEVuZE5vdGU+PENpdGU+PEF1dGhvcj5PJmFwb3M7QnJpZW48L0F1dGhvcj48WWVhcj4yMDE0PC9Z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</w:fldData>
        </w:fldChar>
      </w:r>
      <w:r w:rsidR="00686A66">
        <w:rPr>
          <w:rFonts w:asciiTheme="majorBidi" w:hAnsiTheme="majorBidi" w:cstheme="majorBidi"/>
          <w:sz w:val="24"/>
          <w:szCs w:val="24"/>
        </w:rPr>
        <w:instrText xml:space="preserve"> ADDIN EN.CITE.DATA </w:instrText>
      </w:r>
      <w:r w:rsidR="00686A66">
        <w:rPr>
          <w:rFonts w:asciiTheme="majorBidi" w:hAnsiTheme="majorBidi" w:cstheme="majorBidi"/>
          <w:sz w:val="24"/>
          <w:szCs w:val="24"/>
        </w:rPr>
      </w:r>
      <w:r w:rsidR="00686A66">
        <w:rPr>
          <w:rFonts w:asciiTheme="majorBidi" w:hAnsiTheme="majorBidi" w:cstheme="majorBidi"/>
          <w:sz w:val="24"/>
          <w:szCs w:val="24"/>
        </w:rPr>
        <w:fldChar w:fldCharType="end"/>
      </w:r>
      <w:r w:rsidR="009D4FBE">
        <w:rPr>
          <w:rFonts w:asciiTheme="majorBidi" w:hAnsiTheme="majorBidi" w:cstheme="majorBidi"/>
          <w:sz w:val="24"/>
          <w:szCs w:val="24"/>
        </w:rPr>
      </w:r>
      <w:r w:rsidR="009D4FBE">
        <w:rPr>
          <w:rFonts w:asciiTheme="majorBidi" w:hAnsiTheme="majorBidi" w:cstheme="majorBidi"/>
          <w:sz w:val="24"/>
          <w:szCs w:val="24"/>
        </w:rPr>
        <w:fldChar w:fldCharType="separate"/>
      </w:r>
      <w:r w:rsidR="00686A66" w:rsidRPr="00686A66">
        <w:rPr>
          <w:rFonts w:asciiTheme="majorBidi" w:hAnsiTheme="majorBidi" w:cstheme="majorBidi"/>
          <w:noProof/>
          <w:sz w:val="24"/>
          <w:szCs w:val="24"/>
          <w:vertAlign w:val="superscript"/>
        </w:rPr>
        <w:t>12,13</w:t>
      </w:r>
      <w:r w:rsidR="009D4FBE">
        <w:rPr>
          <w:rFonts w:asciiTheme="majorBidi" w:hAnsiTheme="majorBidi" w:cstheme="majorBidi"/>
          <w:sz w:val="24"/>
          <w:szCs w:val="24"/>
        </w:rPr>
        <w:fldChar w:fldCharType="end"/>
      </w:r>
    </w:p>
    <w:p w14:paraId="1BC758F3" w14:textId="56059E9D" w:rsidR="004356CC" w:rsidRPr="006033AF" w:rsidRDefault="00052D2C" w:rsidP="00E84FB4">
      <w:pPr>
        <w:spacing w:line="480" w:lineRule="auto"/>
        <w:jc w:val="both"/>
        <w:rPr>
          <w:rFonts w:asciiTheme="majorBidi" w:hAnsiTheme="majorBidi" w:cstheme="majorBidi"/>
          <w:b/>
          <w:bCs/>
          <w:sz w:val="24"/>
          <w:szCs w:val="24"/>
        </w:rPr>
      </w:pPr>
      <w:r w:rsidRPr="006033AF">
        <w:rPr>
          <w:rFonts w:asciiTheme="majorBidi" w:hAnsiTheme="majorBidi" w:cstheme="majorBidi"/>
          <w:b/>
          <w:bCs/>
          <w:sz w:val="24"/>
          <w:szCs w:val="24"/>
        </w:rPr>
        <w:t>4.</w:t>
      </w:r>
      <w:r w:rsidR="00207A75" w:rsidRPr="006033AF">
        <w:rPr>
          <w:rFonts w:asciiTheme="majorBidi" w:hAnsiTheme="majorBidi" w:cstheme="majorBidi"/>
          <w:b/>
          <w:bCs/>
          <w:sz w:val="24"/>
          <w:szCs w:val="24"/>
        </w:rPr>
        <w:t>4</w:t>
      </w:r>
      <w:r w:rsidRPr="006033AF">
        <w:rPr>
          <w:rFonts w:asciiTheme="majorBidi" w:hAnsiTheme="majorBidi" w:cstheme="majorBidi"/>
          <w:b/>
          <w:bCs/>
          <w:sz w:val="24"/>
          <w:szCs w:val="24"/>
        </w:rPr>
        <w:t xml:space="preserve"> </w:t>
      </w:r>
      <w:r w:rsidR="004356CC" w:rsidRPr="006033AF">
        <w:rPr>
          <w:rFonts w:asciiTheme="majorBidi" w:hAnsiTheme="majorBidi" w:cstheme="majorBidi"/>
          <w:b/>
          <w:bCs/>
          <w:sz w:val="24"/>
          <w:szCs w:val="24"/>
        </w:rPr>
        <w:t>Conclusion</w:t>
      </w:r>
    </w:p>
    <w:p w14:paraId="0CAE1113" w14:textId="235F9DB6" w:rsidR="00254D31" w:rsidRPr="0098097C" w:rsidRDefault="00FF2EF6" w:rsidP="00E84FB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Early in the </w:t>
      </w:r>
      <w:r w:rsidR="00A6482C">
        <w:rPr>
          <w:rFonts w:asciiTheme="majorBidi" w:hAnsiTheme="majorBidi" w:cstheme="majorBidi"/>
          <w:sz w:val="24"/>
          <w:szCs w:val="24"/>
        </w:rPr>
        <w:t xml:space="preserve">COVID-19 </w:t>
      </w:r>
      <w:r>
        <w:rPr>
          <w:rFonts w:asciiTheme="majorBidi" w:hAnsiTheme="majorBidi" w:cstheme="majorBidi"/>
          <w:sz w:val="24"/>
          <w:szCs w:val="24"/>
        </w:rPr>
        <w:t>pandemic</w:t>
      </w:r>
      <w:r w:rsidR="002959DD">
        <w:rPr>
          <w:rFonts w:asciiTheme="majorBidi" w:hAnsiTheme="majorBidi" w:cstheme="majorBidi"/>
          <w:sz w:val="24"/>
          <w:szCs w:val="24"/>
        </w:rPr>
        <w:t xml:space="preserve"> particularly </w:t>
      </w:r>
      <w:r w:rsidR="00EA1DFC">
        <w:rPr>
          <w:rFonts w:asciiTheme="majorBidi" w:hAnsiTheme="majorBidi" w:cstheme="majorBidi"/>
          <w:sz w:val="24"/>
          <w:szCs w:val="24"/>
        </w:rPr>
        <w:t xml:space="preserve">during the first wave of outbreaks and </w:t>
      </w:r>
      <w:r w:rsidR="00A6482C">
        <w:rPr>
          <w:rFonts w:asciiTheme="majorBidi" w:hAnsiTheme="majorBidi" w:cstheme="majorBidi"/>
          <w:sz w:val="24"/>
          <w:szCs w:val="24"/>
        </w:rPr>
        <w:t xml:space="preserve">COVID-19 related </w:t>
      </w:r>
      <w:r w:rsidR="00EA1DFC">
        <w:rPr>
          <w:rFonts w:asciiTheme="majorBidi" w:hAnsiTheme="majorBidi" w:cstheme="majorBidi"/>
          <w:sz w:val="24"/>
          <w:szCs w:val="24"/>
        </w:rPr>
        <w:t>lockdowns, w</w:t>
      </w:r>
      <w:r w:rsidR="00F7113A">
        <w:rPr>
          <w:rFonts w:asciiTheme="majorBidi" w:hAnsiTheme="majorBidi" w:cstheme="majorBidi"/>
          <w:sz w:val="24"/>
          <w:szCs w:val="24"/>
        </w:rPr>
        <w:t xml:space="preserve">e found </w:t>
      </w:r>
      <w:r>
        <w:rPr>
          <w:rFonts w:asciiTheme="majorBidi" w:hAnsiTheme="majorBidi" w:cstheme="majorBidi"/>
          <w:sz w:val="24"/>
          <w:szCs w:val="24"/>
        </w:rPr>
        <w:t xml:space="preserve">many negative </w:t>
      </w:r>
      <w:r w:rsidR="00A6482C">
        <w:rPr>
          <w:rFonts w:asciiTheme="majorBidi" w:hAnsiTheme="majorBidi" w:cstheme="majorBidi"/>
          <w:sz w:val="24"/>
          <w:szCs w:val="24"/>
        </w:rPr>
        <w:t>impacts</w:t>
      </w:r>
      <w:r w:rsidR="00A3427A">
        <w:rPr>
          <w:rFonts w:asciiTheme="majorBidi" w:hAnsiTheme="majorBidi" w:cstheme="majorBidi"/>
          <w:sz w:val="24"/>
          <w:szCs w:val="24"/>
        </w:rPr>
        <w:t xml:space="preserve"> </w:t>
      </w:r>
      <w:r>
        <w:rPr>
          <w:rFonts w:asciiTheme="majorBidi" w:hAnsiTheme="majorBidi" w:cstheme="majorBidi"/>
          <w:sz w:val="24"/>
          <w:szCs w:val="24"/>
        </w:rPr>
        <w:t>and some beneficial impacts</w:t>
      </w:r>
      <w:r w:rsidR="00A6482C">
        <w:rPr>
          <w:rFonts w:asciiTheme="majorBidi" w:hAnsiTheme="majorBidi" w:cstheme="majorBidi"/>
          <w:sz w:val="24"/>
          <w:szCs w:val="24"/>
        </w:rPr>
        <w:t xml:space="preserve"> for PwMS</w:t>
      </w:r>
      <w:r w:rsidR="00A3427A">
        <w:rPr>
          <w:rFonts w:asciiTheme="majorBidi" w:hAnsiTheme="majorBidi" w:cstheme="majorBidi"/>
          <w:sz w:val="24"/>
          <w:szCs w:val="24"/>
        </w:rPr>
        <w:t xml:space="preserve"> </w:t>
      </w:r>
      <w:r w:rsidR="00A3427A">
        <w:rPr>
          <w:rFonts w:asciiTheme="majorBidi" w:hAnsiTheme="majorBidi" w:cstheme="majorBidi"/>
          <w:sz w:val="24"/>
          <w:szCs w:val="24"/>
        </w:rPr>
        <w:lastRenderedPageBreak/>
        <w:t xml:space="preserve">regarding the </w:t>
      </w:r>
      <w:r w:rsidR="00062143">
        <w:rPr>
          <w:rFonts w:asciiTheme="majorBidi" w:hAnsiTheme="majorBidi" w:cstheme="majorBidi"/>
          <w:sz w:val="24"/>
          <w:szCs w:val="24"/>
        </w:rPr>
        <w:t>social distancing and lockdown measures of the pandemic</w:t>
      </w:r>
      <w:r w:rsidR="00E41734">
        <w:rPr>
          <w:rFonts w:asciiTheme="majorBidi" w:hAnsiTheme="majorBidi" w:cstheme="majorBidi"/>
          <w:sz w:val="24"/>
          <w:szCs w:val="24"/>
        </w:rPr>
        <w:t>.</w:t>
      </w:r>
      <w:r>
        <w:rPr>
          <w:rFonts w:asciiTheme="majorBidi" w:hAnsiTheme="majorBidi" w:cstheme="majorBidi"/>
          <w:sz w:val="24"/>
          <w:szCs w:val="24"/>
        </w:rPr>
        <w:t xml:space="preserve"> </w:t>
      </w:r>
      <w:r w:rsidR="00F07DB6" w:rsidRPr="006033AF">
        <w:rPr>
          <w:rFonts w:asciiTheme="majorBidi" w:hAnsiTheme="majorBidi" w:cstheme="majorBidi"/>
          <w:sz w:val="24"/>
          <w:szCs w:val="24"/>
        </w:rPr>
        <w:t>We recommend</w:t>
      </w:r>
      <w:r w:rsidR="00BC724A" w:rsidRPr="006033AF">
        <w:rPr>
          <w:rFonts w:asciiTheme="majorBidi" w:hAnsiTheme="majorBidi" w:cstheme="majorBidi"/>
          <w:sz w:val="24"/>
          <w:szCs w:val="24"/>
        </w:rPr>
        <w:t xml:space="preserve"> that additional resourcing </w:t>
      </w:r>
      <w:r w:rsidR="00BF3FC2" w:rsidRPr="006033AF">
        <w:rPr>
          <w:rFonts w:asciiTheme="majorBidi" w:hAnsiTheme="majorBidi" w:cstheme="majorBidi"/>
          <w:sz w:val="24"/>
          <w:szCs w:val="24"/>
        </w:rPr>
        <w:t>be provide</w:t>
      </w:r>
      <w:r w:rsidR="00022DCB" w:rsidRPr="006033AF">
        <w:rPr>
          <w:rFonts w:asciiTheme="majorBidi" w:hAnsiTheme="majorBidi" w:cstheme="majorBidi"/>
          <w:sz w:val="24"/>
          <w:szCs w:val="24"/>
        </w:rPr>
        <w:t>d</w:t>
      </w:r>
      <w:r w:rsidR="00BF3FC2" w:rsidRPr="006033AF">
        <w:rPr>
          <w:rFonts w:asciiTheme="majorBidi" w:hAnsiTheme="majorBidi" w:cstheme="majorBidi"/>
          <w:sz w:val="24"/>
          <w:szCs w:val="24"/>
        </w:rPr>
        <w:t xml:space="preserve"> to PwMS in </w:t>
      </w:r>
      <w:r w:rsidR="006F561C">
        <w:rPr>
          <w:rFonts w:asciiTheme="majorBidi" w:hAnsiTheme="majorBidi" w:cstheme="majorBidi"/>
          <w:sz w:val="24"/>
          <w:szCs w:val="24"/>
        </w:rPr>
        <w:t xml:space="preserve">the early stages of </w:t>
      </w:r>
      <w:r w:rsidR="00BF3FC2" w:rsidRPr="006033AF">
        <w:rPr>
          <w:rFonts w:asciiTheme="majorBidi" w:hAnsiTheme="majorBidi" w:cstheme="majorBidi"/>
          <w:sz w:val="24"/>
          <w:szCs w:val="24"/>
        </w:rPr>
        <w:t xml:space="preserve">future </w:t>
      </w:r>
      <w:r w:rsidR="00A3427A">
        <w:rPr>
          <w:rFonts w:asciiTheme="majorBidi" w:hAnsiTheme="majorBidi" w:cstheme="majorBidi"/>
          <w:sz w:val="24"/>
          <w:szCs w:val="24"/>
        </w:rPr>
        <w:t>COVID-19</w:t>
      </w:r>
      <w:r w:rsidR="00BF3FC2" w:rsidRPr="006033AF">
        <w:rPr>
          <w:rFonts w:asciiTheme="majorBidi" w:hAnsiTheme="majorBidi" w:cstheme="majorBidi"/>
          <w:sz w:val="24"/>
          <w:szCs w:val="24"/>
        </w:rPr>
        <w:t xml:space="preserve"> </w:t>
      </w:r>
      <w:r w:rsidR="00FE7688">
        <w:rPr>
          <w:rFonts w:asciiTheme="majorBidi" w:hAnsiTheme="majorBidi" w:cstheme="majorBidi"/>
          <w:sz w:val="24"/>
          <w:szCs w:val="24"/>
        </w:rPr>
        <w:t xml:space="preserve">related outbreaks </w:t>
      </w:r>
      <w:r w:rsidR="00BF3FC2" w:rsidRPr="006033AF">
        <w:rPr>
          <w:rFonts w:asciiTheme="majorBidi" w:hAnsiTheme="majorBidi" w:cstheme="majorBidi"/>
          <w:sz w:val="24"/>
          <w:szCs w:val="24"/>
        </w:rPr>
        <w:t xml:space="preserve">and </w:t>
      </w:r>
      <w:r w:rsidR="00A3427A">
        <w:rPr>
          <w:rFonts w:asciiTheme="majorBidi" w:hAnsiTheme="majorBidi" w:cstheme="majorBidi"/>
          <w:sz w:val="24"/>
          <w:szCs w:val="24"/>
        </w:rPr>
        <w:t xml:space="preserve">future </w:t>
      </w:r>
      <w:r w:rsidR="00BF3FC2" w:rsidRPr="006033AF">
        <w:rPr>
          <w:rFonts w:asciiTheme="majorBidi" w:hAnsiTheme="majorBidi" w:cstheme="majorBidi"/>
          <w:sz w:val="24"/>
          <w:szCs w:val="24"/>
        </w:rPr>
        <w:t>pandemics</w:t>
      </w:r>
      <w:r w:rsidR="006F561C">
        <w:rPr>
          <w:rFonts w:asciiTheme="majorBidi" w:hAnsiTheme="majorBidi" w:cstheme="majorBidi"/>
          <w:sz w:val="24"/>
          <w:szCs w:val="24"/>
        </w:rPr>
        <w:t>,</w:t>
      </w:r>
      <w:r w:rsidR="00BF3FC2" w:rsidRPr="006033AF">
        <w:rPr>
          <w:rFonts w:asciiTheme="majorBidi" w:hAnsiTheme="majorBidi" w:cstheme="majorBidi"/>
          <w:sz w:val="24"/>
          <w:szCs w:val="24"/>
        </w:rPr>
        <w:t xml:space="preserve"> </w:t>
      </w:r>
      <w:r w:rsidR="00F07DB6" w:rsidRPr="006033AF">
        <w:rPr>
          <w:rFonts w:asciiTheme="majorBidi" w:hAnsiTheme="majorBidi" w:cstheme="majorBidi"/>
          <w:sz w:val="24"/>
          <w:szCs w:val="24"/>
        </w:rPr>
        <w:t xml:space="preserve">including </w:t>
      </w:r>
      <w:r w:rsidR="001E748D">
        <w:rPr>
          <w:rFonts w:asciiTheme="majorBidi" w:hAnsiTheme="majorBidi" w:cstheme="majorBidi"/>
          <w:sz w:val="24"/>
          <w:szCs w:val="24"/>
        </w:rPr>
        <w:t xml:space="preserve">targeted </w:t>
      </w:r>
      <w:r w:rsidR="00F07DB6" w:rsidRPr="006033AF">
        <w:rPr>
          <w:rFonts w:asciiTheme="majorBidi" w:hAnsiTheme="majorBidi" w:cstheme="majorBidi"/>
          <w:sz w:val="24"/>
          <w:szCs w:val="24"/>
        </w:rPr>
        <w:t xml:space="preserve">child-care relief </w:t>
      </w:r>
      <w:r w:rsidR="003B4D6E">
        <w:rPr>
          <w:rFonts w:asciiTheme="majorBidi" w:hAnsiTheme="majorBidi" w:cstheme="majorBidi"/>
          <w:sz w:val="24"/>
          <w:szCs w:val="24"/>
        </w:rPr>
        <w:t xml:space="preserve">for PwMS </w:t>
      </w:r>
      <w:r w:rsidR="00F07DB6" w:rsidRPr="006033AF">
        <w:rPr>
          <w:rFonts w:asciiTheme="majorBidi" w:hAnsiTheme="majorBidi" w:cstheme="majorBidi"/>
          <w:sz w:val="24"/>
          <w:szCs w:val="24"/>
        </w:rPr>
        <w:t>and interventions to reduce social isolation</w:t>
      </w:r>
      <w:r w:rsidR="004167E6" w:rsidRPr="006033AF">
        <w:rPr>
          <w:rFonts w:asciiTheme="majorBidi" w:hAnsiTheme="majorBidi" w:cstheme="majorBidi"/>
          <w:sz w:val="24"/>
          <w:szCs w:val="24"/>
        </w:rPr>
        <w:t xml:space="preserve">. We also recommend that </w:t>
      </w:r>
      <w:r w:rsidR="005E11EF" w:rsidRPr="006033AF">
        <w:rPr>
          <w:rFonts w:asciiTheme="majorBidi" w:hAnsiTheme="majorBidi" w:cstheme="majorBidi"/>
          <w:sz w:val="24"/>
          <w:szCs w:val="24"/>
        </w:rPr>
        <w:t xml:space="preserve">working from home for </w:t>
      </w:r>
      <w:r w:rsidR="00BF20AC" w:rsidRPr="006033AF">
        <w:rPr>
          <w:rFonts w:asciiTheme="majorBidi" w:hAnsiTheme="majorBidi" w:cstheme="majorBidi"/>
          <w:sz w:val="24"/>
          <w:szCs w:val="24"/>
        </w:rPr>
        <w:t>P</w:t>
      </w:r>
      <w:r w:rsidR="005E11EF" w:rsidRPr="006033AF">
        <w:rPr>
          <w:rFonts w:asciiTheme="majorBidi" w:hAnsiTheme="majorBidi" w:cstheme="majorBidi"/>
          <w:sz w:val="24"/>
          <w:szCs w:val="24"/>
        </w:rPr>
        <w:t xml:space="preserve">wMS be further investigated </w:t>
      </w:r>
      <w:r w:rsidR="00495BCC" w:rsidRPr="006033AF">
        <w:rPr>
          <w:rFonts w:asciiTheme="majorBidi" w:hAnsiTheme="majorBidi" w:cstheme="majorBidi"/>
          <w:sz w:val="24"/>
          <w:szCs w:val="24"/>
        </w:rPr>
        <w:t>now that</w:t>
      </w:r>
      <w:r w:rsidR="00D07B84" w:rsidRPr="006033AF">
        <w:rPr>
          <w:rFonts w:asciiTheme="majorBidi" w:hAnsiTheme="majorBidi" w:cstheme="majorBidi"/>
          <w:sz w:val="24"/>
          <w:szCs w:val="24"/>
        </w:rPr>
        <w:t xml:space="preserve"> </w:t>
      </w:r>
      <w:r w:rsidR="005E11EF" w:rsidRPr="006033AF">
        <w:rPr>
          <w:rFonts w:asciiTheme="majorBidi" w:hAnsiTheme="majorBidi" w:cstheme="majorBidi"/>
          <w:sz w:val="24"/>
          <w:szCs w:val="24"/>
        </w:rPr>
        <w:t>C</w:t>
      </w:r>
      <w:r w:rsidR="004B77AF" w:rsidRPr="006033AF">
        <w:rPr>
          <w:rFonts w:asciiTheme="majorBidi" w:hAnsiTheme="majorBidi" w:cstheme="majorBidi"/>
          <w:sz w:val="24"/>
          <w:szCs w:val="24"/>
        </w:rPr>
        <w:t>OVID</w:t>
      </w:r>
      <w:r w:rsidR="005E11EF" w:rsidRPr="006033AF">
        <w:rPr>
          <w:rFonts w:asciiTheme="majorBidi" w:hAnsiTheme="majorBidi" w:cstheme="majorBidi"/>
          <w:sz w:val="24"/>
          <w:szCs w:val="24"/>
        </w:rPr>
        <w:t>-19</w:t>
      </w:r>
      <w:r w:rsidR="00D07B84" w:rsidRPr="006033AF">
        <w:rPr>
          <w:rFonts w:asciiTheme="majorBidi" w:hAnsiTheme="majorBidi" w:cstheme="majorBidi"/>
          <w:sz w:val="24"/>
          <w:szCs w:val="24"/>
        </w:rPr>
        <w:t xml:space="preserve"> restrictions </w:t>
      </w:r>
      <w:r w:rsidR="00495BCC" w:rsidRPr="006033AF">
        <w:rPr>
          <w:rFonts w:asciiTheme="majorBidi" w:hAnsiTheme="majorBidi" w:cstheme="majorBidi"/>
          <w:sz w:val="24"/>
          <w:szCs w:val="24"/>
        </w:rPr>
        <w:t xml:space="preserve">have </w:t>
      </w:r>
      <w:r w:rsidR="00D07B84" w:rsidRPr="006033AF">
        <w:rPr>
          <w:rFonts w:asciiTheme="majorBidi" w:hAnsiTheme="majorBidi" w:cstheme="majorBidi"/>
          <w:sz w:val="24"/>
          <w:szCs w:val="24"/>
        </w:rPr>
        <w:t>eased,</w:t>
      </w:r>
      <w:r w:rsidR="005E11EF" w:rsidRPr="006033AF">
        <w:rPr>
          <w:rFonts w:asciiTheme="majorBidi" w:hAnsiTheme="majorBidi" w:cstheme="majorBidi"/>
          <w:sz w:val="24"/>
          <w:szCs w:val="24"/>
        </w:rPr>
        <w:t xml:space="preserve"> </w:t>
      </w:r>
      <w:r w:rsidR="00495BCC" w:rsidRPr="006033AF">
        <w:rPr>
          <w:rFonts w:asciiTheme="majorBidi" w:hAnsiTheme="majorBidi" w:cstheme="majorBidi"/>
          <w:sz w:val="24"/>
          <w:szCs w:val="24"/>
        </w:rPr>
        <w:t xml:space="preserve">and </w:t>
      </w:r>
      <w:r w:rsidR="005E11EF" w:rsidRPr="006033AF">
        <w:rPr>
          <w:rFonts w:asciiTheme="majorBidi" w:hAnsiTheme="majorBidi" w:cstheme="majorBidi"/>
          <w:sz w:val="24"/>
          <w:szCs w:val="24"/>
        </w:rPr>
        <w:t xml:space="preserve">as the </w:t>
      </w:r>
      <w:r w:rsidR="00222E9A" w:rsidRPr="006033AF">
        <w:rPr>
          <w:rFonts w:asciiTheme="majorBidi" w:hAnsiTheme="majorBidi" w:cstheme="majorBidi"/>
          <w:sz w:val="24"/>
          <w:szCs w:val="24"/>
        </w:rPr>
        <w:t>nature of work has been reshaped for some sectors</w:t>
      </w:r>
      <w:r w:rsidR="00961D6C" w:rsidRPr="006033AF">
        <w:rPr>
          <w:rFonts w:asciiTheme="majorBidi" w:hAnsiTheme="majorBidi" w:cstheme="majorBidi"/>
          <w:sz w:val="24"/>
          <w:szCs w:val="24"/>
        </w:rPr>
        <w:t xml:space="preserve"> due to the flexible working arrangements </w:t>
      </w:r>
      <w:r w:rsidR="002D3911" w:rsidRPr="006033AF">
        <w:rPr>
          <w:rFonts w:asciiTheme="majorBidi" w:hAnsiTheme="majorBidi" w:cstheme="majorBidi"/>
          <w:sz w:val="24"/>
          <w:szCs w:val="24"/>
        </w:rPr>
        <w:t>negotiated during the pandemic</w:t>
      </w:r>
      <w:r w:rsidR="00222E9A" w:rsidRPr="006033AF">
        <w:rPr>
          <w:rFonts w:asciiTheme="majorBidi" w:hAnsiTheme="majorBidi" w:cstheme="majorBidi"/>
          <w:sz w:val="24"/>
          <w:szCs w:val="24"/>
        </w:rPr>
        <w:t>.</w:t>
      </w:r>
      <w:r w:rsidR="00AB07BE">
        <w:rPr>
          <w:rFonts w:asciiTheme="majorBidi" w:hAnsiTheme="majorBidi" w:cstheme="majorBidi"/>
          <w:sz w:val="24"/>
          <w:szCs w:val="24"/>
        </w:rPr>
        <w:t xml:space="preserve"> We also recommend that the pre-existing nature of social isolation</w:t>
      </w:r>
      <w:r w:rsidR="00FF79EB">
        <w:rPr>
          <w:rFonts w:asciiTheme="majorBidi" w:hAnsiTheme="majorBidi" w:cstheme="majorBidi"/>
          <w:sz w:val="24"/>
          <w:szCs w:val="24"/>
        </w:rPr>
        <w:t xml:space="preserve"> that has been highlighted in our study</w:t>
      </w:r>
      <w:r w:rsidR="00AB07BE">
        <w:rPr>
          <w:rFonts w:asciiTheme="majorBidi" w:hAnsiTheme="majorBidi" w:cstheme="majorBidi"/>
          <w:sz w:val="24"/>
          <w:szCs w:val="24"/>
        </w:rPr>
        <w:t xml:space="preserve"> for </w:t>
      </w:r>
      <w:r w:rsidR="0054762F">
        <w:rPr>
          <w:rFonts w:asciiTheme="majorBidi" w:hAnsiTheme="majorBidi" w:cstheme="majorBidi"/>
          <w:sz w:val="24"/>
          <w:szCs w:val="24"/>
        </w:rPr>
        <w:t xml:space="preserve">people with severe MS-related disability </w:t>
      </w:r>
      <w:r w:rsidR="00D13677">
        <w:rPr>
          <w:rFonts w:asciiTheme="majorBidi" w:hAnsiTheme="majorBidi" w:cstheme="majorBidi"/>
          <w:sz w:val="24"/>
          <w:szCs w:val="24"/>
        </w:rPr>
        <w:t xml:space="preserve">be </w:t>
      </w:r>
      <w:r w:rsidR="00D17713">
        <w:rPr>
          <w:rFonts w:asciiTheme="majorBidi" w:hAnsiTheme="majorBidi" w:cstheme="majorBidi"/>
          <w:sz w:val="24"/>
          <w:szCs w:val="24"/>
        </w:rPr>
        <w:t>addressed now with additional policies and programs to address this endemic problem for these PwMS.</w:t>
      </w:r>
      <w:r w:rsidR="00351E37">
        <w:rPr>
          <w:rFonts w:asciiTheme="majorBidi" w:hAnsiTheme="majorBidi" w:cstheme="majorBidi"/>
          <w:sz w:val="24"/>
          <w:szCs w:val="24"/>
        </w:rPr>
        <w:t xml:space="preserve"> To address these recommendations</w:t>
      </w:r>
      <w:r w:rsidR="007C4F33">
        <w:rPr>
          <w:rFonts w:asciiTheme="majorBidi" w:hAnsiTheme="majorBidi" w:cstheme="majorBidi"/>
          <w:sz w:val="24"/>
          <w:szCs w:val="24"/>
        </w:rPr>
        <w:t>,</w:t>
      </w:r>
      <w:r w:rsidR="00351E37">
        <w:rPr>
          <w:rFonts w:asciiTheme="majorBidi" w:hAnsiTheme="majorBidi" w:cstheme="majorBidi"/>
          <w:sz w:val="24"/>
          <w:szCs w:val="24"/>
        </w:rPr>
        <w:t xml:space="preserve"> we suggest that the concept of advanced care planning could be a fruitful avenue of future researc</w:t>
      </w:r>
      <w:r w:rsidR="005A20A3">
        <w:rPr>
          <w:rFonts w:asciiTheme="majorBidi" w:hAnsiTheme="majorBidi" w:cstheme="majorBidi"/>
          <w:sz w:val="24"/>
          <w:szCs w:val="24"/>
        </w:rPr>
        <w:t xml:space="preserve">h. </w:t>
      </w:r>
      <w:r w:rsidR="00DD282B">
        <w:rPr>
          <w:rFonts w:asciiTheme="majorBidi" w:hAnsiTheme="majorBidi" w:cstheme="majorBidi"/>
          <w:sz w:val="24"/>
          <w:szCs w:val="24"/>
        </w:rPr>
        <w:t xml:space="preserve">Another area </w:t>
      </w:r>
      <w:r w:rsidR="00574F85">
        <w:rPr>
          <w:rFonts w:asciiTheme="majorBidi" w:hAnsiTheme="majorBidi" w:cstheme="majorBidi"/>
          <w:sz w:val="24"/>
          <w:szCs w:val="24"/>
        </w:rPr>
        <w:t xml:space="preserve">of future research </w:t>
      </w:r>
      <w:r w:rsidR="00DD282B">
        <w:rPr>
          <w:rFonts w:asciiTheme="majorBidi" w:hAnsiTheme="majorBidi" w:cstheme="majorBidi"/>
          <w:sz w:val="24"/>
          <w:szCs w:val="24"/>
        </w:rPr>
        <w:t xml:space="preserve">includes </w:t>
      </w:r>
      <w:r w:rsidR="00181573">
        <w:rPr>
          <w:rFonts w:asciiTheme="majorBidi" w:hAnsiTheme="majorBidi" w:cstheme="majorBidi"/>
          <w:sz w:val="24"/>
          <w:szCs w:val="24"/>
        </w:rPr>
        <w:t xml:space="preserve">flexible working arrangements for PwMS </w:t>
      </w:r>
      <w:r w:rsidR="00574F85">
        <w:rPr>
          <w:rFonts w:asciiTheme="majorBidi" w:hAnsiTheme="majorBidi" w:cstheme="majorBidi"/>
          <w:sz w:val="24"/>
          <w:szCs w:val="24"/>
        </w:rPr>
        <w:t xml:space="preserve">and </w:t>
      </w:r>
      <w:r w:rsidR="00E36D9A">
        <w:rPr>
          <w:rFonts w:asciiTheme="majorBidi" w:hAnsiTheme="majorBidi" w:cstheme="majorBidi"/>
          <w:sz w:val="24"/>
          <w:szCs w:val="24"/>
        </w:rPr>
        <w:t>childcare arrangements for</w:t>
      </w:r>
      <w:r w:rsidR="00D34C38">
        <w:rPr>
          <w:rFonts w:asciiTheme="majorBidi" w:hAnsiTheme="majorBidi" w:cstheme="majorBidi"/>
          <w:sz w:val="24"/>
          <w:szCs w:val="24"/>
        </w:rPr>
        <w:t xml:space="preserve"> PwMS</w:t>
      </w:r>
      <w:r w:rsidR="00E36D9A">
        <w:rPr>
          <w:rFonts w:asciiTheme="majorBidi" w:hAnsiTheme="majorBidi" w:cstheme="majorBidi"/>
          <w:sz w:val="24"/>
          <w:szCs w:val="24"/>
        </w:rPr>
        <w:t xml:space="preserve"> during the pandemic that perhaps </w:t>
      </w:r>
      <w:r w:rsidR="00440906">
        <w:rPr>
          <w:rFonts w:asciiTheme="majorBidi" w:hAnsiTheme="majorBidi" w:cstheme="majorBidi"/>
          <w:sz w:val="24"/>
          <w:szCs w:val="24"/>
        </w:rPr>
        <w:t xml:space="preserve">parallel the same types of arrangements as </w:t>
      </w:r>
      <w:proofErr w:type="gramStart"/>
      <w:r w:rsidR="00440906">
        <w:rPr>
          <w:rFonts w:asciiTheme="majorBidi" w:hAnsiTheme="majorBidi" w:cstheme="majorBidi"/>
          <w:sz w:val="24"/>
          <w:szCs w:val="24"/>
        </w:rPr>
        <w:t>front line</w:t>
      </w:r>
      <w:proofErr w:type="gramEnd"/>
      <w:r w:rsidR="00440906">
        <w:rPr>
          <w:rFonts w:asciiTheme="majorBidi" w:hAnsiTheme="majorBidi" w:cstheme="majorBidi"/>
          <w:sz w:val="24"/>
          <w:szCs w:val="24"/>
        </w:rPr>
        <w:t xml:space="preserve"> workers.</w:t>
      </w:r>
      <w:r w:rsidR="00E36D9A">
        <w:rPr>
          <w:rFonts w:asciiTheme="majorBidi" w:hAnsiTheme="majorBidi" w:cstheme="majorBidi"/>
          <w:sz w:val="24"/>
          <w:szCs w:val="24"/>
        </w:rPr>
        <w:t xml:space="preserve"> </w:t>
      </w:r>
      <w:r w:rsidR="00181573">
        <w:rPr>
          <w:rFonts w:asciiTheme="majorBidi" w:hAnsiTheme="majorBidi" w:cstheme="majorBidi"/>
          <w:sz w:val="24"/>
          <w:szCs w:val="24"/>
        </w:rPr>
        <w:t xml:space="preserve"> </w:t>
      </w:r>
      <w:r w:rsidR="00254D31" w:rsidRPr="006033AF">
        <w:rPr>
          <w:rFonts w:asciiTheme="majorBidi" w:hAnsiTheme="majorBidi" w:cstheme="majorBidi"/>
          <w:b/>
          <w:bCs/>
        </w:rPr>
        <w:br w:type="page"/>
      </w:r>
    </w:p>
    <w:p w14:paraId="6431EE01" w14:textId="4E84FC52" w:rsidR="008F7B11" w:rsidRDefault="008F7B11" w:rsidP="008F7B11">
      <w:pPr>
        <w:jc w:val="both"/>
        <w:rPr>
          <w:rFonts w:asciiTheme="majorBidi" w:hAnsiTheme="majorBidi" w:cstheme="majorBidi"/>
          <w:b/>
          <w:bCs/>
          <w:sz w:val="24"/>
          <w:szCs w:val="24"/>
        </w:rPr>
      </w:pPr>
    </w:p>
    <w:p w14:paraId="1EC05DCF" w14:textId="6362E682" w:rsidR="00853892" w:rsidRPr="005E5F3C" w:rsidRDefault="0057053A" w:rsidP="00E26B9A">
      <w:pPr>
        <w:jc w:val="both"/>
        <w:rPr>
          <w:rFonts w:asciiTheme="majorBidi" w:hAnsiTheme="majorBidi" w:cstheme="majorBidi"/>
          <w:b/>
          <w:bCs/>
          <w:sz w:val="24"/>
          <w:szCs w:val="24"/>
        </w:rPr>
      </w:pPr>
      <w:r w:rsidRPr="005E5F3C">
        <w:rPr>
          <w:rFonts w:asciiTheme="majorBidi" w:hAnsiTheme="majorBidi" w:cstheme="majorBidi"/>
          <w:b/>
          <w:bCs/>
          <w:sz w:val="24"/>
          <w:szCs w:val="24"/>
        </w:rPr>
        <w:t>REFERENCES</w:t>
      </w:r>
    </w:p>
    <w:p w14:paraId="7867D789" w14:textId="42E7A540" w:rsidR="005C6985" w:rsidRPr="00E7602E" w:rsidRDefault="00353E64" w:rsidP="005C6985">
      <w:pPr>
        <w:pStyle w:val="EndNoteBibliography"/>
        <w:spacing w:after="0"/>
        <w:ind w:left="720" w:hanging="720"/>
      </w:pPr>
      <w:r w:rsidRPr="00E7602E">
        <w:rPr>
          <w:rFonts w:asciiTheme="majorBidi" w:hAnsiTheme="majorBidi" w:cstheme="majorBidi"/>
          <w:b/>
          <w:bCs/>
          <w:sz w:val="24"/>
          <w:szCs w:val="24"/>
          <w:u w:val="single"/>
        </w:rPr>
        <w:fldChar w:fldCharType="begin"/>
      </w:r>
      <w:r w:rsidRPr="00E7602E">
        <w:rPr>
          <w:rFonts w:asciiTheme="majorBidi" w:hAnsiTheme="majorBidi" w:cstheme="majorBidi"/>
          <w:b/>
          <w:bCs/>
          <w:sz w:val="24"/>
          <w:szCs w:val="24"/>
          <w:u w:val="single"/>
        </w:rPr>
        <w:instrText xml:space="preserve"> ADDIN EN.REFLIST </w:instrText>
      </w:r>
      <w:r w:rsidRPr="00E7602E">
        <w:rPr>
          <w:rFonts w:asciiTheme="majorBidi" w:hAnsiTheme="majorBidi" w:cstheme="majorBidi"/>
          <w:b/>
          <w:bCs/>
          <w:sz w:val="24"/>
          <w:szCs w:val="24"/>
          <w:u w:val="single"/>
        </w:rPr>
        <w:fldChar w:fldCharType="separate"/>
      </w:r>
      <w:r w:rsidR="005C6985" w:rsidRPr="00E7602E">
        <w:t>1.</w:t>
      </w:r>
      <w:r w:rsidR="005C6985" w:rsidRPr="00E7602E">
        <w:tab/>
      </w:r>
      <w:r w:rsidR="002A0526" w:rsidRPr="00E7602E">
        <w:rPr>
          <w:rFonts w:ascii="Arial" w:hAnsi="Arial" w:cs="Arial"/>
          <w:color w:val="222222"/>
          <w:sz w:val="20"/>
          <w:szCs w:val="20"/>
          <w:shd w:val="clear" w:color="auto" w:fill="FFFFFF"/>
        </w:rPr>
        <w:t xml:space="preserve">Zarghami A, Hussain MA, Campbell JA, Ezegbe C, van der Mei I, Taylor BV, Claflin SB. Psychological impacts of COVID-19 pandemic on individuals living with multiple sclerosis: a rapid systematic review. </w:t>
      </w:r>
      <w:r w:rsidR="002A0526" w:rsidRPr="00E7602E">
        <w:rPr>
          <w:rFonts w:ascii="Arial" w:hAnsi="Arial" w:cs="Arial"/>
          <w:i/>
          <w:iCs/>
          <w:color w:val="222222"/>
          <w:sz w:val="20"/>
          <w:szCs w:val="20"/>
          <w:shd w:val="clear" w:color="auto" w:fill="FFFFFF"/>
        </w:rPr>
        <w:t>Mult Scler Relat Dis</w:t>
      </w:r>
      <w:r w:rsidR="002A0526" w:rsidRPr="00E7602E">
        <w:rPr>
          <w:rFonts w:ascii="Arial" w:hAnsi="Arial" w:cs="Arial"/>
          <w:color w:val="222222"/>
          <w:sz w:val="20"/>
          <w:szCs w:val="20"/>
          <w:shd w:val="clear" w:color="auto" w:fill="FFFFFF"/>
        </w:rPr>
        <w:t>. 2022 Mar 1;59:103562.</w:t>
      </w:r>
    </w:p>
    <w:p w14:paraId="3B5D84DF" w14:textId="5399DC31" w:rsidR="005C6985" w:rsidRPr="00E7602E" w:rsidRDefault="005C6985" w:rsidP="005C6985">
      <w:pPr>
        <w:pStyle w:val="EndNoteBibliography"/>
        <w:spacing w:after="0"/>
        <w:ind w:left="720" w:hanging="720"/>
      </w:pPr>
      <w:r w:rsidRPr="00E7602E">
        <w:t>2.</w:t>
      </w:r>
      <w:r w:rsidRPr="00E7602E">
        <w:tab/>
        <w:t xml:space="preserve">Andreu-Caravaca L, Ramos-Campo DJ, Chung LH, Manonelles P, Abellán-Aynés O, Rubio-Arias JÁ. The impact of COVID-19 home confinement on neuromuscular performance, functional capacity, and psychological state in Spanish people with Multiple Sclerosis. </w:t>
      </w:r>
      <w:r w:rsidR="00013B06" w:rsidRPr="00E7602E">
        <w:rPr>
          <w:rFonts w:ascii="Arial" w:hAnsi="Arial" w:cs="Arial"/>
          <w:i/>
          <w:iCs/>
          <w:color w:val="222222"/>
          <w:sz w:val="20"/>
          <w:szCs w:val="20"/>
          <w:shd w:val="clear" w:color="auto" w:fill="FFFFFF"/>
        </w:rPr>
        <w:t>Mult Scler Relat Dis</w:t>
      </w:r>
      <w:r w:rsidRPr="00E7602E">
        <w:rPr>
          <w:i/>
        </w:rPr>
        <w:t xml:space="preserve">. </w:t>
      </w:r>
      <w:r w:rsidRPr="00E7602E">
        <w:t>2021;53:103047.</w:t>
      </w:r>
    </w:p>
    <w:p w14:paraId="7ABE62D5" w14:textId="2FE1E272" w:rsidR="005C6985" w:rsidRPr="00E7602E" w:rsidRDefault="005C6985" w:rsidP="00013B06">
      <w:pPr>
        <w:pStyle w:val="EndNoteBibliography"/>
        <w:spacing w:after="0"/>
        <w:ind w:left="720" w:hanging="720"/>
      </w:pPr>
      <w:r w:rsidRPr="00E7602E">
        <w:t>3.</w:t>
      </w:r>
      <w:r w:rsidRPr="00E7602E">
        <w:tab/>
        <w:t xml:space="preserve">Campbell JA, Ezzy D, Neil A, et al. A qualitative investigation of the health economic impacts of bariatric surgery for obesity and implications for improved practice in health economics. </w:t>
      </w:r>
      <w:r w:rsidRPr="00E7602E">
        <w:rPr>
          <w:i/>
        </w:rPr>
        <w:t xml:space="preserve">Health </w:t>
      </w:r>
      <w:r w:rsidR="00013B06" w:rsidRPr="00E7602E">
        <w:rPr>
          <w:i/>
        </w:rPr>
        <w:t>Econ</w:t>
      </w:r>
      <w:r w:rsidRPr="00E7602E">
        <w:rPr>
          <w:i/>
        </w:rPr>
        <w:t xml:space="preserve">. </w:t>
      </w:r>
      <w:r w:rsidRPr="00E7602E">
        <w:t>2018;27(8):1300-1318.</w:t>
      </w:r>
    </w:p>
    <w:p w14:paraId="75B972C4" w14:textId="58A1E320" w:rsidR="005C6985" w:rsidRPr="00E7602E" w:rsidRDefault="005C6985" w:rsidP="005C6985">
      <w:pPr>
        <w:pStyle w:val="EndNoteBibliography"/>
        <w:spacing w:after="0"/>
        <w:ind w:left="720" w:hanging="720"/>
      </w:pPr>
      <w:r w:rsidRPr="00E7602E">
        <w:t>4.</w:t>
      </w:r>
      <w:r w:rsidRPr="00E7602E">
        <w:tab/>
        <w:t xml:space="preserve">Greenhalgh T, Annandale E, Ashcroft R, et al. An open letter to The BMJ editors on qualitative research. </w:t>
      </w:r>
      <w:r w:rsidR="00013B06" w:rsidRPr="00E7602E">
        <w:rPr>
          <w:i/>
        </w:rPr>
        <w:t>BMJ</w:t>
      </w:r>
      <w:r w:rsidRPr="00E7602E">
        <w:rPr>
          <w:i/>
        </w:rPr>
        <w:t xml:space="preserve">. </w:t>
      </w:r>
      <w:r w:rsidRPr="00E7602E">
        <w:t>2016;352.</w:t>
      </w:r>
    </w:p>
    <w:p w14:paraId="337B512B" w14:textId="64FDA87E" w:rsidR="005C6985" w:rsidRPr="00E7602E" w:rsidRDefault="005C6985" w:rsidP="005C6985">
      <w:pPr>
        <w:pStyle w:val="EndNoteBibliography"/>
        <w:spacing w:after="0"/>
        <w:ind w:left="720" w:hanging="720"/>
      </w:pPr>
      <w:r w:rsidRPr="00E7602E">
        <w:t>5.</w:t>
      </w:r>
      <w:r w:rsidRPr="00E7602E">
        <w:tab/>
        <w:t xml:space="preserve">Weiner BJ, Amick HR, Lund JL, Lee S-YD, Hoff TJ. Use of qualitative methods in published health services and management research: a 10-year review. </w:t>
      </w:r>
      <w:r w:rsidRPr="00E7602E">
        <w:rPr>
          <w:i/>
        </w:rPr>
        <w:t>Med</w:t>
      </w:r>
      <w:r w:rsidR="00E7602E" w:rsidRPr="00E7602E">
        <w:rPr>
          <w:i/>
        </w:rPr>
        <w:t xml:space="preserve"> </w:t>
      </w:r>
      <w:r w:rsidRPr="00E7602E">
        <w:rPr>
          <w:i/>
        </w:rPr>
        <w:t>Care Res</w:t>
      </w:r>
      <w:r w:rsidR="00E7602E" w:rsidRPr="00E7602E">
        <w:rPr>
          <w:i/>
        </w:rPr>
        <w:t xml:space="preserve"> </w:t>
      </w:r>
      <w:r w:rsidRPr="00E7602E">
        <w:rPr>
          <w:i/>
        </w:rPr>
        <w:t xml:space="preserve">Rev. </w:t>
      </w:r>
      <w:r w:rsidRPr="00E7602E">
        <w:t>2011;68(1):3-33.</w:t>
      </w:r>
    </w:p>
    <w:p w14:paraId="2FDD46D7" w14:textId="77777777" w:rsidR="005C6985" w:rsidRPr="00E7602E" w:rsidRDefault="005C6985" w:rsidP="005C6985">
      <w:pPr>
        <w:pStyle w:val="EndNoteBibliography"/>
        <w:spacing w:after="0"/>
        <w:ind w:left="720" w:hanging="720"/>
      </w:pPr>
      <w:r w:rsidRPr="00E7602E">
        <w:t>6.</w:t>
      </w:r>
      <w:r w:rsidRPr="00E7602E">
        <w:tab/>
        <w:t>Woolcock K. Value based health care: setting the scene for Australia. 2019.</w:t>
      </w:r>
    </w:p>
    <w:p w14:paraId="39EA32EF" w14:textId="6BA66C04" w:rsidR="005C6985" w:rsidRPr="00E7602E" w:rsidRDefault="005C6985" w:rsidP="005C6985">
      <w:pPr>
        <w:pStyle w:val="EndNoteBibliography"/>
        <w:spacing w:after="0"/>
        <w:ind w:left="720" w:hanging="720"/>
      </w:pPr>
      <w:r w:rsidRPr="00E7602E">
        <w:t>7.</w:t>
      </w:r>
      <w:r w:rsidRPr="00E7602E">
        <w:tab/>
        <w:t xml:space="preserve">Campbell JA, Simpson S, Jr., Ahmad H, Taylor BV, van der Mei I, Palmer AJ. Change in multiple sclerosis prevalence over time in Australia 2010-2017 utilising disease-modifying therapy prescription data. </w:t>
      </w:r>
      <w:r w:rsidRPr="00E7602E">
        <w:rPr>
          <w:i/>
        </w:rPr>
        <w:t>Mult Scler.</w:t>
      </w:r>
      <w:r w:rsidR="00A64329" w:rsidRPr="00E7602E">
        <w:rPr>
          <w:rFonts w:ascii="Arial" w:hAnsi="Arial" w:cs="Arial"/>
          <w:color w:val="222222"/>
          <w:sz w:val="20"/>
          <w:szCs w:val="20"/>
          <w:shd w:val="clear" w:color="auto" w:fill="FFFFFF"/>
        </w:rPr>
        <w:t xml:space="preserve"> 2020 Oct;26(11):1315-28.</w:t>
      </w:r>
    </w:p>
    <w:p w14:paraId="626B3479" w14:textId="77777777" w:rsidR="005C6985" w:rsidRPr="00E7602E" w:rsidRDefault="005C6985" w:rsidP="005C6985">
      <w:pPr>
        <w:pStyle w:val="EndNoteBibliography"/>
        <w:spacing w:after="0"/>
        <w:ind w:left="720" w:hanging="720"/>
      </w:pPr>
      <w:r w:rsidRPr="00E7602E">
        <w:t>8.</w:t>
      </w:r>
      <w:r w:rsidRPr="00E7602E">
        <w:tab/>
        <w:t>The Multiple Sclerosis International  Federation, Atlas of MS, 3rd Edition  (September 2020).</w:t>
      </w:r>
    </w:p>
    <w:p w14:paraId="53357D09" w14:textId="20C49CF6" w:rsidR="005C6985" w:rsidRPr="00E7602E" w:rsidRDefault="005C6985" w:rsidP="005C6985">
      <w:pPr>
        <w:pStyle w:val="EndNoteBibliography"/>
        <w:spacing w:after="0"/>
        <w:ind w:left="720" w:hanging="720"/>
      </w:pPr>
      <w:r w:rsidRPr="00E7602E">
        <w:t>9.</w:t>
      </w:r>
      <w:r w:rsidRPr="00E7602E">
        <w:tab/>
        <w:t>Parkinson A, Drew J, Hal</w:t>
      </w:r>
      <w:r w:rsidRPr="00E7602E">
        <w:rPr>
          <w:rFonts w:hint="eastAsia"/>
        </w:rPr>
        <w:t xml:space="preserve">l Dykgraaf S, et al. </w:t>
      </w:r>
      <w:r w:rsidRPr="00E7602E">
        <w:rPr>
          <w:rFonts w:hint="eastAsia"/>
        </w:rPr>
        <w:t>‘</w:t>
      </w:r>
      <w:r w:rsidRPr="00E7602E">
        <w:rPr>
          <w:rFonts w:hint="eastAsia"/>
        </w:rPr>
        <w:t>They're getting a taste of our world</w:t>
      </w:r>
      <w:r w:rsidRPr="00E7602E">
        <w:rPr>
          <w:rFonts w:hint="eastAsia"/>
        </w:rPr>
        <w:t>’</w:t>
      </w:r>
      <w:r w:rsidRPr="00E7602E">
        <w:rPr>
          <w:rFonts w:hint="eastAsia"/>
        </w:rPr>
        <w:t>: A qualitative study of people with multiple sclerosis' experiences of accessing health care during the COVID</w:t>
      </w:r>
      <w:r w:rsidRPr="00E7602E">
        <w:rPr>
          <w:rFonts w:hint="eastAsia"/>
        </w:rPr>
        <w:t>‐</w:t>
      </w:r>
      <w:r w:rsidRPr="00E7602E">
        <w:rPr>
          <w:rFonts w:hint="eastAsia"/>
        </w:rPr>
        <w:t xml:space="preserve">19 pandemic in the Australian Capital Territory. </w:t>
      </w:r>
      <w:r w:rsidRPr="00E7602E">
        <w:rPr>
          <w:rFonts w:hint="eastAsia"/>
          <w:i/>
        </w:rPr>
        <w:t>Health Expec</w:t>
      </w:r>
      <w:r w:rsidR="00AC53BC" w:rsidRPr="00E7602E">
        <w:rPr>
          <w:i/>
        </w:rPr>
        <w:t>t</w:t>
      </w:r>
      <w:r w:rsidRPr="00E7602E">
        <w:rPr>
          <w:rFonts w:hint="eastAsia"/>
          <w:i/>
        </w:rPr>
        <w:t xml:space="preserve">. </w:t>
      </w:r>
      <w:r w:rsidRPr="00E7602E">
        <w:rPr>
          <w:rFonts w:hint="eastAsia"/>
        </w:rPr>
        <w:t>2021;24(5):1607</w:t>
      </w:r>
      <w:r w:rsidRPr="00E7602E">
        <w:t>-1617.</w:t>
      </w:r>
    </w:p>
    <w:p w14:paraId="21AEBD5A" w14:textId="6FCD0E28" w:rsidR="005C6985" w:rsidRPr="00E7602E" w:rsidRDefault="005C6985" w:rsidP="005C6985">
      <w:pPr>
        <w:pStyle w:val="EndNoteBibliography"/>
        <w:spacing w:after="0"/>
        <w:ind w:left="720" w:hanging="720"/>
      </w:pPr>
      <w:r w:rsidRPr="00E7602E">
        <w:t>10.</w:t>
      </w:r>
      <w:r w:rsidRPr="00E7602E">
        <w:tab/>
        <w:t xml:space="preserve">Morris-Bankole H, Ho AK. The COVID-19 pandemic experience in multiple sclerosis: the good, the bad and the neutral. </w:t>
      </w:r>
      <w:r w:rsidRPr="00E7602E">
        <w:rPr>
          <w:i/>
        </w:rPr>
        <w:t>Neurol</w:t>
      </w:r>
      <w:r w:rsidR="00D92634" w:rsidRPr="00E7602E">
        <w:rPr>
          <w:i/>
        </w:rPr>
        <w:t xml:space="preserve"> Ther</w:t>
      </w:r>
      <w:r w:rsidRPr="00E7602E">
        <w:rPr>
          <w:i/>
        </w:rPr>
        <w:t xml:space="preserve">. </w:t>
      </w:r>
      <w:r w:rsidRPr="00E7602E">
        <w:t>2021;10(1):279-291.</w:t>
      </w:r>
    </w:p>
    <w:p w14:paraId="79255352" w14:textId="77777777" w:rsidR="005C6985" w:rsidRPr="00E7602E" w:rsidRDefault="005C6985" w:rsidP="005C6985">
      <w:pPr>
        <w:pStyle w:val="EndNoteBibliography"/>
        <w:spacing w:after="0"/>
        <w:ind w:left="720" w:hanging="720"/>
      </w:pPr>
      <w:r w:rsidRPr="00E7602E">
        <w:t>11.</w:t>
      </w:r>
      <w:r w:rsidRPr="00E7602E">
        <w:tab/>
        <w:t xml:space="preserve">Koffman J, Penfold C, Cottrell L, et al. “I wanna live and not think about the future” What place for advance care planning for people living with severe multiple sclerosis and their families? A qualitative study. </w:t>
      </w:r>
      <w:r w:rsidRPr="00E7602E">
        <w:rPr>
          <w:i/>
        </w:rPr>
        <w:t xml:space="preserve">Plos one. </w:t>
      </w:r>
      <w:r w:rsidRPr="00E7602E">
        <w:t>2022;17(5):e0265861.</w:t>
      </w:r>
    </w:p>
    <w:p w14:paraId="56C01793" w14:textId="77777777" w:rsidR="005C6985" w:rsidRPr="00E7602E" w:rsidRDefault="005C6985" w:rsidP="005C6985">
      <w:pPr>
        <w:pStyle w:val="EndNoteBibliography"/>
        <w:spacing w:after="0"/>
        <w:ind w:left="720" w:hanging="720"/>
      </w:pPr>
      <w:r w:rsidRPr="00E7602E">
        <w:t>12.</w:t>
      </w:r>
      <w:r w:rsidRPr="00E7602E">
        <w:tab/>
        <w:t xml:space="preserve">O'Brien BC, Harris IB, Beckman TJ, Reed DA, Cook DA. Standards for reporting qualitative research: a synthesis of recommendations. </w:t>
      </w:r>
      <w:r w:rsidRPr="00E7602E">
        <w:rPr>
          <w:i/>
        </w:rPr>
        <w:t xml:space="preserve">Acad Med. </w:t>
      </w:r>
      <w:r w:rsidRPr="00E7602E">
        <w:t>2014;89(9):1245-1251.</w:t>
      </w:r>
    </w:p>
    <w:p w14:paraId="3F44B689" w14:textId="77777777" w:rsidR="005C6985" w:rsidRPr="00E7602E" w:rsidRDefault="005C6985" w:rsidP="005C6985">
      <w:pPr>
        <w:pStyle w:val="EndNoteBibliography"/>
        <w:spacing w:after="0"/>
        <w:ind w:left="720" w:hanging="720"/>
      </w:pPr>
      <w:r w:rsidRPr="00E7602E">
        <w:t>13.</w:t>
      </w:r>
      <w:r w:rsidRPr="00E7602E">
        <w:tab/>
        <w:t xml:space="preserve">Tracy SJ, Hinrichs MM. Big tent criteria for qualitative quality. </w:t>
      </w:r>
      <w:r w:rsidRPr="00E7602E">
        <w:rPr>
          <w:i/>
        </w:rPr>
        <w:t xml:space="preserve">The international encyclopedia of communication research methods. </w:t>
      </w:r>
      <w:r w:rsidRPr="00E7602E">
        <w:t>2017:1-10.</w:t>
      </w:r>
    </w:p>
    <w:p w14:paraId="5B2A7D02" w14:textId="77777777" w:rsidR="005C6985" w:rsidRPr="00E7602E" w:rsidRDefault="005C6985" w:rsidP="005C6985">
      <w:pPr>
        <w:pStyle w:val="EndNoteBibliography"/>
        <w:spacing w:after="0"/>
        <w:ind w:left="720" w:hanging="720"/>
      </w:pPr>
      <w:r w:rsidRPr="00E7602E">
        <w:t>14.</w:t>
      </w:r>
      <w:r w:rsidRPr="00E7602E">
        <w:tab/>
        <w:t xml:space="preserve">Taylor BV, Palmer A, Simpson S, Jr., et al. Assessing possible selection bias in a national voluntary MS longitudinal study in Australia. </w:t>
      </w:r>
      <w:r w:rsidRPr="00E7602E">
        <w:rPr>
          <w:i/>
        </w:rPr>
        <w:t xml:space="preserve">Mult Scler. </w:t>
      </w:r>
      <w:r w:rsidRPr="00E7602E">
        <w:t>2013;19(12):1627-1631.</w:t>
      </w:r>
    </w:p>
    <w:p w14:paraId="1D08A2F7" w14:textId="77777777" w:rsidR="005C6985" w:rsidRPr="00E7602E" w:rsidRDefault="005C6985" w:rsidP="005C6985">
      <w:pPr>
        <w:pStyle w:val="EndNoteBibliography"/>
        <w:spacing w:after="0"/>
        <w:ind w:left="720" w:hanging="720"/>
      </w:pPr>
      <w:r w:rsidRPr="00E7602E">
        <w:t>15.</w:t>
      </w:r>
      <w:r w:rsidRPr="00E7602E">
        <w:tab/>
        <w:t xml:space="preserve">Thompson AJ, Banwell BL, Barkhof F, et al. Diagnosis of multiple sclerosis: 2017 revisions of the McDonald criteria. </w:t>
      </w:r>
      <w:r w:rsidRPr="00E7602E">
        <w:rPr>
          <w:i/>
        </w:rPr>
        <w:t xml:space="preserve">Lancet Neurol. </w:t>
      </w:r>
      <w:r w:rsidRPr="00E7602E">
        <w:t>2018;17(2):162-173.</w:t>
      </w:r>
    </w:p>
    <w:p w14:paraId="3D9D5CC6" w14:textId="203A6F2D" w:rsidR="005C6985" w:rsidRPr="00E7602E" w:rsidRDefault="005C6985" w:rsidP="005C6985">
      <w:pPr>
        <w:pStyle w:val="EndNoteBibliography"/>
        <w:spacing w:after="0"/>
        <w:ind w:left="720" w:hanging="720"/>
      </w:pPr>
      <w:r w:rsidRPr="00E7602E">
        <w:t>16.</w:t>
      </w:r>
      <w:r w:rsidRPr="00E7602E">
        <w:tab/>
      </w:r>
      <w:r w:rsidR="007B3444" w:rsidRPr="00E7602E">
        <w:rPr>
          <w:rFonts w:ascii="Arial" w:hAnsi="Arial" w:cs="Arial"/>
          <w:color w:val="222222"/>
          <w:sz w:val="20"/>
          <w:szCs w:val="20"/>
          <w:shd w:val="clear" w:color="auto" w:fill="FFFFFF"/>
        </w:rPr>
        <w:t>Campbell JA, Ahmad H, Chen G, van der Mei I, Taylor BV, Claflin S, Henson GJ, Simpson-Yap S, Laslett LL, Hawkes K, Hurst C. Validation of the EQ-5D-5L and psychosocial bolt-ons in a large cohort of people living with multiple sclerosis in Australia. Quality Life Res. 2023 Feb;32(2):553-68.</w:t>
      </w:r>
    </w:p>
    <w:p w14:paraId="5509A8CA" w14:textId="0084967A" w:rsidR="005C6985" w:rsidRPr="00E7602E" w:rsidRDefault="005C6985" w:rsidP="005C6985">
      <w:pPr>
        <w:pStyle w:val="EndNoteBibliography"/>
        <w:spacing w:after="0"/>
        <w:ind w:left="720" w:hanging="720"/>
        <w:rPr>
          <w:i/>
        </w:rPr>
      </w:pPr>
      <w:r w:rsidRPr="00E7602E">
        <w:t>17.</w:t>
      </w:r>
      <w:r w:rsidRPr="00E7602E">
        <w:tab/>
      </w:r>
      <w:r w:rsidR="00FA7C18" w:rsidRPr="00E7602E">
        <w:t>QSR International</w:t>
      </w:r>
      <w:r w:rsidRPr="00E7602E">
        <w:t xml:space="preserve">. </w:t>
      </w:r>
      <w:hyperlink r:id="rId9" w:history="1">
        <w:r w:rsidRPr="00E7602E">
          <w:rPr>
            <w:rStyle w:val="Hyperlink"/>
            <w:i/>
          </w:rPr>
          <w:t>https://wwwqsrinternationalcom/nvivo-qualitative-data-analysis-software/home?msclkid=4c9a6be5c05711eca9467ca57575582e</w:t>
        </w:r>
      </w:hyperlink>
      <w:r w:rsidRPr="00E7602E">
        <w:rPr>
          <w:i/>
        </w:rPr>
        <w:t>.</w:t>
      </w:r>
    </w:p>
    <w:p w14:paraId="1E0D8659" w14:textId="3B110207" w:rsidR="005C6985" w:rsidRPr="00E7602E" w:rsidRDefault="005C6985" w:rsidP="005C6985">
      <w:pPr>
        <w:pStyle w:val="EndNoteBibliography"/>
        <w:spacing w:after="0"/>
        <w:ind w:left="720" w:hanging="720"/>
      </w:pPr>
      <w:r w:rsidRPr="00E7602E">
        <w:t>18.</w:t>
      </w:r>
      <w:r w:rsidRPr="00E7602E">
        <w:tab/>
        <w:t xml:space="preserve">Kobelt G, Berg J, Lindgren P, Fredrikson S, Jönsson B. Costs and quality of life of patients with multiple sclerosis in Europe. </w:t>
      </w:r>
      <w:r w:rsidRPr="00E7602E">
        <w:rPr>
          <w:i/>
        </w:rPr>
        <w:t>J</w:t>
      </w:r>
      <w:r w:rsidR="008B3AED" w:rsidRPr="00E7602E">
        <w:rPr>
          <w:i/>
        </w:rPr>
        <w:t xml:space="preserve"> </w:t>
      </w:r>
      <w:r w:rsidRPr="00E7602E">
        <w:rPr>
          <w:i/>
        </w:rPr>
        <w:t>Neurol Neurosurg</w:t>
      </w:r>
      <w:r w:rsidR="008B3AED" w:rsidRPr="00E7602E">
        <w:rPr>
          <w:i/>
        </w:rPr>
        <w:t xml:space="preserve"> </w:t>
      </w:r>
      <w:r w:rsidRPr="00E7602E">
        <w:rPr>
          <w:i/>
        </w:rPr>
        <w:t xml:space="preserve">Psychiatry. </w:t>
      </w:r>
      <w:r w:rsidRPr="00E7602E">
        <w:t>2006;77(8):918-926.</w:t>
      </w:r>
    </w:p>
    <w:p w14:paraId="169CD1F8" w14:textId="77777777" w:rsidR="005C6985" w:rsidRPr="00E7602E" w:rsidRDefault="005C6985" w:rsidP="005C6985">
      <w:pPr>
        <w:pStyle w:val="EndNoteBibliography"/>
        <w:spacing w:after="0"/>
        <w:ind w:left="720" w:hanging="720"/>
      </w:pPr>
      <w:r w:rsidRPr="00E7602E">
        <w:t>19.</w:t>
      </w:r>
      <w:r w:rsidRPr="00E7602E">
        <w:tab/>
        <w:t xml:space="preserve">Strauss A, Corbin J. </w:t>
      </w:r>
      <w:r w:rsidRPr="00E7602E">
        <w:rPr>
          <w:i/>
        </w:rPr>
        <w:t>Basics of qualitative research.</w:t>
      </w:r>
      <w:r w:rsidRPr="00E7602E">
        <w:t xml:space="preserve"> Vol 15: Newbury Park, CA: Sage; 1990.</w:t>
      </w:r>
    </w:p>
    <w:p w14:paraId="5B8EDCC9" w14:textId="77777777" w:rsidR="005C6985" w:rsidRPr="00E7602E" w:rsidRDefault="005C6985" w:rsidP="005C6985">
      <w:pPr>
        <w:pStyle w:val="EndNoteBibliography"/>
        <w:spacing w:after="0"/>
        <w:ind w:left="720" w:hanging="720"/>
      </w:pPr>
      <w:r w:rsidRPr="00E7602E">
        <w:t>20.</w:t>
      </w:r>
      <w:r w:rsidRPr="00E7602E">
        <w:tab/>
        <w:t xml:space="preserve">Strauss A, Corbin J. </w:t>
      </w:r>
      <w:r w:rsidRPr="00E7602E">
        <w:rPr>
          <w:i/>
        </w:rPr>
        <w:t>Basics of qualitative research: Techniques and procedures for developing grounded theory.</w:t>
      </w:r>
      <w:r w:rsidRPr="00E7602E">
        <w:t xml:space="preserve"> Sage Publications, Inc; 1998.</w:t>
      </w:r>
    </w:p>
    <w:p w14:paraId="00551129" w14:textId="77777777" w:rsidR="005C6985" w:rsidRPr="00E7602E" w:rsidRDefault="005C6985" w:rsidP="005C6985">
      <w:pPr>
        <w:pStyle w:val="EndNoteBibliography"/>
        <w:spacing w:after="0"/>
        <w:ind w:left="720" w:hanging="720"/>
      </w:pPr>
      <w:r w:rsidRPr="00E7602E">
        <w:t>21.</w:t>
      </w:r>
      <w:r w:rsidRPr="00E7602E">
        <w:tab/>
        <w:t>Liamputtong P, Ezzy D. Qualitative research methods. 2005.</w:t>
      </w:r>
    </w:p>
    <w:p w14:paraId="7DED4D13" w14:textId="77777777" w:rsidR="005C6985" w:rsidRPr="00E7602E" w:rsidRDefault="005C6985" w:rsidP="005C6985">
      <w:pPr>
        <w:pStyle w:val="EndNoteBibliography"/>
        <w:spacing w:after="0"/>
        <w:ind w:left="720" w:hanging="720"/>
      </w:pPr>
      <w:r w:rsidRPr="00E7602E">
        <w:lastRenderedPageBreak/>
        <w:t>22.</w:t>
      </w:r>
      <w:r w:rsidRPr="00E7602E">
        <w:tab/>
        <w:t xml:space="preserve">Ezzy D. </w:t>
      </w:r>
      <w:r w:rsidRPr="00E7602E">
        <w:rPr>
          <w:i/>
        </w:rPr>
        <w:t>Qualitative analysis.</w:t>
      </w:r>
      <w:r w:rsidRPr="00E7602E">
        <w:t xml:space="preserve"> Routledge; 2013.</w:t>
      </w:r>
    </w:p>
    <w:p w14:paraId="1D29FCCC" w14:textId="2260348F" w:rsidR="005C6985" w:rsidRPr="00E7602E" w:rsidRDefault="005C6985" w:rsidP="005C6985">
      <w:pPr>
        <w:pStyle w:val="EndNoteBibliography"/>
        <w:spacing w:after="0"/>
        <w:ind w:left="720" w:hanging="720"/>
      </w:pPr>
      <w:r w:rsidRPr="00E7602E">
        <w:t>23.</w:t>
      </w:r>
      <w:r w:rsidRPr="00E7602E">
        <w:tab/>
        <w:t xml:space="preserve">Campbell JA ED, Neil A, Hensher M, Venn A, Sharman MJ, Palmer AJ. A qualitative investigation of the health economic impacts of bariatric surgery for obesity, and implications for improved practice in health economics. </w:t>
      </w:r>
      <w:r w:rsidRPr="00E7602E">
        <w:rPr>
          <w:i/>
        </w:rPr>
        <w:t xml:space="preserve">Health Econ. </w:t>
      </w:r>
      <w:r w:rsidRPr="00E7602E">
        <w:t>2018;In Press.</w:t>
      </w:r>
    </w:p>
    <w:p w14:paraId="5052AB32" w14:textId="77777777" w:rsidR="005C6985" w:rsidRPr="00E7602E" w:rsidRDefault="005C6985" w:rsidP="005C6985">
      <w:pPr>
        <w:pStyle w:val="EndNoteBibliography"/>
        <w:spacing w:after="0"/>
        <w:ind w:left="720" w:hanging="720"/>
      </w:pPr>
      <w:r w:rsidRPr="00E7602E">
        <w:t>24.</w:t>
      </w:r>
      <w:r w:rsidRPr="00E7602E">
        <w:tab/>
        <w:t xml:space="preserve">Culyer AJ. </w:t>
      </w:r>
      <w:r w:rsidRPr="00E7602E">
        <w:rPr>
          <w:i/>
        </w:rPr>
        <w:t>Encyclopedia of health economics.</w:t>
      </w:r>
      <w:r w:rsidRPr="00E7602E">
        <w:t xml:space="preserve"> Newnes; 2014.</w:t>
      </w:r>
    </w:p>
    <w:p w14:paraId="0ABD73CC" w14:textId="77777777" w:rsidR="005C6985" w:rsidRPr="00E7602E" w:rsidRDefault="005C6985" w:rsidP="005C6985">
      <w:pPr>
        <w:pStyle w:val="EndNoteBibliography"/>
        <w:spacing w:after="0"/>
        <w:ind w:left="720" w:hanging="720"/>
      </w:pPr>
      <w:r w:rsidRPr="00E7602E">
        <w:t>25.</w:t>
      </w:r>
      <w:r w:rsidRPr="00E7602E">
        <w:tab/>
        <w:t xml:space="preserve">Guaitoli G, Tochev T. Do localised lockdowns cause labour market externalities? </w:t>
      </w:r>
      <w:r w:rsidRPr="00E7602E">
        <w:rPr>
          <w:i/>
        </w:rPr>
        <w:t xml:space="preserve">Covid Economics. </w:t>
      </w:r>
      <w:r w:rsidRPr="00E7602E">
        <w:t>2021(69):46-86.</w:t>
      </w:r>
    </w:p>
    <w:p w14:paraId="7DBD1F4F" w14:textId="0EABBB17" w:rsidR="005C6985" w:rsidRPr="00E7602E" w:rsidRDefault="005C6985" w:rsidP="005C6985">
      <w:pPr>
        <w:pStyle w:val="EndNoteBibliography"/>
        <w:spacing w:after="0"/>
        <w:ind w:left="720" w:hanging="720"/>
      </w:pPr>
      <w:r w:rsidRPr="00E7602E">
        <w:t>26.</w:t>
      </w:r>
      <w:r w:rsidRPr="00E7602E">
        <w:tab/>
        <w:t xml:space="preserve">Maroto ML, Pettinicchio D, Lukk M. Working differently or not at all: COVID-19’s effects on employment among people with disabilities and chronic health conditions. </w:t>
      </w:r>
      <w:r w:rsidRPr="00E7602E">
        <w:rPr>
          <w:i/>
        </w:rPr>
        <w:t xml:space="preserve">Sociol Perspect. </w:t>
      </w:r>
      <w:r w:rsidRPr="00E7602E">
        <w:t>2021;64(5):876-897.</w:t>
      </w:r>
    </w:p>
    <w:p w14:paraId="5ECE17D9" w14:textId="19A55677" w:rsidR="005C6985" w:rsidRPr="00E7602E" w:rsidRDefault="005C6985" w:rsidP="005C6985">
      <w:pPr>
        <w:pStyle w:val="EndNoteBibliography"/>
        <w:spacing w:after="0"/>
        <w:ind w:left="720" w:hanging="720"/>
      </w:pPr>
      <w:r w:rsidRPr="00E7602E">
        <w:t>27.</w:t>
      </w:r>
      <w:r w:rsidRPr="00E7602E">
        <w:tab/>
        <w:t xml:space="preserve">Garjani A, Hunter R, Law GR, et al. Mental health of people with multiple sclerosis during the COVID-19 outbreak: A prospective cohort and cross-sectional case–control study of the UK MS Register. </w:t>
      </w:r>
      <w:r w:rsidRPr="00E7602E">
        <w:rPr>
          <w:i/>
        </w:rPr>
        <w:t>Mult</w:t>
      </w:r>
      <w:r w:rsidR="00BB69FE" w:rsidRPr="00E7602E">
        <w:rPr>
          <w:i/>
        </w:rPr>
        <w:t xml:space="preserve"> Scler</w:t>
      </w:r>
      <w:r w:rsidRPr="00E7602E">
        <w:rPr>
          <w:i/>
        </w:rPr>
        <w:t xml:space="preserve">. </w:t>
      </w:r>
      <w:r w:rsidRPr="00E7602E">
        <w:t>2022;28(7):1060-1071.</w:t>
      </w:r>
    </w:p>
    <w:p w14:paraId="666F4536" w14:textId="77777777" w:rsidR="005C6985" w:rsidRPr="00E7602E" w:rsidRDefault="005C6985" w:rsidP="005C6985">
      <w:pPr>
        <w:pStyle w:val="EndNoteBibliography"/>
        <w:spacing w:after="0"/>
        <w:ind w:left="720" w:hanging="720"/>
      </w:pPr>
      <w:r w:rsidRPr="00E7602E">
        <w:t>28.</w:t>
      </w:r>
      <w:r w:rsidRPr="00E7602E">
        <w:tab/>
        <w:t xml:space="preserve">Finlay JM, Kler JS, O'Shea BQ, Eastman MR, Vinson YR, Kobayashi LC. Coping during the COVID-19 pandemic: a qualitative study of older adults across the United States. </w:t>
      </w:r>
      <w:r w:rsidRPr="00E7602E">
        <w:rPr>
          <w:i/>
        </w:rPr>
        <w:t xml:space="preserve">Frontiers in Public Health. </w:t>
      </w:r>
      <w:r w:rsidRPr="00E7602E">
        <w:t>2021;9:643807.</w:t>
      </w:r>
    </w:p>
    <w:p w14:paraId="76B95DFF" w14:textId="77777777" w:rsidR="005C6985" w:rsidRPr="00E7602E" w:rsidRDefault="005C6985" w:rsidP="005C6985">
      <w:pPr>
        <w:pStyle w:val="EndNoteBibliography"/>
        <w:spacing w:after="0"/>
        <w:ind w:left="720" w:hanging="720"/>
      </w:pPr>
      <w:r w:rsidRPr="00E7602E">
        <w:t>29.</w:t>
      </w:r>
      <w:r w:rsidRPr="00E7602E">
        <w:tab/>
        <w:t xml:space="preserve">O'Cathain A, Thomas KJ. " Any other comments?" Open questions on questionnaires–a bane or a bonus to research? </w:t>
      </w:r>
      <w:r w:rsidRPr="00E7602E">
        <w:rPr>
          <w:i/>
        </w:rPr>
        <w:t xml:space="preserve">BMC medical research methodology. </w:t>
      </w:r>
      <w:r w:rsidRPr="00E7602E">
        <w:t>2004;4(1):1-7.</w:t>
      </w:r>
    </w:p>
    <w:p w14:paraId="07473797" w14:textId="38CA8647" w:rsidR="005C6985" w:rsidRPr="00E7602E" w:rsidRDefault="005C6985" w:rsidP="005C6985">
      <w:pPr>
        <w:pStyle w:val="EndNoteBibliography"/>
        <w:ind w:left="720" w:hanging="720"/>
      </w:pPr>
      <w:r w:rsidRPr="00E7602E">
        <w:t>30.</w:t>
      </w:r>
      <w:r w:rsidRPr="00E7602E">
        <w:tab/>
        <w:t xml:space="preserve">Boynton PM, Greenhalgh T. Selecting, designing, and developing your questionnaire. </w:t>
      </w:r>
      <w:r w:rsidRPr="00E7602E">
        <w:rPr>
          <w:i/>
        </w:rPr>
        <w:t>B</w:t>
      </w:r>
      <w:r w:rsidR="00BB69FE" w:rsidRPr="00E7602E">
        <w:rPr>
          <w:i/>
        </w:rPr>
        <w:t>MJ</w:t>
      </w:r>
      <w:r w:rsidRPr="00E7602E">
        <w:rPr>
          <w:i/>
        </w:rPr>
        <w:t xml:space="preserve">. </w:t>
      </w:r>
      <w:r w:rsidRPr="00E7602E">
        <w:t>2004;328(7451):1312-1315.</w:t>
      </w:r>
    </w:p>
    <w:p w14:paraId="61D6CB57" w14:textId="4057E70A" w:rsidR="00D9638E" w:rsidRPr="00E7602E" w:rsidRDefault="00353E64" w:rsidP="005C6985">
      <w:pPr>
        <w:spacing w:line="360" w:lineRule="auto"/>
        <w:jc w:val="both"/>
        <w:rPr>
          <w:rFonts w:asciiTheme="majorBidi" w:hAnsiTheme="majorBidi" w:cstheme="majorBidi"/>
          <w:b/>
          <w:bCs/>
          <w:sz w:val="24"/>
          <w:szCs w:val="24"/>
          <w:u w:val="single"/>
        </w:rPr>
      </w:pPr>
      <w:r w:rsidRPr="00E7602E">
        <w:rPr>
          <w:rFonts w:asciiTheme="majorBidi" w:hAnsiTheme="majorBidi" w:cstheme="majorBidi"/>
          <w:b/>
          <w:bCs/>
          <w:sz w:val="24"/>
          <w:szCs w:val="24"/>
          <w:u w:val="single"/>
        </w:rPr>
        <w:fldChar w:fldCharType="end"/>
      </w:r>
    </w:p>
    <w:p w14:paraId="60FA32FA" w14:textId="6C8B9807" w:rsidR="0057053A" w:rsidRPr="00BA47C7" w:rsidRDefault="0057053A" w:rsidP="00BA47C7">
      <w:pPr>
        <w:rPr>
          <w:rFonts w:asciiTheme="majorBidi" w:hAnsiTheme="majorBidi" w:cstheme="majorBidi"/>
          <w:b/>
          <w:bCs/>
          <w:sz w:val="24"/>
          <w:szCs w:val="24"/>
          <w:u w:val="single"/>
        </w:rPr>
        <w:sectPr w:rsidR="0057053A" w:rsidRPr="00BA47C7">
          <w:pgSz w:w="11906" w:h="16838"/>
          <w:pgMar w:top="1440" w:right="1440" w:bottom="1440" w:left="1440" w:header="708" w:footer="708" w:gutter="0"/>
          <w:cols w:space="708"/>
          <w:docGrid w:linePitch="360"/>
        </w:sectPr>
      </w:pPr>
      <w:r w:rsidRPr="004D725D">
        <w:rPr>
          <w:rFonts w:asciiTheme="majorBidi" w:hAnsiTheme="majorBidi" w:cstheme="majorBidi"/>
        </w:rPr>
        <w:br w:type="page"/>
      </w:r>
    </w:p>
    <w:p w14:paraId="2E08C43C" w14:textId="77777777" w:rsidR="0057053A" w:rsidRPr="004D725D" w:rsidRDefault="0057053A" w:rsidP="0057053A">
      <w:pPr>
        <w:rPr>
          <w:rFonts w:asciiTheme="majorBidi" w:hAnsiTheme="majorBidi" w:cstheme="majorBidi"/>
          <w:b/>
          <w:bCs/>
        </w:rPr>
      </w:pPr>
      <w:r w:rsidRPr="004D725D">
        <w:rPr>
          <w:rFonts w:asciiTheme="majorBidi" w:hAnsiTheme="majorBidi" w:cstheme="majorBidi"/>
          <w:b/>
          <w:bCs/>
        </w:rPr>
        <w:lastRenderedPageBreak/>
        <w:t>FIGURES</w:t>
      </w:r>
    </w:p>
    <w:p w14:paraId="215CF65C" w14:textId="77777777" w:rsidR="0057053A" w:rsidRPr="004D725D" w:rsidRDefault="0057053A" w:rsidP="0057053A">
      <w:pPr>
        <w:rPr>
          <w:rFonts w:asciiTheme="majorBidi" w:hAnsiTheme="majorBidi" w:cstheme="majorBidi"/>
        </w:rPr>
      </w:pPr>
      <w:r w:rsidRPr="004D725D">
        <w:rPr>
          <w:rFonts w:asciiTheme="majorBidi" w:hAnsiTheme="majorBidi" w:cstheme="majorBidi"/>
          <w:b/>
          <w:bCs/>
        </w:rPr>
        <w:t>Figure 1:</w:t>
      </w:r>
      <w:r w:rsidRPr="004D725D">
        <w:rPr>
          <w:rFonts w:asciiTheme="majorBidi" w:hAnsiTheme="majorBidi" w:cstheme="majorBidi"/>
        </w:rPr>
        <w:t xml:space="preserve"> Flow of participants living with MS into the study according to their disability severity classifications. </w:t>
      </w:r>
    </w:p>
    <w:p w14:paraId="0663E29E" w14:textId="22A2D374" w:rsidR="00DF2E23" w:rsidRDefault="00DF2E23">
      <w:pPr>
        <w:rPr>
          <w:rFonts w:asciiTheme="majorBidi" w:hAnsiTheme="majorBidi" w:cstheme="majorBidi"/>
        </w:rPr>
      </w:pPr>
      <w:r>
        <w:rPr>
          <w:rFonts w:asciiTheme="majorBidi" w:hAnsiTheme="majorBidi" w:cstheme="majorBidi"/>
        </w:rPr>
        <w:br w:type="page"/>
      </w:r>
    </w:p>
    <w:p w14:paraId="6E1A40BE" w14:textId="3E048EB2" w:rsidR="00DF2E23" w:rsidRPr="00BC53A7" w:rsidRDefault="00350F57" w:rsidP="00DF2E23">
      <w:pPr>
        <w:rPr>
          <w:rFonts w:asciiTheme="majorBidi" w:hAnsiTheme="majorBidi" w:cstheme="majorBidi"/>
          <w:sz w:val="24"/>
          <w:szCs w:val="24"/>
        </w:rPr>
      </w:pPr>
      <w:r w:rsidRPr="00BC53A7">
        <w:rPr>
          <w:rFonts w:asciiTheme="majorBidi" w:hAnsiTheme="majorBidi" w:cstheme="majorBidi"/>
          <w:b/>
          <w:bCs/>
          <w:sz w:val="24"/>
          <w:szCs w:val="24"/>
        </w:rPr>
        <w:lastRenderedPageBreak/>
        <w:t xml:space="preserve">Contributors: </w:t>
      </w:r>
      <w:r w:rsidR="003432D5" w:rsidRPr="00BC53A7">
        <w:rPr>
          <w:rFonts w:asciiTheme="majorBidi" w:hAnsiTheme="majorBidi" w:cstheme="majorBidi"/>
          <w:sz w:val="24"/>
          <w:szCs w:val="24"/>
        </w:rPr>
        <w:t xml:space="preserve">Conceptualization (JC, SC, </w:t>
      </w:r>
      <w:r w:rsidR="00F04886">
        <w:rPr>
          <w:rFonts w:asciiTheme="majorBidi" w:hAnsiTheme="majorBidi" w:cstheme="majorBidi"/>
          <w:sz w:val="24"/>
          <w:szCs w:val="24"/>
        </w:rPr>
        <w:t xml:space="preserve">AP, </w:t>
      </w:r>
      <w:r w:rsidR="003432D5" w:rsidRPr="00BC53A7">
        <w:rPr>
          <w:rFonts w:asciiTheme="majorBidi" w:hAnsiTheme="majorBidi" w:cstheme="majorBidi"/>
          <w:sz w:val="24"/>
          <w:szCs w:val="24"/>
        </w:rPr>
        <w:t xml:space="preserve">BT, </w:t>
      </w:r>
      <w:proofErr w:type="spellStart"/>
      <w:r w:rsidR="003432D5" w:rsidRPr="00BC53A7">
        <w:rPr>
          <w:rFonts w:asciiTheme="majorBidi" w:hAnsiTheme="majorBidi" w:cstheme="majorBidi"/>
          <w:sz w:val="24"/>
          <w:szCs w:val="24"/>
        </w:rPr>
        <w:t>IvdM</w:t>
      </w:r>
      <w:proofErr w:type="spellEnd"/>
      <w:r w:rsidR="00F04886">
        <w:rPr>
          <w:rFonts w:asciiTheme="majorBidi" w:hAnsiTheme="majorBidi" w:cstheme="majorBidi"/>
          <w:sz w:val="24"/>
          <w:szCs w:val="24"/>
        </w:rPr>
        <w:t>, SSY, LL</w:t>
      </w:r>
      <w:r w:rsidR="003432D5" w:rsidRPr="00BC53A7">
        <w:rPr>
          <w:rFonts w:asciiTheme="majorBidi" w:hAnsiTheme="majorBidi" w:cstheme="majorBidi"/>
          <w:sz w:val="24"/>
          <w:szCs w:val="24"/>
        </w:rPr>
        <w:t xml:space="preserve">); data curation (JC, SC, </w:t>
      </w:r>
      <w:proofErr w:type="spellStart"/>
      <w:r w:rsidR="003432D5" w:rsidRPr="00BC53A7">
        <w:rPr>
          <w:rFonts w:asciiTheme="majorBidi" w:hAnsiTheme="majorBidi" w:cstheme="majorBidi"/>
          <w:sz w:val="24"/>
          <w:szCs w:val="24"/>
        </w:rPr>
        <w:t>IvdM</w:t>
      </w:r>
      <w:proofErr w:type="spellEnd"/>
      <w:r w:rsidR="003432D5" w:rsidRPr="00BC53A7">
        <w:rPr>
          <w:rFonts w:asciiTheme="majorBidi" w:hAnsiTheme="majorBidi" w:cstheme="majorBidi"/>
          <w:sz w:val="24"/>
          <w:szCs w:val="24"/>
        </w:rPr>
        <w:t xml:space="preserve">, GH); formal analysis (JC, SC, BT, </w:t>
      </w:r>
      <w:proofErr w:type="spellStart"/>
      <w:r w:rsidR="003432D5" w:rsidRPr="00BC53A7">
        <w:rPr>
          <w:rFonts w:asciiTheme="majorBidi" w:hAnsiTheme="majorBidi" w:cstheme="majorBidi"/>
          <w:sz w:val="24"/>
          <w:szCs w:val="24"/>
        </w:rPr>
        <w:t>IvdM</w:t>
      </w:r>
      <w:proofErr w:type="spellEnd"/>
      <w:r w:rsidR="003432D5" w:rsidRPr="00BC53A7">
        <w:rPr>
          <w:rFonts w:asciiTheme="majorBidi" w:hAnsiTheme="majorBidi" w:cstheme="majorBidi"/>
          <w:sz w:val="24"/>
          <w:szCs w:val="24"/>
        </w:rPr>
        <w:t>, GH); funding acquisition (JC</w:t>
      </w:r>
      <w:r w:rsidR="00A37D6F">
        <w:rPr>
          <w:rFonts w:asciiTheme="majorBidi" w:hAnsiTheme="majorBidi" w:cstheme="majorBidi"/>
          <w:sz w:val="24"/>
          <w:szCs w:val="24"/>
        </w:rPr>
        <w:t>,</w:t>
      </w:r>
      <w:r w:rsidR="003432D5" w:rsidRPr="00BC53A7">
        <w:rPr>
          <w:rFonts w:asciiTheme="majorBidi" w:hAnsiTheme="majorBidi" w:cstheme="majorBidi"/>
          <w:sz w:val="24"/>
          <w:szCs w:val="24"/>
        </w:rPr>
        <w:t xml:space="preserve"> </w:t>
      </w:r>
      <w:proofErr w:type="spellStart"/>
      <w:r w:rsidR="003432D5" w:rsidRPr="00BC53A7">
        <w:rPr>
          <w:rFonts w:asciiTheme="majorBidi" w:hAnsiTheme="majorBidi" w:cstheme="majorBidi"/>
          <w:sz w:val="24"/>
          <w:szCs w:val="24"/>
        </w:rPr>
        <w:t>IvdM</w:t>
      </w:r>
      <w:proofErr w:type="spellEnd"/>
      <w:r w:rsidR="00A37D6F">
        <w:rPr>
          <w:rFonts w:asciiTheme="majorBidi" w:hAnsiTheme="majorBidi" w:cstheme="majorBidi"/>
          <w:sz w:val="24"/>
          <w:szCs w:val="24"/>
        </w:rPr>
        <w:t>, AP</w:t>
      </w:r>
      <w:r w:rsidR="003432D5" w:rsidRPr="00BC53A7">
        <w:rPr>
          <w:rFonts w:asciiTheme="majorBidi" w:hAnsiTheme="majorBidi" w:cstheme="majorBidi"/>
          <w:sz w:val="24"/>
          <w:szCs w:val="24"/>
        </w:rPr>
        <w:t xml:space="preserve">); investigation (JC and SC); methodology (JC, SC, </w:t>
      </w:r>
      <w:proofErr w:type="spellStart"/>
      <w:r w:rsidR="003432D5" w:rsidRPr="00BC53A7">
        <w:rPr>
          <w:rFonts w:asciiTheme="majorBidi" w:hAnsiTheme="majorBidi" w:cstheme="majorBidi"/>
          <w:sz w:val="24"/>
          <w:szCs w:val="24"/>
        </w:rPr>
        <w:t>IvdM</w:t>
      </w:r>
      <w:proofErr w:type="spellEnd"/>
      <w:r w:rsidR="003432D5" w:rsidRPr="00BC53A7">
        <w:rPr>
          <w:rFonts w:asciiTheme="majorBidi" w:hAnsiTheme="majorBidi" w:cstheme="majorBidi"/>
          <w:sz w:val="24"/>
          <w:szCs w:val="24"/>
        </w:rPr>
        <w:t>, BT); writing – original draft (JC and SC); and writing – review and editing (all authors).</w:t>
      </w:r>
    </w:p>
    <w:p w14:paraId="6DA1CFFD" w14:textId="1392AFF4" w:rsidR="005F2C54" w:rsidRPr="005F2C54" w:rsidRDefault="005F2C54" w:rsidP="005F2C54">
      <w:pPr>
        <w:jc w:val="both"/>
        <w:rPr>
          <w:rFonts w:asciiTheme="majorBidi" w:hAnsiTheme="majorBidi" w:cstheme="majorBidi"/>
          <w:b/>
          <w:bCs/>
          <w:sz w:val="24"/>
          <w:szCs w:val="24"/>
        </w:rPr>
      </w:pPr>
      <w:r w:rsidRPr="00BC53A7">
        <w:rPr>
          <w:rFonts w:asciiTheme="majorBidi" w:hAnsiTheme="majorBidi" w:cstheme="majorBidi"/>
          <w:b/>
          <w:bCs/>
          <w:sz w:val="24"/>
          <w:szCs w:val="24"/>
        </w:rPr>
        <w:t>Funding:</w:t>
      </w:r>
      <w:r>
        <w:rPr>
          <w:rFonts w:asciiTheme="majorBidi" w:hAnsiTheme="majorBidi" w:cstheme="majorBidi"/>
          <w:b/>
          <w:bCs/>
          <w:sz w:val="24"/>
          <w:szCs w:val="24"/>
        </w:rPr>
        <w:t xml:space="preserve"> </w:t>
      </w:r>
      <w:r w:rsidRPr="00BC53A7">
        <w:rPr>
          <w:rFonts w:asciiTheme="majorBidi" w:hAnsiTheme="majorBidi" w:cstheme="majorBidi"/>
          <w:sz w:val="24"/>
          <w:szCs w:val="24"/>
        </w:rPr>
        <w:t xml:space="preserve">This study was supported by Dr Julie Campbell’s MS Research Australia Postdoctoral Research </w:t>
      </w:r>
      <w:r w:rsidR="00636895">
        <w:rPr>
          <w:rFonts w:asciiTheme="majorBidi" w:hAnsiTheme="majorBidi" w:cstheme="majorBidi"/>
          <w:sz w:val="24"/>
          <w:szCs w:val="24"/>
        </w:rPr>
        <w:t xml:space="preserve">Fellowship </w:t>
      </w:r>
      <w:r w:rsidRPr="00BC53A7">
        <w:rPr>
          <w:rFonts w:asciiTheme="majorBidi" w:hAnsiTheme="majorBidi" w:cstheme="majorBidi"/>
          <w:sz w:val="24"/>
          <w:szCs w:val="24"/>
        </w:rPr>
        <w:t>Grant number 19-0702. The funder did not have any influence on the study’s conceptualisation, data collection, data analysis, findings or conclusions and recommendations.</w:t>
      </w:r>
    </w:p>
    <w:p w14:paraId="73B50AD4" w14:textId="77777777" w:rsidR="005F2C54" w:rsidRPr="00BC53A7" w:rsidRDefault="005F2C54" w:rsidP="005F2C54">
      <w:pPr>
        <w:rPr>
          <w:rFonts w:asciiTheme="majorBidi" w:hAnsiTheme="majorBidi" w:cstheme="majorBidi"/>
          <w:sz w:val="24"/>
          <w:szCs w:val="24"/>
          <w:lang w:eastAsia="en-US"/>
        </w:rPr>
      </w:pPr>
      <w:r w:rsidRPr="00BC53A7">
        <w:rPr>
          <w:rFonts w:asciiTheme="majorBidi" w:hAnsiTheme="majorBidi" w:cstheme="majorBidi"/>
          <w:sz w:val="24"/>
          <w:szCs w:val="24"/>
          <w:lang w:eastAsia="en-US"/>
        </w:rPr>
        <w:t xml:space="preserve">The Australian MS Longitudinal Study is funded by MS Australia. </w:t>
      </w:r>
      <w:r w:rsidRPr="00BC53A7">
        <w:rPr>
          <w:rFonts w:asciiTheme="majorBidi" w:hAnsiTheme="majorBidi" w:cstheme="majorBidi"/>
          <w:sz w:val="24"/>
          <w:szCs w:val="24"/>
        </w:rPr>
        <w:t>The funder did not have any influence on the study’s conceptualisation, data collection, data analysis, findings or conclusions and recommendations.</w:t>
      </w:r>
    </w:p>
    <w:p w14:paraId="2B8417A4" w14:textId="37ED4023" w:rsidR="00350F57" w:rsidRPr="00BC53A7" w:rsidRDefault="00136CA2" w:rsidP="00DF2E23">
      <w:pPr>
        <w:rPr>
          <w:rFonts w:asciiTheme="majorBidi" w:hAnsiTheme="majorBidi" w:cstheme="majorBidi"/>
          <w:b/>
          <w:bCs/>
          <w:sz w:val="24"/>
          <w:szCs w:val="24"/>
        </w:rPr>
      </w:pPr>
      <w:r w:rsidRPr="00BC53A7">
        <w:rPr>
          <w:rFonts w:asciiTheme="majorBidi" w:hAnsiTheme="majorBidi" w:cstheme="majorBidi"/>
          <w:b/>
          <w:bCs/>
          <w:sz w:val="24"/>
          <w:szCs w:val="24"/>
        </w:rPr>
        <w:t xml:space="preserve">Competing interests: </w:t>
      </w:r>
      <w:r w:rsidRPr="00BC53A7">
        <w:rPr>
          <w:rFonts w:asciiTheme="majorBidi" w:hAnsiTheme="majorBidi" w:cstheme="majorBidi"/>
          <w:sz w:val="24"/>
          <w:szCs w:val="24"/>
        </w:rPr>
        <w:t>None declared.</w:t>
      </w:r>
    </w:p>
    <w:p w14:paraId="1B8503C9" w14:textId="269566E1" w:rsidR="00BC53A7" w:rsidRPr="005F2C54" w:rsidRDefault="00BC53A7" w:rsidP="005F2C54">
      <w:pPr>
        <w:jc w:val="both"/>
        <w:rPr>
          <w:rFonts w:asciiTheme="majorBidi" w:hAnsiTheme="majorBidi" w:cstheme="majorBidi"/>
          <w:b/>
          <w:bCs/>
          <w:sz w:val="24"/>
          <w:szCs w:val="24"/>
        </w:rPr>
      </w:pPr>
      <w:r w:rsidRPr="00BC53A7">
        <w:rPr>
          <w:rFonts w:asciiTheme="majorBidi" w:hAnsiTheme="majorBidi" w:cstheme="majorBidi"/>
          <w:b/>
          <w:bCs/>
          <w:sz w:val="24"/>
          <w:szCs w:val="24"/>
        </w:rPr>
        <w:t>Acknowledgments:</w:t>
      </w:r>
      <w:r w:rsidR="005F2C54">
        <w:rPr>
          <w:rFonts w:asciiTheme="majorBidi" w:hAnsiTheme="majorBidi" w:cstheme="majorBidi"/>
          <w:b/>
          <w:bCs/>
          <w:sz w:val="24"/>
          <w:szCs w:val="24"/>
        </w:rPr>
        <w:t xml:space="preserve"> </w:t>
      </w:r>
      <w:r w:rsidRPr="00BC53A7">
        <w:rPr>
          <w:rFonts w:asciiTheme="majorBidi" w:hAnsiTheme="majorBidi" w:cstheme="majorBidi"/>
          <w:sz w:val="24"/>
          <w:szCs w:val="24"/>
        </w:rPr>
        <w:t>We thank those people living with MS who participated in the Australian MS Longitudinal Study (AMSLS) surveys that informed this study and the dedicated AMSLS team at the Menzies Institute for Medical Research.</w:t>
      </w:r>
    </w:p>
    <w:p w14:paraId="0A35A287" w14:textId="77777777" w:rsidR="009E02ED" w:rsidRPr="00BC53A7" w:rsidRDefault="009E02ED" w:rsidP="00DF2E23">
      <w:pPr>
        <w:rPr>
          <w:rFonts w:asciiTheme="majorBidi" w:hAnsiTheme="majorBidi" w:cstheme="majorBidi"/>
          <w:b/>
          <w:bCs/>
          <w:sz w:val="24"/>
          <w:szCs w:val="24"/>
        </w:rPr>
      </w:pPr>
    </w:p>
    <w:p w14:paraId="40F98DE8" w14:textId="57E6B8D4" w:rsidR="0057053A" w:rsidRPr="004D725D" w:rsidRDefault="0057053A" w:rsidP="0057053A">
      <w:pPr>
        <w:rPr>
          <w:rFonts w:asciiTheme="majorBidi" w:hAnsiTheme="majorBidi" w:cstheme="majorBidi"/>
          <w:b/>
          <w:bCs/>
          <w:u w:val="single"/>
        </w:rPr>
      </w:pPr>
    </w:p>
    <w:p w14:paraId="40C5D433" w14:textId="77777777" w:rsidR="0057053A" w:rsidRPr="004D725D" w:rsidRDefault="0057053A" w:rsidP="0057053A">
      <w:pPr>
        <w:rPr>
          <w:rFonts w:asciiTheme="majorBidi" w:hAnsiTheme="majorBidi" w:cstheme="majorBidi"/>
          <w:b/>
          <w:bCs/>
          <w:u w:val="single"/>
        </w:rPr>
      </w:pPr>
    </w:p>
    <w:p w14:paraId="006A76FB" w14:textId="77777777" w:rsidR="0057053A" w:rsidRPr="004D725D" w:rsidRDefault="0057053A" w:rsidP="0057053A">
      <w:pPr>
        <w:rPr>
          <w:rFonts w:asciiTheme="majorBidi" w:hAnsiTheme="majorBidi" w:cstheme="majorBidi"/>
          <w:sz w:val="18"/>
          <w:szCs w:val="18"/>
        </w:rPr>
      </w:pPr>
    </w:p>
    <w:p w14:paraId="5AC6B69A" w14:textId="75F45748" w:rsidR="00C118D9" w:rsidRPr="00253A56" w:rsidRDefault="00C118D9" w:rsidP="0069504B">
      <w:pPr>
        <w:jc w:val="both"/>
      </w:pPr>
    </w:p>
    <w:sectPr w:rsidR="00C118D9" w:rsidRPr="00253A56" w:rsidSect="008F4D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34C2" w14:textId="77777777" w:rsidR="00A80587" w:rsidRDefault="00A80587" w:rsidP="007E1006">
      <w:pPr>
        <w:spacing w:after="0" w:line="240" w:lineRule="auto"/>
      </w:pPr>
      <w:r>
        <w:separator/>
      </w:r>
    </w:p>
  </w:endnote>
  <w:endnote w:type="continuationSeparator" w:id="0">
    <w:p w14:paraId="38FB217E" w14:textId="77777777" w:rsidR="00A80587" w:rsidRDefault="00A80587" w:rsidP="007E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8213"/>
      <w:docPartObj>
        <w:docPartGallery w:val="Page Numbers (Bottom of Page)"/>
        <w:docPartUnique/>
      </w:docPartObj>
    </w:sdtPr>
    <w:sdtEndPr>
      <w:rPr>
        <w:noProof/>
      </w:rPr>
    </w:sdtEndPr>
    <w:sdtContent>
      <w:p w14:paraId="7939BD70" w14:textId="46D258C3" w:rsidR="008568E9" w:rsidRDefault="00856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DB031B" w14:textId="77777777" w:rsidR="008568E9" w:rsidRDefault="0085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F427" w14:textId="77777777" w:rsidR="00A80587" w:rsidRDefault="00A80587" w:rsidP="007E1006">
      <w:pPr>
        <w:spacing w:after="0" w:line="240" w:lineRule="auto"/>
      </w:pPr>
      <w:r>
        <w:separator/>
      </w:r>
    </w:p>
  </w:footnote>
  <w:footnote w:type="continuationSeparator" w:id="0">
    <w:p w14:paraId="288749B9" w14:textId="77777777" w:rsidR="00A80587" w:rsidRDefault="00A80587" w:rsidP="007E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50013"/>
      <w:docPartObj>
        <w:docPartGallery w:val="Page Numbers (Top of Page)"/>
        <w:docPartUnique/>
      </w:docPartObj>
    </w:sdtPr>
    <w:sdtEndPr>
      <w:rPr>
        <w:noProof/>
      </w:rPr>
    </w:sdtEndPr>
    <w:sdtContent>
      <w:p w14:paraId="5DBD6E10" w14:textId="7A22CFC2" w:rsidR="007C6B84" w:rsidRDefault="007C6B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5249AD" w14:textId="77777777" w:rsidR="007C6B84" w:rsidRDefault="007C6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9FB"/>
    <w:multiLevelType w:val="multilevel"/>
    <w:tmpl w:val="692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2ABC"/>
    <w:multiLevelType w:val="hybridMultilevel"/>
    <w:tmpl w:val="5396F554"/>
    <w:lvl w:ilvl="0" w:tplc="C6D689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44027C"/>
    <w:multiLevelType w:val="hybridMultilevel"/>
    <w:tmpl w:val="0C24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8A2F32"/>
    <w:multiLevelType w:val="multilevel"/>
    <w:tmpl w:val="B5E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D1A0A"/>
    <w:multiLevelType w:val="multilevel"/>
    <w:tmpl w:val="4AB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D1FCA"/>
    <w:multiLevelType w:val="hybridMultilevel"/>
    <w:tmpl w:val="78D6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F8533F"/>
    <w:multiLevelType w:val="hybridMultilevel"/>
    <w:tmpl w:val="CF36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533297"/>
    <w:multiLevelType w:val="hybridMultilevel"/>
    <w:tmpl w:val="49F8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253860"/>
    <w:multiLevelType w:val="hybridMultilevel"/>
    <w:tmpl w:val="0B6E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1209188">
    <w:abstractNumId w:val="8"/>
  </w:num>
  <w:num w:numId="2" w16cid:durableId="1007638292">
    <w:abstractNumId w:val="5"/>
  </w:num>
  <w:num w:numId="3" w16cid:durableId="1673870486">
    <w:abstractNumId w:val="7"/>
  </w:num>
  <w:num w:numId="4" w16cid:durableId="332994847">
    <w:abstractNumId w:val="2"/>
  </w:num>
  <w:num w:numId="5" w16cid:durableId="1845821982">
    <w:abstractNumId w:val="6"/>
  </w:num>
  <w:num w:numId="6" w16cid:durableId="1077020731">
    <w:abstractNumId w:val="3"/>
  </w:num>
  <w:num w:numId="7" w16cid:durableId="255094453">
    <w:abstractNumId w:val="0"/>
  </w:num>
  <w:num w:numId="8" w16cid:durableId="1291979123">
    <w:abstractNumId w:val="4"/>
  </w:num>
  <w:num w:numId="9" w16cid:durableId="474838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5px0aeq9025ceswzavzr90w2ra9dtwtd5f&quot;&gt;My EndNote Library_JulieNEW-Saved-Saved&lt;record-ids&gt;&lt;item&gt;1&lt;/item&gt;&lt;item&gt;25&lt;/item&gt;&lt;item&gt;119&lt;/item&gt;&lt;item&gt;134&lt;/item&gt;&lt;item&gt;166&lt;/item&gt;&lt;item&gt;188&lt;/item&gt;&lt;item&gt;219&lt;/item&gt;&lt;item&gt;391&lt;/item&gt;&lt;item&gt;428&lt;/item&gt;&lt;item&gt;430&lt;/item&gt;&lt;item&gt;431&lt;/item&gt;&lt;item&gt;433&lt;/item&gt;&lt;item&gt;450&lt;/item&gt;&lt;item&gt;451&lt;/item&gt;&lt;item&gt;454&lt;/item&gt;&lt;item&gt;455&lt;/item&gt;&lt;item&gt;457&lt;/item&gt;&lt;item&gt;478&lt;/item&gt;&lt;item&gt;501&lt;/item&gt;&lt;item&gt;502&lt;/item&gt;&lt;item&gt;503&lt;/item&gt;&lt;/record-ids&gt;&lt;/item&gt;&lt;/Libraries&gt;"/>
  </w:docVars>
  <w:rsids>
    <w:rsidRoot w:val="005F6F81"/>
    <w:rsid w:val="00000220"/>
    <w:rsid w:val="00000DB1"/>
    <w:rsid w:val="00001725"/>
    <w:rsid w:val="00002E3B"/>
    <w:rsid w:val="000036A2"/>
    <w:rsid w:val="00004014"/>
    <w:rsid w:val="00005CB4"/>
    <w:rsid w:val="00007219"/>
    <w:rsid w:val="00007A81"/>
    <w:rsid w:val="00007C04"/>
    <w:rsid w:val="00010578"/>
    <w:rsid w:val="00010587"/>
    <w:rsid w:val="000109BD"/>
    <w:rsid w:val="000122B8"/>
    <w:rsid w:val="0001340E"/>
    <w:rsid w:val="00013494"/>
    <w:rsid w:val="00013B06"/>
    <w:rsid w:val="00013FDF"/>
    <w:rsid w:val="0001407A"/>
    <w:rsid w:val="0001499F"/>
    <w:rsid w:val="000149A4"/>
    <w:rsid w:val="00014AC6"/>
    <w:rsid w:val="00014F8D"/>
    <w:rsid w:val="00015576"/>
    <w:rsid w:val="00016893"/>
    <w:rsid w:val="00016CDB"/>
    <w:rsid w:val="00016E4D"/>
    <w:rsid w:val="00017314"/>
    <w:rsid w:val="00017DA2"/>
    <w:rsid w:val="0002001D"/>
    <w:rsid w:val="000204EE"/>
    <w:rsid w:val="00020FED"/>
    <w:rsid w:val="00022DCB"/>
    <w:rsid w:val="00022E67"/>
    <w:rsid w:val="00023A8A"/>
    <w:rsid w:val="000242E0"/>
    <w:rsid w:val="00024A7C"/>
    <w:rsid w:val="00026294"/>
    <w:rsid w:val="00026824"/>
    <w:rsid w:val="00030111"/>
    <w:rsid w:val="0003011D"/>
    <w:rsid w:val="00030570"/>
    <w:rsid w:val="00030571"/>
    <w:rsid w:val="00031754"/>
    <w:rsid w:val="0003180A"/>
    <w:rsid w:val="00032A4B"/>
    <w:rsid w:val="00032AD0"/>
    <w:rsid w:val="00032FB4"/>
    <w:rsid w:val="00033101"/>
    <w:rsid w:val="00033980"/>
    <w:rsid w:val="00033FD9"/>
    <w:rsid w:val="00035C63"/>
    <w:rsid w:val="00035D5C"/>
    <w:rsid w:val="000366A0"/>
    <w:rsid w:val="00037856"/>
    <w:rsid w:val="00040748"/>
    <w:rsid w:val="00041EF3"/>
    <w:rsid w:val="0004223D"/>
    <w:rsid w:val="00042294"/>
    <w:rsid w:val="00042946"/>
    <w:rsid w:val="00043790"/>
    <w:rsid w:val="000441A8"/>
    <w:rsid w:val="00045EFF"/>
    <w:rsid w:val="000463BF"/>
    <w:rsid w:val="00047847"/>
    <w:rsid w:val="00047F6E"/>
    <w:rsid w:val="00050733"/>
    <w:rsid w:val="00052BA6"/>
    <w:rsid w:val="00052D2C"/>
    <w:rsid w:val="00053946"/>
    <w:rsid w:val="00053C31"/>
    <w:rsid w:val="00053C92"/>
    <w:rsid w:val="00054920"/>
    <w:rsid w:val="000550E9"/>
    <w:rsid w:val="00055264"/>
    <w:rsid w:val="00055B5B"/>
    <w:rsid w:val="00056488"/>
    <w:rsid w:val="00056508"/>
    <w:rsid w:val="00057B7F"/>
    <w:rsid w:val="00060FCB"/>
    <w:rsid w:val="00062143"/>
    <w:rsid w:val="000627EC"/>
    <w:rsid w:val="00062AB9"/>
    <w:rsid w:val="00062C8F"/>
    <w:rsid w:val="00062F87"/>
    <w:rsid w:val="000631C7"/>
    <w:rsid w:val="00065427"/>
    <w:rsid w:val="00065903"/>
    <w:rsid w:val="00065C7D"/>
    <w:rsid w:val="0006609C"/>
    <w:rsid w:val="0006610F"/>
    <w:rsid w:val="0006612B"/>
    <w:rsid w:val="000677E6"/>
    <w:rsid w:val="00067DCA"/>
    <w:rsid w:val="000728BA"/>
    <w:rsid w:val="00073897"/>
    <w:rsid w:val="00073910"/>
    <w:rsid w:val="00073E8E"/>
    <w:rsid w:val="00075532"/>
    <w:rsid w:val="0007561C"/>
    <w:rsid w:val="00075D17"/>
    <w:rsid w:val="00080690"/>
    <w:rsid w:val="0008097E"/>
    <w:rsid w:val="00080C87"/>
    <w:rsid w:val="00080E5B"/>
    <w:rsid w:val="000812A0"/>
    <w:rsid w:val="00082924"/>
    <w:rsid w:val="0008337B"/>
    <w:rsid w:val="00083514"/>
    <w:rsid w:val="0008512B"/>
    <w:rsid w:val="00085196"/>
    <w:rsid w:val="00086304"/>
    <w:rsid w:val="00087F7B"/>
    <w:rsid w:val="0009067F"/>
    <w:rsid w:val="000919CC"/>
    <w:rsid w:val="000925BD"/>
    <w:rsid w:val="00093D5F"/>
    <w:rsid w:val="00094E6D"/>
    <w:rsid w:val="000955C0"/>
    <w:rsid w:val="00096014"/>
    <w:rsid w:val="000965E6"/>
    <w:rsid w:val="000973C4"/>
    <w:rsid w:val="00097511"/>
    <w:rsid w:val="00097700"/>
    <w:rsid w:val="00097CD1"/>
    <w:rsid w:val="00097E88"/>
    <w:rsid w:val="000A0067"/>
    <w:rsid w:val="000A1908"/>
    <w:rsid w:val="000A19EA"/>
    <w:rsid w:val="000A248E"/>
    <w:rsid w:val="000A292C"/>
    <w:rsid w:val="000A298F"/>
    <w:rsid w:val="000A3581"/>
    <w:rsid w:val="000A39D3"/>
    <w:rsid w:val="000A3BDC"/>
    <w:rsid w:val="000A4DB3"/>
    <w:rsid w:val="000A522C"/>
    <w:rsid w:val="000A55B0"/>
    <w:rsid w:val="000A57A9"/>
    <w:rsid w:val="000A57B3"/>
    <w:rsid w:val="000A58CA"/>
    <w:rsid w:val="000A5B73"/>
    <w:rsid w:val="000A66C0"/>
    <w:rsid w:val="000A747A"/>
    <w:rsid w:val="000A77C5"/>
    <w:rsid w:val="000B06B4"/>
    <w:rsid w:val="000B0D5D"/>
    <w:rsid w:val="000B1170"/>
    <w:rsid w:val="000B2196"/>
    <w:rsid w:val="000B2A0A"/>
    <w:rsid w:val="000B2CB6"/>
    <w:rsid w:val="000B3299"/>
    <w:rsid w:val="000B3947"/>
    <w:rsid w:val="000B4317"/>
    <w:rsid w:val="000B6879"/>
    <w:rsid w:val="000B6E8E"/>
    <w:rsid w:val="000C240B"/>
    <w:rsid w:val="000C2E9A"/>
    <w:rsid w:val="000C3258"/>
    <w:rsid w:val="000C329E"/>
    <w:rsid w:val="000C4001"/>
    <w:rsid w:val="000C4552"/>
    <w:rsid w:val="000C4892"/>
    <w:rsid w:val="000C5616"/>
    <w:rsid w:val="000C645C"/>
    <w:rsid w:val="000C687C"/>
    <w:rsid w:val="000C68FA"/>
    <w:rsid w:val="000C6F36"/>
    <w:rsid w:val="000C74B1"/>
    <w:rsid w:val="000C7586"/>
    <w:rsid w:val="000D177F"/>
    <w:rsid w:val="000D193B"/>
    <w:rsid w:val="000D1D91"/>
    <w:rsid w:val="000D3DCC"/>
    <w:rsid w:val="000D408A"/>
    <w:rsid w:val="000D4C27"/>
    <w:rsid w:val="000D4C42"/>
    <w:rsid w:val="000D4F59"/>
    <w:rsid w:val="000D520D"/>
    <w:rsid w:val="000D5659"/>
    <w:rsid w:val="000D6527"/>
    <w:rsid w:val="000D6910"/>
    <w:rsid w:val="000D6FCB"/>
    <w:rsid w:val="000D7129"/>
    <w:rsid w:val="000D746C"/>
    <w:rsid w:val="000D7B72"/>
    <w:rsid w:val="000D7CC4"/>
    <w:rsid w:val="000E0506"/>
    <w:rsid w:val="000E0716"/>
    <w:rsid w:val="000E272C"/>
    <w:rsid w:val="000E29FC"/>
    <w:rsid w:val="000E36CB"/>
    <w:rsid w:val="000E46C4"/>
    <w:rsid w:val="000E47AC"/>
    <w:rsid w:val="000E4EE2"/>
    <w:rsid w:val="000E4F0C"/>
    <w:rsid w:val="000E4FFE"/>
    <w:rsid w:val="000E5761"/>
    <w:rsid w:val="000E5BBE"/>
    <w:rsid w:val="000E727D"/>
    <w:rsid w:val="000F0464"/>
    <w:rsid w:val="000F0C14"/>
    <w:rsid w:val="000F0CFA"/>
    <w:rsid w:val="000F2272"/>
    <w:rsid w:val="000F2CA8"/>
    <w:rsid w:val="000F3619"/>
    <w:rsid w:val="000F635C"/>
    <w:rsid w:val="000F646C"/>
    <w:rsid w:val="000F6ED2"/>
    <w:rsid w:val="000F78E5"/>
    <w:rsid w:val="001001DF"/>
    <w:rsid w:val="00101332"/>
    <w:rsid w:val="00101715"/>
    <w:rsid w:val="00101E3E"/>
    <w:rsid w:val="00103D21"/>
    <w:rsid w:val="00103E8F"/>
    <w:rsid w:val="0010428E"/>
    <w:rsid w:val="00104C64"/>
    <w:rsid w:val="00105C9E"/>
    <w:rsid w:val="001063F6"/>
    <w:rsid w:val="00106856"/>
    <w:rsid w:val="00110958"/>
    <w:rsid w:val="00110A0F"/>
    <w:rsid w:val="00112499"/>
    <w:rsid w:val="00112A60"/>
    <w:rsid w:val="00113E46"/>
    <w:rsid w:val="00114CA5"/>
    <w:rsid w:val="00114D28"/>
    <w:rsid w:val="0011797B"/>
    <w:rsid w:val="00117BD8"/>
    <w:rsid w:val="001202EB"/>
    <w:rsid w:val="00121426"/>
    <w:rsid w:val="00121C3F"/>
    <w:rsid w:val="00121F1D"/>
    <w:rsid w:val="00122D4F"/>
    <w:rsid w:val="00123113"/>
    <w:rsid w:val="001231C3"/>
    <w:rsid w:val="001231F3"/>
    <w:rsid w:val="00123882"/>
    <w:rsid w:val="00123AF5"/>
    <w:rsid w:val="00125AF1"/>
    <w:rsid w:val="00125CA6"/>
    <w:rsid w:val="00125F5F"/>
    <w:rsid w:val="00127F4A"/>
    <w:rsid w:val="001303E3"/>
    <w:rsid w:val="00130CB3"/>
    <w:rsid w:val="001313A1"/>
    <w:rsid w:val="00131782"/>
    <w:rsid w:val="001319ED"/>
    <w:rsid w:val="0013344B"/>
    <w:rsid w:val="0013374A"/>
    <w:rsid w:val="00134181"/>
    <w:rsid w:val="00134664"/>
    <w:rsid w:val="00135418"/>
    <w:rsid w:val="0013547B"/>
    <w:rsid w:val="00135A10"/>
    <w:rsid w:val="00136CA2"/>
    <w:rsid w:val="00136E9F"/>
    <w:rsid w:val="001372B9"/>
    <w:rsid w:val="00137C1F"/>
    <w:rsid w:val="00140210"/>
    <w:rsid w:val="0014271E"/>
    <w:rsid w:val="00142A48"/>
    <w:rsid w:val="00143295"/>
    <w:rsid w:val="00145BE7"/>
    <w:rsid w:val="00145EEC"/>
    <w:rsid w:val="00146019"/>
    <w:rsid w:val="00146B28"/>
    <w:rsid w:val="001472CE"/>
    <w:rsid w:val="001475F3"/>
    <w:rsid w:val="00147C6E"/>
    <w:rsid w:val="00147C79"/>
    <w:rsid w:val="00150AE6"/>
    <w:rsid w:val="00150C0E"/>
    <w:rsid w:val="00150D4E"/>
    <w:rsid w:val="0015169E"/>
    <w:rsid w:val="00151D43"/>
    <w:rsid w:val="001522A1"/>
    <w:rsid w:val="001524EB"/>
    <w:rsid w:val="001544AF"/>
    <w:rsid w:val="00155B42"/>
    <w:rsid w:val="001566C7"/>
    <w:rsid w:val="001574C9"/>
    <w:rsid w:val="00157A1D"/>
    <w:rsid w:val="00160076"/>
    <w:rsid w:val="00160643"/>
    <w:rsid w:val="00160D6C"/>
    <w:rsid w:val="00160EA9"/>
    <w:rsid w:val="00161F7E"/>
    <w:rsid w:val="00162A9E"/>
    <w:rsid w:val="0016614E"/>
    <w:rsid w:val="00166F68"/>
    <w:rsid w:val="00170240"/>
    <w:rsid w:val="001709FE"/>
    <w:rsid w:val="00170E39"/>
    <w:rsid w:val="0017260F"/>
    <w:rsid w:val="00172F52"/>
    <w:rsid w:val="00172FEF"/>
    <w:rsid w:val="0017340F"/>
    <w:rsid w:val="00173AE7"/>
    <w:rsid w:val="00174707"/>
    <w:rsid w:val="001778D5"/>
    <w:rsid w:val="001779B6"/>
    <w:rsid w:val="00180627"/>
    <w:rsid w:val="00181161"/>
    <w:rsid w:val="00181573"/>
    <w:rsid w:val="00181E00"/>
    <w:rsid w:val="001832FB"/>
    <w:rsid w:val="00183B0B"/>
    <w:rsid w:val="00185A4B"/>
    <w:rsid w:val="00185A8F"/>
    <w:rsid w:val="00185DE0"/>
    <w:rsid w:val="00185F0B"/>
    <w:rsid w:val="001860DC"/>
    <w:rsid w:val="0018672F"/>
    <w:rsid w:val="001875CC"/>
    <w:rsid w:val="00187D19"/>
    <w:rsid w:val="001905BE"/>
    <w:rsid w:val="00190A22"/>
    <w:rsid w:val="00190C71"/>
    <w:rsid w:val="00191254"/>
    <w:rsid w:val="0019160F"/>
    <w:rsid w:val="001917D8"/>
    <w:rsid w:val="00192F65"/>
    <w:rsid w:val="00193216"/>
    <w:rsid w:val="001944D2"/>
    <w:rsid w:val="00197F1F"/>
    <w:rsid w:val="00197F69"/>
    <w:rsid w:val="001A0616"/>
    <w:rsid w:val="001A201D"/>
    <w:rsid w:val="001A246B"/>
    <w:rsid w:val="001A43CB"/>
    <w:rsid w:val="001A56DD"/>
    <w:rsid w:val="001A5D93"/>
    <w:rsid w:val="001A63AA"/>
    <w:rsid w:val="001A7254"/>
    <w:rsid w:val="001A74A6"/>
    <w:rsid w:val="001A74C5"/>
    <w:rsid w:val="001A77E8"/>
    <w:rsid w:val="001A7948"/>
    <w:rsid w:val="001B0BCD"/>
    <w:rsid w:val="001B0BD0"/>
    <w:rsid w:val="001B0C36"/>
    <w:rsid w:val="001B1659"/>
    <w:rsid w:val="001B2B76"/>
    <w:rsid w:val="001B2E0E"/>
    <w:rsid w:val="001B31B8"/>
    <w:rsid w:val="001B3322"/>
    <w:rsid w:val="001B37A9"/>
    <w:rsid w:val="001B3EFE"/>
    <w:rsid w:val="001B44D3"/>
    <w:rsid w:val="001B4A6A"/>
    <w:rsid w:val="001B5AF8"/>
    <w:rsid w:val="001B62D6"/>
    <w:rsid w:val="001B6987"/>
    <w:rsid w:val="001C0873"/>
    <w:rsid w:val="001C08D2"/>
    <w:rsid w:val="001C22F0"/>
    <w:rsid w:val="001C249B"/>
    <w:rsid w:val="001C26CE"/>
    <w:rsid w:val="001C2898"/>
    <w:rsid w:val="001C3CB4"/>
    <w:rsid w:val="001C3DC0"/>
    <w:rsid w:val="001C419A"/>
    <w:rsid w:val="001C49F8"/>
    <w:rsid w:val="001C537F"/>
    <w:rsid w:val="001C6B1C"/>
    <w:rsid w:val="001C6E8C"/>
    <w:rsid w:val="001C721D"/>
    <w:rsid w:val="001C7655"/>
    <w:rsid w:val="001C77C7"/>
    <w:rsid w:val="001D05E8"/>
    <w:rsid w:val="001D0A5A"/>
    <w:rsid w:val="001D0E26"/>
    <w:rsid w:val="001D1FE7"/>
    <w:rsid w:val="001D2380"/>
    <w:rsid w:val="001D2C5A"/>
    <w:rsid w:val="001D2E09"/>
    <w:rsid w:val="001D2EE3"/>
    <w:rsid w:val="001D3AA5"/>
    <w:rsid w:val="001D4C04"/>
    <w:rsid w:val="001D60D1"/>
    <w:rsid w:val="001D6CAA"/>
    <w:rsid w:val="001D7109"/>
    <w:rsid w:val="001D79DD"/>
    <w:rsid w:val="001E0130"/>
    <w:rsid w:val="001E096B"/>
    <w:rsid w:val="001E14F7"/>
    <w:rsid w:val="001E1B5F"/>
    <w:rsid w:val="001E230B"/>
    <w:rsid w:val="001E2314"/>
    <w:rsid w:val="001E2385"/>
    <w:rsid w:val="001E2C97"/>
    <w:rsid w:val="001E2ECA"/>
    <w:rsid w:val="001E42BA"/>
    <w:rsid w:val="001E481E"/>
    <w:rsid w:val="001E64F4"/>
    <w:rsid w:val="001E7030"/>
    <w:rsid w:val="001E748D"/>
    <w:rsid w:val="001F0935"/>
    <w:rsid w:val="001F1EEA"/>
    <w:rsid w:val="001F1F86"/>
    <w:rsid w:val="001F369E"/>
    <w:rsid w:val="001F43C1"/>
    <w:rsid w:val="001F44A1"/>
    <w:rsid w:val="001F5160"/>
    <w:rsid w:val="001F5918"/>
    <w:rsid w:val="001F5C36"/>
    <w:rsid w:val="001F6410"/>
    <w:rsid w:val="001F6D56"/>
    <w:rsid w:val="001F6EF5"/>
    <w:rsid w:val="001F79B0"/>
    <w:rsid w:val="001F7CA3"/>
    <w:rsid w:val="002000F0"/>
    <w:rsid w:val="0020093E"/>
    <w:rsid w:val="002020F2"/>
    <w:rsid w:val="00202730"/>
    <w:rsid w:val="0020303D"/>
    <w:rsid w:val="00204708"/>
    <w:rsid w:val="00204AB9"/>
    <w:rsid w:val="00204AC8"/>
    <w:rsid w:val="00204E7C"/>
    <w:rsid w:val="002054B7"/>
    <w:rsid w:val="00205E1F"/>
    <w:rsid w:val="00205F8E"/>
    <w:rsid w:val="00206E94"/>
    <w:rsid w:val="00207A75"/>
    <w:rsid w:val="0021063A"/>
    <w:rsid w:val="002111D2"/>
    <w:rsid w:val="0021139F"/>
    <w:rsid w:val="00211D0A"/>
    <w:rsid w:val="00212EBD"/>
    <w:rsid w:val="00213447"/>
    <w:rsid w:val="00213958"/>
    <w:rsid w:val="002150AB"/>
    <w:rsid w:val="002155CC"/>
    <w:rsid w:val="00215A88"/>
    <w:rsid w:val="00215B8F"/>
    <w:rsid w:val="00216D91"/>
    <w:rsid w:val="00216F47"/>
    <w:rsid w:val="0022035F"/>
    <w:rsid w:val="002205FE"/>
    <w:rsid w:val="0022177A"/>
    <w:rsid w:val="00222439"/>
    <w:rsid w:val="00222E9A"/>
    <w:rsid w:val="00223883"/>
    <w:rsid w:val="0022417B"/>
    <w:rsid w:val="002248C0"/>
    <w:rsid w:val="0022498D"/>
    <w:rsid w:val="00227B44"/>
    <w:rsid w:val="00227D1F"/>
    <w:rsid w:val="00227D36"/>
    <w:rsid w:val="0023083C"/>
    <w:rsid w:val="002309A0"/>
    <w:rsid w:val="002320DD"/>
    <w:rsid w:val="00232161"/>
    <w:rsid w:val="00233223"/>
    <w:rsid w:val="002332BA"/>
    <w:rsid w:val="002334C2"/>
    <w:rsid w:val="002338FC"/>
    <w:rsid w:val="00233CE6"/>
    <w:rsid w:val="00233F3E"/>
    <w:rsid w:val="00234571"/>
    <w:rsid w:val="00234EF3"/>
    <w:rsid w:val="00234F37"/>
    <w:rsid w:val="0023654D"/>
    <w:rsid w:val="00236830"/>
    <w:rsid w:val="00237372"/>
    <w:rsid w:val="00237435"/>
    <w:rsid w:val="002407D5"/>
    <w:rsid w:val="00240971"/>
    <w:rsid w:val="00240A70"/>
    <w:rsid w:val="00241301"/>
    <w:rsid w:val="002418EC"/>
    <w:rsid w:val="00241F83"/>
    <w:rsid w:val="00242568"/>
    <w:rsid w:val="00244FE8"/>
    <w:rsid w:val="00245CA8"/>
    <w:rsid w:val="00246192"/>
    <w:rsid w:val="00246510"/>
    <w:rsid w:val="0024747D"/>
    <w:rsid w:val="0024778F"/>
    <w:rsid w:val="00247881"/>
    <w:rsid w:val="00247ACE"/>
    <w:rsid w:val="002504FE"/>
    <w:rsid w:val="00250A54"/>
    <w:rsid w:val="002517AF"/>
    <w:rsid w:val="00252402"/>
    <w:rsid w:val="00253A56"/>
    <w:rsid w:val="00254209"/>
    <w:rsid w:val="00254D31"/>
    <w:rsid w:val="0025566F"/>
    <w:rsid w:val="00256526"/>
    <w:rsid w:val="002568C5"/>
    <w:rsid w:val="002600AB"/>
    <w:rsid w:val="00260592"/>
    <w:rsid w:val="002605C6"/>
    <w:rsid w:val="0026290A"/>
    <w:rsid w:val="00262AA8"/>
    <w:rsid w:val="00262C70"/>
    <w:rsid w:val="0026474A"/>
    <w:rsid w:val="002658EC"/>
    <w:rsid w:val="00267F43"/>
    <w:rsid w:val="00271328"/>
    <w:rsid w:val="002713C8"/>
    <w:rsid w:val="002714F5"/>
    <w:rsid w:val="00271DBD"/>
    <w:rsid w:val="002729CC"/>
    <w:rsid w:val="0027331B"/>
    <w:rsid w:val="00273FF7"/>
    <w:rsid w:val="00274428"/>
    <w:rsid w:val="00275D43"/>
    <w:rsid w:val="00277DD2"/>
    <w:rsid w:val="00280BBD"/>
    <w:rsid w:val="00280C54"/>
    <w:rsid w:val="002819D6"/>
    <w:rsid w:val="00282A9B"/>
    <w:rsid w:val="00282D64"/>
    <w:rsid w:val="00282F9B"/>
    <w:rsid w:val="00283521"/>
    <w:rsid w:val="00283C44"/>
    <w:rsid w:val="00283F97"/>
    <w:rsid w:val="00284229"/>
    <w:rsid w:val="00285BB2"/>
    <w:rsid w:val="00286CAB"/>
    <w:rsid w:val="00287253"/>
    <w:rsid w:val="00287752"/>
    <w:rsid w:val="00287964"/>
    <w:rsid w:val="002879F6"/>
    <w:rsid w:val="00287AD1"/>
    <w:rsid w:val="00287E1D"/>
    <w:rsid w:val="002906EA"/>
    <w:rsid w:val="00290CDB"/>
    <w:rsid w:val="00292734"/>
    <w:rsid w:val="00292AD2"/>
    <w:rsid w:val="00292ECB"/>
    <w:rsid w:val="002930A1"/>
    <w:rsid w:val="0029499F"/>
    <w:rsid w:val="002953A1"/>
    <w:rsid w:val="002959DD"/>
    <w:rsid w:val="0029611C"/>
    <w:rsid w:val="00296981"/>
    <w:rsid w:val="002A04ED"/>
    <w:rsid w:val="002A0526"/>
    <w:rsid w:val="002A0E9E"/>
    <w:rsid w:val="002A219B"/>
    <w:rsid w:val="002A329F"/>
    <w:rsid w:val="002A33F7"/>
    <w:rsid w:val="002A4ED4"/>
    <w:rsid w:val="002A54D3"/>
    <w:rsid w:val="002A5F35"/>
    <w:rsid w:val="002A60BB"/>
    <w:rsid w:val="002A6C53"/>
    <w:rsid w:val="002A7165"/>
    <w:rsid w:val="002A74D0"/>
    <w:rsid w:val="002A7734"/>
    <w:rsid w:val="002B1659"/>
    <w:rsid w:val="002B1BFA"/>
    <w:rsid w:val="002B2170"/>
    <w:rsid w:val="002B2BD7"/>
    <w:rsid w:val="002B3A90"/>
    <w:rsid w:val="002B58AF"/>
    <w:rsid w:val="002B5BE1"/>
    <w:rsid w:val="002B636D"/>
    <w:rsid w:val="002B6638"/>
    <w:rsid w:val="002B7464"/>
    <w:rsid w:val="002B74E4"/>
    <w:rsid w:val="002B75D7"/>
    <w:rsid w:val="002C037A"/>
    <w:rsid w:val="002C0390"/>
    <w:rsid w:val="002C068E"/>
    <w:rsid w:val="002C0BA9"/>
    <w:rsid w:val="002C14BA"/>
    <w:rsid w:val="002C21D1"/>
    <w:rsid w:val="002C31C3"/>
    <w:rsid w:val="002C3502"/>
    <w:rsid w:val="002C3F54"/>
    <w:rsid w:val="002C40EC"/>
    <w:rsid w:val="002C4687"/>
    <w:rsid w:val="002C4BC8"/>
    <w:rsid w:val="002C4C1F"/>
    <w:rsid w:val="002C5E2B"/>
    <w:rsid w:val="002C677A"/>
    <w:rsid w:val="002C6CEE"/>
    <w:rsid w:val="002C7BEE"/>
    <w:rsid w:val="002C7D48"/>
    <w:rsid w:val="002D0249"/>
    <w:rsid w:val="002D0403"/>
    <w:rsid w:val="002D253A"/>
    <w:rsid w:val="002D25CC"/>
    <w:rsid w:val="002D2F83"/>
    <w:rsid w:val="002D3911"/>
    <w:rsid w:val="002D4258"/>
    <w:rsid w:val="002D4942"/>
    <w:rsid w:val="002D57C6"/>
    <w:rsid w:val="002D5AD7"/>
    <w:rsid w:val="002D66D2"/>
    <w:rsid w:val="002D6731"/>
    <w:rsid w:val="002E0DAB"/>
    <w:rsid w:val="002E19A6"/>
    <w:rsid w:val="002E2EAB"/>
    <w:rsid w:val="002E31AC"/>
    <w:rsid w:val="002E337D"/>
    <w:rsid w:val="002E36E4"/>
    <w:rsid w:val="002E4C8C"/>
    <w:rsid w:val="002E5657"/>
    <w:rsid w:val="002E5F9B"/>
    <w:rsid w:val="002E65A3"/>
    <w:rsid w:val="002E6E0D"/>
    <w:rsid w:val="002E76AC"/>
    <w:rsid w:val="002F08B7"/>
    <w:rsid w:val="002F1247"/>
    <w:rsid w:val="002F240E"/>
    <w:rsid w:val="002F43A9"/>
    <w:rsid w:val="002F4462"/>
    <w:rsid w:val="002F5189"/>
    <w:rsid w:val="002F767A"/>
    <w:rsid w:val="002F7B3A"/>
    <w:rsid w:val="002F7BCF"/>
    <w:rsid w:val="002F7C71"/>
    <w:rsid w:val="002F7CBC"/>
    <w:rsid w:val="00300529"/>
    <w:rsid w:val="00302329"/>
    <w:rsid w:val="00302F40"/>
    <w:rsid w:val="00302FFC"/>
    <w:rsid w:val="00303AB2"/>
    <w:rsid w:val="003040BA"/>
    <w:rsid w:val="00305916"/>
    <w:rsid w:val="00305CFC"/>
    <w:rsid w:val="00306007"/>
    <w:rsid w:val="003062BA"/>
    <w:rsid w:val="00306622"/>
    <w:rsid w:val="00306AEE"/>
    <w:rsid w:val="00306F92"/>
    <w:rsid w:val="00307648"/>
    <w:rsid w:val="00307719"/>
    <w:rsid w:val="00307733"/>
    <w:rsid w:val="00307751"/>
    <w:rsid w:val="0031205A"/>
    <w:rsid w:val="00312BDC"/>
    <w:rsid w:val="00313150"/>
    <w:rsid w:val="003132C8"/>
    <w:rsid w:val="003137F3"/>
    <w:rsid w:val="00314042"/>
    <w:rsid w:val="0031556B"/>
    <w:rsid w:val="003159D0"/>
    <w:rsid w:val="00315BC5"/>
    <w:rsid w:val="003179C2"/>
    <w:rsid w:val="00317D9C"/>
    <w:rsid w:val="00320273"/>
    <w:rsid w:val="003219FE"/>
    <w:rsid w:val="00321D72"/>
    <w:rsid w:val="00322E5C"/>
    <w:rsid w:val="00323A56"/>
    <w:rsid w:val="00323CEF"/>
    <w:rsid w:val="00324860"/>
    <w:rsid w:val="00324D08"/>
    <w:rsid w:val="003250F3"/>
    <w:rsid w:val="00326C06"/>
    <w:rsid w:val="00327440"/>
    <w:rsid w:val="00327D1C"/>
    <w:rsid w:val="00330AF2"/>
    <w:rsid w:val="00331A58"/>
    <w:rsid w:val="00331B2C"/>
    <w:rsid w:val="00333143"/>
    <w:rsid w:val="003335C5"/>
    <w:rsid w:val="00334A99"/>
    <w:rsid w:val="00334D12"/>
    <w:rsid w:val="00335CAC"/>
    <w:rsid w:val="0033671B"/>
    <w:rsid w:val="00336AEC"/>
    <w:rsid w:val="00336CBC"/>
    <w:rsid w:val="00336CF7"/>
    <w:rsid w:val="003378AE"/>
    <w:rsid w:val="00337BA8"/>
    <w:rsid w:val="0034086F"/>
    <w:rsid w:val="00341200"/>
    <w:rsid w:val="003418F2"/>
    <w:rsid w:val="00341ED2"/>
    <w:rsid w:val="003431CB"/>
    <w:rsid w:val="003432D5"/>
    <w:rsid w:val="00344F0F"/>
    <w:rsid w:val="0034571B"/>
    <w:rsid w:val="00345A5D"/>
    <w:rsid w:val="00345BD3"/>
    <w:rsid w:val="00345C5F"/>
    <w:rsid w:val="00345D85"/>
    <w:rsid w:val="0034685E"/>
    <w:rsid w:val="003469F0"/>
    <w:rsid w:val="00347215"/>
    <w:rsid w:val="003476B2"/>
    <w:rsid w:val="0035004D"/>
    <w:rsid w:val="003500B5"/>
    <w:rsid w:val="003504B1"/>
    <w:rsid w:val="0035073B"/>
    <w:rsid w:val="00350F57"/>
    <w:rsid w:val="00351402"/>
    <w:rsid w:val="00351E37"/>
    <w:rsid w:val="00352457"/>
    <w:rsid w:val="003528EA"/>
    <w:rsid w:val="00353531"/>
    <w:rsid w:val="00353E64"/>
    <w:rsid w:val="00354579"/>
    <w:rsid w:val="00354B27"/>
    <w:rsid w:val="00354BD3"/>
    <w:rsid w:val="00355E08"/>
    <w:rsid w:val="003560F3"/>
    <w:rsid w:val="0036090F"/>
    <w:rsid w:val="00361A6B"/>
    <w:rsid w:val="00361C78"/>
    <w:rsid w:val="00362961"/>
    <w:rsid w:val="00363CCF"/>
    <w:rsid w:val="00364413"/>
    <w:rsid w:val="00365716"/>
    <w:rsid w:val="00366110"/>
    <w:rsid w:val="003671D9"/>
    <w:rsid w:val="00367963"/>
    <w:rsid w:val="00367D68"/>
    <w:rsid w:val="0037010B"/>
    <w:rsid w:val="003702D9"/>
    <w:rsid w:val="003704D6"/>
    <w:rsid w:val="003706F4"/>
    <w:rsid w:val="00370707"/>
    <w:rsid w:val="00371BEF"/>
    <w:rsid w:val="00374134"/>
    <w:rsid w:val="003741C3"/>
    <w:rsid w:val="003755A6"/>
    <w:rsid w:val="003772CC"/>
    <w:rsid w:val="00377610"/>
    <w:rsid w:val="0038073D"/>
    <w:rsid w:val="00380755"/>
    <w:rsid w:val="00380A90"/>
    <w:rsid w:val="00384144"/>
    <w:rsid w:val="00384DB9"/>
    <w:rsid w:val="00386B9D"/>
    <w:rsid w:val="003871D7"/>
    <w:rsid w:val="003871E3"/>
    <w:rsid w:val="00387A2C"/>
    <w:rsid w:val="00387C52"/>
    <w:rsid w:val="00387ED4"/>
    <w:rsid w:val="0039027E"/>
    <w:rsid w:val="00390448"/>
    <w:rsid w:val="00393927"/>
    <w:rsid w:val="00393E3E"/>
    <w:rsid w:val="00394765"/>
    <w:rsid w:val="00394793"/>
    <w:rsid w:val="003953D6"/>
    <w:rsid w:val="0039569C"/>
    <w:rsid w:val="00395C11"/>
    <w:rsid w:val="00396E1B"/>
    <w:rsid w:val="003978E9"/>
    <w:rsid w:val="00397D4E"/>
    <w:rsid w:val="003A11E6"/>
    <w:rsid w:val="003A15C0"/>
    <w:rsid w:val="003A16FD"/>
    <w:rsid w:val="003A1A38"/>
    <w:rsid w:val="003A202A"/>
    <w:rsid w:val="003A2351"/>
    <w:rsid w:val="003A23D2"/>
    <w:rsid w:val="003A3866"/>
    <w:rsid w:val="003A3ADD"/>
    <w:rsid w:val="003A42AB"/>
    <w:rsid w:val="003A45BD"/>
    <w:rsid w:val="003A602C"/>
    <w:rsid w:val="003B019D"/>
    <w:rsid w:val="003B029F"/>
    <w:rsid w:val="003B0BD5"/>
    <w:rsid w:val="003B1017"/>
    <w:rsid w:val="003B1EE0"/>
    <w:rsid w:val="003B2315"/>
    <w:rsid w:val="003B25E1"/>
    <w:rsid w:val="003B2F4D"/>
    <w:rsid w:val="003B3CB6"/>
    <w:rsid w:val="003B4D6E"/>
    <w:rsid w:val="003B5057"/>
    <w:rsid w:val="003B5C07"/>
    <w:rsid w:val="003B6D55"/>
    <w:rsid w:val="003B78B1"/>
    <w:rsid w:val="003C2D8F"/>
    <w:rsid w:val="003C2DBA"/>
    <w:rsid w:val="003C3274"/>
    <w:rsid w:val="003C3C20"/>
    <w:rsid w:val="003C485E"/>
    <w:rsid w:val="003C48F4"/>
    <w:rsid w:val="003C4EF7"/>
    <w:rsid w:val="003C4FC0"/>
    <w:rsid w:val="003C5461"/>
    <w:rsid w:val="003C77FF"/>
    <w:rsid w:val="003C7911"/>
    <w:rsid w:val="003D1111"/>
    <w:rsid w:val="003D2B50"/>
    <w:rsid w:val="003D2F43"/>
    <w:rsid w:val="003D32E6"/>
    <w:rsid w:val="003D3C25"/>
    <w:rsid w:val="003D3CDE"/>
    <w:rsid w:val="003D5332"/>
    <w:rsid w:val="003D53E7"/>
    <w:rsid w:val="003D5B77"/>
    <w:rsid w:val="003D5F18"/>
    <w:rsid w:val="003D63BE"/>
    <w:rsid w:val="003D67AB"/>
    <w:rsid w:val="003D77CD"/>
    <w:rsid w:val="003E0D36"/>
    <w:rsid w:val="003E123A"/>
    <w:rsid w:val="003E1B95"/>
    <w:rsid w:val="003E1D4C"/>
    <w:rsid w:val="003E2B5D"/>
    <w:rsid w:val="003E34EB"/>
    <w:rsid w:val="003E3DE5"/>
    <w:rsid w:val="003E5A30"/>
    <w:rsid w:val="003E6C1F"/>
    <w:rsid w:val="003E77F0"/>
    <w:rsid w:val="003F0068"/>
    <w:rsid w:val="003F065D"/>
    <w:rsid w:val="003F077D"/>
    <w:rsid w:val="003F0B8F"/>
    <w:rsid w:val="003F107F"/>
    <w:rsid w:val="003F1BDC"/>
    <w:rsid w:val="003F28CC"/>
    <w:rsid w:val="003F2C85"/>
    <w:rsid w:val="003F4AEA"/>
    <w:rsid w:val="003F56AA"/>
    <w:rsid w:val="003F5B30"/>
    <w:rsid w:val="003F5C83"/>
    <w:rsid w:val="003F7636"/>
    <w:rsid w:val="003F7CDE"/>
    <w:rsid w:val="00401518"/>
    <w:rsid w:val="00401DD6"/>
    <w:rsid w:val="00401FF1"/>
    <w:rsid w:val="00402B24"/>
    <w:rsid w:val="004033E5"/>
    <w:rsid w:val="0040400E"/>
    <w:rsid w:val="00404467"/>
    <w:rsid w:val="00405796"/>
    <w:rsid w:val="00405F15"/>
    <w:rsid w:val="00406D79"/>
    <w:rsid w:val="00407596"/>
    <w:rsid w:val="0040792B"/>
    <w:rsid w:val="00407A86"/>
    <w:rsid w:val="00407B9E"/>
    <w:rsid w:val="00410963"/>
    <w:rsid w:val="0041097F"/>
    <w:rsid w:val="00411284"/>
    <w:rsid w:val="004113A3"/>
    <w:rsid w:val="0041299D"/>
    <w:rsid w:val="00413085"/>
    <w:rsid w:val="00413D44"/>
    <w:rsid w:val="004146DD"/>
    <w:rsid w:val="004167E6"/>
    <w:rsid w:val="004171D0"/>
    <w:rsid w:val="004172C6"/>
    <w:rsid w:val="00417F74"/>
    <w:rsid w:val="00420079"/>
    <w:rsid w:val="00420084"/>
    <w:rsid w:val="00420502"/>
    <w:rsid w:val="00420AF3"/>
    <w:rsid w:val="00420B9B"/>
    <w:rsid w:val="00420C6F"/>
    <w:rsid w:val="00422E1A"/>
    <w:rsid w:val="0042404D"/>
    <w:rsid w:val="00424185"/>
    <w:rsid w:val="00424438"/>
    <w:rsid w:val="00424928"/>
    <w:rsid w:val="0042634C"/>
    <w:rsid w:val="00426790"/>
    <w:rsid w:val="0042782F"/>
    <w:rsid w:val="0043066D"/>
    <w:rsid w:val="00430BB4"/>
    <w:rsid w:val="0043269A"/>
    <w:rsid w:val="0043277A"/>
    <w:rsid w:val="004330C3"/>
    <w:rsid w:val="00433454"/>
    <w:rsid w:val="00434550"/>
    <w:rsid w:val="004356CC"/>
    <w:rsid w:val="0043743C"/>
    <w:rsid w:val="00440906"/>
    <w:rsid w:val="00441ADC"/>
    <w:rsid w:val="00441BE3"/>
    <w:rsid w:val="004429B8"/>
    <w:rsid w:val="00444383"/>
    <w:rsid w:val="004447F7"/>
    <w:rsid w:val="00444D43"/>
    <w:rsid w:val="00445250"/>
    <w:rsid w:val="004459F3"/>
    <w:rsid w:val="0044647E"/>
    <w:rsid w:val="00446605"/>
    <w:rsid w:val="00446926"/>
    <w:rsid w:val="00446A18"/>
    <w:rsid w:val="00446EB2"/>
    <w:rsid w:val="00450096"/>
    <w:rsid w:val="00450828"/>
    <w:rsid w:val="00450C6F"/>
    <w:rsid w:val="00450EBF"/>
    <w:rsid w:val="00451A70"/>
    <w:rsid w:val="00452F21"/>
    <w:rsid w:val="00452FE4"/>
    <w:rsid w:val="0045530B"/>
    <w:rsid w:val="004566E3"/>
    <w:rsid w:val="00460BC0"/>
    <w:rsid w:val="00461473"/>
    <w:rsid w:val="00461AE2"/>
    <w:rsid w:val="004626A0"/>
    <w:rsid w:val="00462B48"/>
    <w:rsid w:val="00463452"/>
    <w:rsid w:val="00463C36"/>
    <w:rsid w:val="00463D4A"/>
    <w:rsid w:val="00463EAB"/>
    <w:rsid w:val="00464669"/>
    <w:rsid w:val="00464B57"/>
    <w:rsid w:val="00464D58"/>
    <w:rsid w:val="0046697B"/>
    <w:rsid w:val="004669D0"/>
    <w:rsid w:val="0046748A"/>
    <w:rsid w:val="0046796B"/>
    <w:rsid w:val="00467F4D"/>
    <w:rsid w:val="00470B79"/>
    <w:rsid w:val="0047134A"/>
    <w:rsid w:val="004717ED"/>
    <w:rsid w:val="00473391"/>
    <w:rsid w:val="00473980"/>
    <w:rsid w:val="004752E0"/>
    <w:rsid w:val="00475569"/>
    <w:rsid w:val="00475F08"/>
    <w:rsid w:val="00476960"/>
    <w:rsid w:val="00480C1A"/>
    <w:rsid w:val="00481412"/>
    <w:rsid w:val="00482EE3"/>
    <w:rsid w:val="00482F6D"/>
    <w:rsid w:val="00483414"/>
    <w:rsid w:val="004843C3"/>
    <w:rsid w:val="00484450"/>
    <w:rsid w:val="00486194"/>
    <w:rsid w:val="00486BF0"/>
    <w:rsid w:val="00486C44"/>
    <w:rsid w:val="00487A46"/>
    <w:rsid w:val="00487ACD"/>
    <w:rsid w:val="004908C8"/>
    <w:rsid w:val="00490927"/>
    <w:rsid w:val="0049193B"/>
    <w:rsid w:val="00491C59"/>
    <w:rsid w:val="004922D6"/>
    <w:rsid w:val="00492B62"/>
    <w:rsid w:val="00492CAE"/>
    <w:rsid w:val="004933F6"/>
    <w:rsid w:val="004937F0"/>
    <w:rsid w:val="0049405B"/>
    <w:rsid w:val="00494BF0"/>
    <w:rsid w:val="00495B03"/>
    <w:rsid w:val="00495BCC"/>
    <w:rsid w:val="004966DD"/>
    <w:rsid w:val="00497449"/>
    <w:rsid w:val="0049745E"/>
    <w:rsid w:val="00497E34"/>
    <w:rsid w:val="004A014B"/>
    <w:rsid w:val="004A07BE"/>
    <w:rsid w:val="004A13F3"/>
    <w:rsid w:val="004A1765"/>
    <w:rsid w:val="004A17BE"/>
    <w:rsid w:val="004A1DA8"/>
    <w:rsid w:val="004A2375"/>
    <w:rsid w:val="004A2477"/>
    <w:rsid w:val="004A2CE4"/>
    <w:rsid w:val="004A2DA0"/>
    <w:rsid w:val="004A34F1"/>
    <w:rsid w:val="004A458B"/>
    <w:rsid w:val="004A5B47"/>
    <w:rsid w:val="004A5F2B"/>
    <w:rsid w:val="004A761B"/>
    <w:rsid w:val="004A7F88"/>
    <w:rsid w:val="004B0160"/>
    <w:rsid w:val="004B1A2C"/>
    <w:rsid w:val="004B28BA"/>
    <w:rsid w:val="004B39F0"/>
    <w:rsid w:val="004B4048"/>
    <w:rsid w:val="004B40F1"/>
    <w:rsid w:val="004B41FF"/>
    <w:rsid w:val="004B479E"/>
    <w:rsid w:val="004B51E1"/>
    <w:rsid w:val="004B6E09"/>
    <w:rsid w:val="004B733F"/>
    <w:rsid w:val="004B77AF"/>
    <w:rsid w:val="004B7CE4"/>
    <w:rsid w:val="004B7EFC"/>
    <w:rsid w:val="004C07C3"/>
    <w:rsid w:val="004C088F"/>
    <w:rsid w:val="004C10A6"/>
    <w:rsid w:val="004C148B"/>
    <w:rsid w:val="004C1BFB"/>
    <w:rsid w:val="004C1C38"/>
    <w:rsid w:val="004C2384"/>
    <w:rsid w:val="004C2BF4"/>
    <w:rsid w:val="004C2CF5"/>
    <w:rsid w:val="004C3433"/>
    <w:rsid w:val="004C35ED"/>
    <w:rsid w:val="004C367C"/>
    <w:rsid w:val="004C40D6"/>
    <w:rsid w:val="004C4244"/>
    <w:rsid w:val="004C4866"/>
    <w:rsid w:val="004C5054"/>
    <w:rsid w:val="004C60FA"/>
    <w:rsid w:val="004C713A"/>
    <w:rsid w:val="004C73CB"/>
    <w:rsid w:val="004C7F8A"/>
    <w:rsid w:val="004C7FE1"/>
    <w:rsid w:val="004D0C8B"/>
    <w:rsid w:val="004D160F"/>
    <w:rsid w:val="004D1763"/>
    <w:rsid w:val="004D2008"/>
    <w:rsid w:val="004D2281"/>
    <w:rsid w:val="004D2551"/>
    <w:rsid w:val="004D28A7"/>
    <w:rsid w:val="004D40FE"/>
    <w:rsid w:val="004D42BE"/>
    <w:rsid w:val="004D4D72"/>
    <w:rsid w:val="004D5460"/>
    <w:rsid w:val="004D55B3"/>
    <w:rsid w:val="004D6027"/>
    <w:rsid w:val="004D637C"/>
    <w:rsid w:val="004D66F5"/>
    <w:rsid w:val="004D75CD"/>
    <w:rsid w:val="004D7737"/>
    <w:rsid w:val="004E03C7"/>
    <w:rsid w:val="004E0C69"/>
    <w:rsid w:val="004E0FFB"/>
    <w:rsid w:val="004E1F9E"/>
    <w:rsid w:val="004E2F2A"/>
    <w:rsid w:val="004E3023"/>
    <w:rsid w:val="004E3505"/>
    <w:rsid w:val="004E3885"/>
    <w:rsid w:val="004E4E82"/>
    <w:rsid w:val="004E5075"/>
    <w:rsid w:val="004E507F"/>
    <w:rsid w:val="004E541C"/>
    <w:rsid w:val="004E5783"/>
    <w:rsid w:val="004E6460"/>
    <w:rsid w:val="004E7210"/>
    <w:rsid w:val="004E7753"/>
    <w:rsid w:val="004E7B57"/>
    <w:rsid w:val="004E7D7B"/>
    <w:rsid w:val="004F0819"/>
    <w:rsid w:val="004F092C"/>
    <w:rsid w:val="004F0E13"/>
    <w:rsid w:val="004F24ED"/>
    <w:rsid w:val="004F2873"/>
    <w:rsid w:val="004F2A30"/>
    <w:rsid w:val="004F35C9"/>
    <w:rsid w:val="004F795B"/>
    <w:rsid w:val="005006B0"/>
    <w:rsid w:val="00500849"/>
    <w:rsid w:val="00501328"/>
    <w:rsid w:val="00502BAD"/>
    <w:rsid w:val="005035FE"/>
    <w:rsid w:val="00504AFC"/>
    <w:rsid w:val="00504BE7"/>
    <w:rsid w:val="0050568F"/>
    <w:rsid w:val="00505E62"/>
    <w:rsid w:val="005077F8"/>
    <w:rsid w:val="00507C9F"/>
    <w:rsid w:val="00510EE8"/>
    <w:rsid w:val="00511231"/>
    <w:rsid w:val="00511DF5"/>
    <w:rsid w:val="00511E09"/>
    <w:rsid w:val="00512563"/>
    <w:rsid w:val="0051313A"/>
    <w:rsid w:val="005136B6"/>
    <w:rsid w:val="0051404D"/>
    <w:rsid w:val="0051510C"/>
    <w:rsid w:val="00515300"/>
    <w:rsid w:val="00516258"/>
    <w:rsid w:val="00516C62"/>
    <w:rsid w:val="00517059"/>
    <w:rsid w:val="005179D0"/>
    <w:rsid w:val="00520295"/>
    <w:rsid w:val="00520594"/>
    <w:rsid w:val="0052192A"/>
    <w:rsid w:val="005228A9"/>
    <w:rsid w:val="00523C8E"/>
    <w:rsid w:val="00523C90"/>
    <w:rsid w:val="00524A83"/>
    <w:rsid w:val="00524FB0"/>
    <w:rsid w:val="00525010"/>
    <w:rsid w:val="005256D5"/>
    <w:rsid w:val="00525F51"/>
    <w:rsid w:val="0052608A"/>
    <w:rsid w:val="0052798D"/>
    <w:rsid w:val="005308D9"/>
    <w:rsid w:val="00531EF1"/>
    <w:rsid w:val="00532359"/>
    <w:rsid w:val="00532EA1"/>
    <w:rsid w:val="00533E41"/>
    <w:rsid w:val="0053436C"/>
    <w:rsid w:val="00534523"/>
    <w:rsid w:val="00535F67"/>
    <w:rsid w:val="00536561"/>
    <w:rsid w:val="00536669"/>
    <w:rsid w:val="0054073B"/>
    <w:rsid w:val="00540775"/>
    <w:rsid w:val="00540C5E"/>
    <w:rsid w:val="00541677"/>
    <w:rsid w:val="00541980"/>
    <w:rsid w:val="005426A3"/>
    <w:rsid w:val="00542CF5"/>
    <w:rsid w:val="00544102"/>
    <w:rsid w:val="00544433"/>
    <w:rsid w:val="00544D8B"/>
    <w:rsid w:val="00544DB9"/>
    <w:rsid w:val="005458F8"/>
    <w:rsid w:val="00545C82"/>
    <w:rsid w:val="005462B2"/>
    <w:rsid w:val="005466D8"/>
    <w:rsid w:val="0054762F"/>
    <w:rsid w:val="00547A8A"/>
    <w:rsid w:val="00547E5B"/>
    <w:rsid w:val="00550973"/>
    <w:rsid w:val="005509F9"/>
    <w:rsid w:val="00550E27"/>
    <w:rsid w:val="005512E6"/>
    <w:rsid w:val="005515D5"/>
    <w:rsid w:val="00551919"/>
    <w:rsid w:val="005530AF"/>
    <w:rsid w:val="00553D60"/>
    <w:rsid w:val="0055468C"/>
    <w:rsid w:val="00554BD0"/>
    <w:rsid w:val="00554EBB"/>
    <w:rsid w:val="0055550B"/>
    <w:rsid w:val="00556BA0"/>
    <w:rsid w:val="0055770E"/>
    <w:rsid w:val="0056008D"/>
    <w:rsid w:val="005606E0"/>
    <w:rsid w:val="00560FCC"/>
    <w:rsid w:val="00562471"/>
    <w:rsid w:val="00563CDB"/>
    <w:rsid w:val="005643E7"/>
    <w:rsid w:val="00565563"/>
    <w:rsid w:val="00565B44"/>
    <w:rsid w:val="00565B52"/>
    <w:rsid w:val="005668E8"/>
    <w:rsid w:val="005672C4"/>
    <w:rsid w:val="0056733D"/>
    <w:rsid w:val="00570215"/>
    <w:rsid w:val="0057053A"/>
    <w:rsid w:val="005706DA"/>
    <w:rsid w:val="00570B4A"/>
    <w:rsid w:val="00571487"/>
    <w:rsid w:val="0057204D"/>
    <w:rsid w:val="00572384"/>
    <w:rsid w:val="0057254B"/>
    <w:rsid w:val="00573083"/>
    <w:rsid w:val="005735E6"/>
    <w:rsid w:val="00573627"/>
    <w:rsid w:val="00574770"/>
    <w:rsid w:val="0057493C"/>
    <w:rsid w:val="00574B98"/>
    <w:rsid w:val="00574F85"/>
    <w:rsid w:val="00575107"/>
    <w:rsid w:val="005753DE"/>
    <w:rsid w:val="005756BF"/>
    <w:rsid w:val="00576208"/>
    <w:rsid w:val="00576431"/>
    <w:rsid w:val="005767F9"/>
    <w:rsid w:val="00580237"/>
    <w:rsid w:val="00580EF1"/>
    <w:rsid w:val="00581016"/>
    <w:rsid w:val="00581ABA"/>
    <w:rsid w:val="005822F2"/>
    <w:rsid w:val="00582526"/>
    <w:rsid w:val="00582969"/>
    <w:rsid w:val="00582DF9"/>
    <w:rsid w:val="00582FFF"/>
    <w:rsid w:val="00583190"/>
    <w:rsid w:val="005836E3"/>
    <w:rsid w:val="005844A6"/>
    <w:rsid w:val="005851C6"/>
    <w:rsid w:val="00585509"/>
    <w:rsid w:val="00585A19"/>
    <w:rsid w:val="00586043"/>
    <w:rsid w:val="00586581"/>
    <w:rsid w:val="00587E8F"/>
    <w:rsid w:val="00587FE8"/>
    <w:rsid w:val="005907BC"/>
    <w:rsid w:val="00592078"/>
    <w:rsid w:val="00592664"/>
    <w:rsid w:val="005933D7"/>
    <w:rsid w:val="005938B2"/>
    <w:rsid w:val="00595514"/>
    <w:rsid w:val="00596BDB"/>
    <w:rsid w:val="00597CC9"/>
    <w:rsid w:val="005A03BD"/>
    <w:rsid w:val="005A0A0F"/>
    <w:rsid w:val="005A0F50"/>
    <w:rsid w:val="005A139F"/>
    <w:rsid w:val="005A20A3"/>
    <w:rsid w:val="005A2209"/>
    <w:rsid w:val="005A27EC"/>
    <w:rsid w:val="005A2A82"/>
    <w:rsid w:val="005A2FCF"/>
    <w:rsid w:val="005A3484"/>
    <w:rsid w:val="005A5D7A"/>
    <w:rsid w:val="005A5F88"/>
    <w:rsid w:val="005B03BD"/>
    <w:rsid w:val="005B070F"/>
    <w:rsid w:val="005B07BD"/>
    <w:rsid w:val="005B08FA"/>
    <w:rsid w:val="005B0E3A"/>
    <w:rsid w:val="005B0F60"/>
    <w:rsid w:val="005B0FBB"/>
    <w:rsid w:val="005B1500"/>
    <w:rsid w:val="005B17E6"/>
    <w:rsid w:val="005B1958"/>
    <w:rsid w:val="005B195F"/>
    <w:rsid w:val="005B220E"/>
    <w:rsid w:val="005B2437"/>
    <w:rsid w:val="005B253D"/>
    <w:rsid w:val="005B2EEE"/>
    <w:rsid w:val="005B2F95"/>
    <w:rsid w:val="005B3089"/>
    <w:rsid w:val="005B40B2"/>
    <w:rsid w:val="005B4387"/>
    <w:rsid w:val="005B5551"/>
    <w:rsid w:val="005B65A2"/>
    <w:rsid w:val="005B79A0"/>
    <w:rsid w:val="005C0354"/>
    <w:rsid w:val="005C0657"/>
    <w:rsid w:val="005C188E"/>
    <w:rsid w:val="005C2005"/>
    <w:rsid w:val="005C27E1"/>
    <w:rsid w:val="005C27E2"/>
    <w:rsid w:val="005C2B14"/>
    <w:rsid w:val="005C2E42"/>
    <w:rsid w:val="005C3910"/>
    <w:rsid w:val="005C3969"/>
    <w:rsid w:val="005C4D25"/>
    <w:rsid w:val="005C558C"/>
    <w:rsid w:val="005C6076"/>
    <w:rsid w:val="005C61D0"/>
    <w:rsid w:val="005C6554"/>
    <w:rsid w:val="005C65E0"/>
    <w:rsid w:val="005C6985"/>
    <w:rsid w:val="005C6C11"/>
    <w:rsid w:val="005C76B1"/>
    <w:rsid w:val="005C7927"/>
    <w:rsid w:val="005D03FE"/>
    <w:rsid w:val="005D059F"/>
    <w:rsid w:val="005D0F12"/>
    <w:rsid w:val="005D11B7"/>
    <w:rsid w:val="005D170C"/>
    <w:rsid w:val="005D2291"/>
    <w:rsid w:val="005D2404"/>
    <w:rsid w:val="005D26B4"/>
    <w:rsid w:val="005D4072"/>
    <w:rsid w:val="005D4BDB"/>
    <w:rsid w:val="005D5E5E"/>
    <w:rsid w:val="005D69F0"/>
    <w:rsid w:val="005D6DC6"/>
    <w:rsid w:val="005D6F3C"/>
    <w:rsid w:val="005D6FC5"/>
    <w:rsid w:val="005D7AE5"/>
    <w:rsid w:val="005D7EE9"/>
    <w:rsid w:val="005E11EF"/>
    <w:rsid w:val="005E1730"/>
    <w:rsid w:val="005E1DB4"/>
    <w:rsid w:val="005E24CB"/>
    <w:rsid w:val="005E261E"/>
    <w:rsid w:val="005E33EC"/>
    <w:rsid w:val="005E4999"/>
    <w:rsid w:val="005E4AA4"/>
    <w:rsid w:val="005E5636"/>
    <w:rsid w:val="005E594C"/>
    <w:rsid w:val="005E5F3C"/>
    <w:rsid w:val="005E64CD"/>
    <w:rsid w:val="005E6A81"/>
    <w:rsid w:val="005E6CD2"/>
    <w:rsid w:val="005E7B7D"/>
    <w:rsid w:val="005E7FC9"/>
    <w:rsid w:val="005F2C3D"/>
    <w:rsid w:val="005F2C54"/>
    <w:rsid w:val="005F2F49"/>
    <w:rsid w:val="005F3F3E"/>
    <w:rsid w:val="005F422B"/>
    <w:rsid w:val="005F4496"/>
    <w:rsid w:val="005F4F63"/>
    <w:rsid w:val="005F50E3"/>
    <w:rsid w:val="005F5533"/>
    <w:rsid w:val="005F5DE6"/>
    <w:rsid w:val="005F6292"/>
    <w:rsid w:val="005F6302"/>
    <w:rsid w:val="005F6377"/>
    <w:rsid w:val="005F6D0D"/>
    <w:rsid w:val="005F6F81"/>
    <w:rsid w:val="005F7111"/>
    <w:rsid w:val="005F7EFF"/>
    <w:rsid w:val="006003A0"/>
    <w:rsid w:val="0060041A"/>
    <w:rsid w:val="0060048A"/>
    <w:rsid w:val="0060179A"/>
    <w:rsid w:val="0060334F"/>
    <w:rsid w:val="006033AF"/>
    <w:rsid w:val="00604349"/>
    <w:rsid w:val="0060503B"/>
    <w:rsid w:val="00605BAD"/>
    <w:rsid w:val="00605D4C"/>
    <w:rsid w:val="00606233"/>
    <w:rsid w:val="0060699A"/>
    <w:rsid w:val="00606C0E"/>
    <w:rsid w:val="00606FB9"/>
    <w:rsid w:val="00607038"/>
    <w:rsid w:val="006075BB"/>
    <w:rsid w:val="00607633"/>
    <w:rsid w:val="00607686"/>
    <w:rsid w:val="00611993"/>
    <w:rsid w:val="006126B1"/>
    <w:rsid w:val="006129F1"/>
    <w:rsid w:val="00613012"/>
    <w:rsid w:val="00613977"/>
    <w:rsid w:val="00613D09"/>
    <w:rsid w:val="0061410E"/>
    <w:rsid w:val="006143AA"/>
    <w:rsid w:val="006145B0"/>
    <w:rsid w:val="00614DBF"/>
    <w:rsid w:val="00615C02"/>
    <w:rsid w:val="00615E47"/>
    <w:rsid w:val="006165D0"/>
    <w:rsid w:val="00616A06"/>
    <w:rsid w:val="00616AB0"/>
    <w:rsid w:val="0061714B"/>
    <w:rsid w:val="00620185"/>
    <w:rsid w:val="00620FB3"/>
    <w:rsid w:val="00622707"/>
    <w:rsid w:val="006236D9"/>
    <w:rsid w:val="0062381B"/>
    <w:rsid w:val="00623DA8"/>
    <w:rsid w:val="00624BE7"/>
    <w:rsid w:val="00624E59"/>
    <w:rsid w:val="00626168"/>
    <w:rsid w:val="0062716D"/>
    <w:rsid w:val="006272D0"/>
    <w:rsid w:val="00627F6B"/>
    <w:rsid w:val="0063036C"/>
    <w:rsid w:val="00630AE9"/>
    <w:rsid w:val="0063185D"/>
    <w:rsid w:val="00631DB8"/>
    <w:rsid w:val="00632C7D"/>
    <w:rsid w:val="00632E65"/>
    <w:rsid w:val="00633F3C"/>
    <w:rsid w:val="00634056"/>
    <w:rsid w:val="00635A7F"/>
    <w:rsid w:val="00636220"/>
    <w:rsid w:val="00636895"/>
    <w:rsid w:val="006369BE"/>
    <w:rsid w:val="006376E1"/>
    <w:rsid w:val="00637875"/>
    <w:rsid w:val="00640515"/>
    <w:rsid w:val="00640B22"/>
    <w:rsid w:val="00640B34"/>
    <w:rsid w:val="00640B84"/>
    <w:rsid w:val="00640F44"/>
    <w:rsid w:val="0064193E"/>
    <w:rsid w:val="006420D4"/>
    <w:rsid w:val="00643053"/>
    <w:rsid w:val="0064462A"/>
    <w:rsid w:val="00645177"/>
    <w:rsid w:val="00645CDC"/>
    <w:rsid w:val="00646165"/>
    <w:rsid w:val="006461C1"/>
    <w:rsid w:val="006465FF"/>
    <w:rsid w:val="00646EB5"/>
    <w:rsid w:val="0064710C"/>
    <w:rsid w:val="00647627"/>
    <w:rsid w:val="00647E04"/>
    <w:rsid w:val="0065003E"/>
    <w:rsid w:val="006500BB"/>
    <w:rsid w:val="00650AC4"/>
    <w:rsid w:val="00650D8A"/>
    <w:rsid w:val="00651D10"/>
    <w:rsid w:val="00652B98"/>
    <w:rsid w:val="006534C3"/>
    <w:rsid w:val="00654DA4"/>
    <w:rsid w:val="0065563E"/>
    <w:rsid w:val="00657169"/>
    <w:rsid w:val="006575AA"/>
    <w:rsid w:val="00657EDD"/>
    <w:rsid w:val="006609B5"/>
    <w:rsid w:val="00660C48"/>
    <w:rsid w:val="0066217D"/>
    <w:rsid w:val="006624D4"/>
    <w:rsid w:val="00662937"/>
    <w:rsid w:val="0066511B"/>
    <w:rsid w:val="00665172"/>
    <w:rsid w:val="0066574A"/>
    <w:rsid w:val="006668F3"/>
    <w:rsid w:val="00667120"/>
    <w:rsid w:val="006671CB"/>
    <w:rsid w:val="0066760B"/>
    <w:rsid w:val="00670088"/>
    <w:rsid w:val="00670408"/>
    <w:rsid w:val="0067049F"/>
    <w:rsid w:val="006708D8"/>
    <w:rsid w:val="00671203"/>
    <w:rsid w:val="00671AAB"/>
    <w:rsid w:val="00671C18"/>
    <w:rsid w:val="0067277D"/>
    <w:rsid w:val="0067295C"/>
    <w:rsid w:val="00672EA6"/>
    <w:rsid w:val="006732F3"/>
    <w:rsid w:val="00673345"/>
    <w:rsid w:val="00673544"/>
    <w:rsid w:val="006757C9"/>
    <w:rsid w:val="00675A3C"/>
    <w:rsid w:val="00675CB4"/>
    <w:rsid w:val="0067696F"/>
    <w:rsid w:val="0067728A"/>
    <w:rsid w:val="00677546"/>
    <w:rsid w:val="0067759F"/>
    <w:rsid w:val="006776CA"/>
    <w:rsid w:val="00680011"/>
    <w:rsid w:val="00680671"/>
    <w:rsid w:val="006808C8"/>
    <w:rsid w:val="00680AF0"/>
    <w:rsid w:val="00680AF6"/>
    <w:rsid w:val="006810B8"/>
    <w:rsid w:val="006817AE"/>
    <w:rsid w:val="00681BA3"/>
    <w:rsid w:val="006820BA"/>
    <w:rsid w:val="00682D27"/>
    <w:rsid w:val="006831C9"/>
    <w:rsid w:val="00684309"/>
    <w:rsid w:val="00684877"/>
    <w:rsid w:val="00684BD3"/>
    <w:rsid w:val="0068608D"/>
    <w:rsid w:val="0068653F"/>
    <w:rsid w:val="00686A66"/>
    <w:rsid w:val="00687A9F"/>
    <w:rsid w:val="00687B19"/>
    <w:rsid w:val="00687DA3"/>
    <w:rsid w:val="0069061E"/>
    <w:rsid w:val="00693347"/>
    <w:rsid w:val="0069356C"/>
    <w:rsid w:val="00693759"/>
    <w:rsid w:val="00694CDD"/>
    <w:rsid w:val="00694D09"/>
    <w:rsid w:val="0069504B"/>
    <w:rsid w:val="0069549F"/>
    <w:rsid w:val="00696094"/>
    <w:rsid w:val="00696512"/>
    <w:rsid w:val="00696EA3"/>
    <w:rsid w:val="006A07F6"/>
    <w:rsid w:val="006A1147"/>
    <w:rsid w:val="006A3056"/>
    <w:rsid w:val="006A3ED9"/>
    <w:rsid w:val="006A496E"/>
    <w:rsid w:val="006A4D04"/>
    <w:rsid w:val="006A4F54"/>
    <w:rsid w:val="006A5A1C"/>
    <w:rsid w:val="006A6B86"/>
    <w:rsid w:val="006B10C3"/>
    <w:rsid w:val="006B2188"/>
    <w:rsid w:val="006B323E"/>
    <w:rsid w:val="006B3EA0"/>
    <w:rsid w:val="006B4820"/>
    <w:rsid w:val="006B6AF6"/>
    <w:rsid w:val="006B7D50"/>
    <w:rsid w:val="006C0D6C"/>
    <w:rsid w:val="006C140C"/>
    <w:rsid w:val="006C162D"/>
    <w:rsid w:val="006C1B4F"/>
    <w:rsid w:val="006C440C"/>
    <w:rsid w:val="006C45FC"/>
    <w:rsid w:val="006C5686"/>
    <w:rsid w:val="006C578D"/>
    <w:rsid w:val="006C5F22"/>
    <w:rsid w:val="006C6588"/>
    <w:rsid w:val="006C66DE"/>
    <w:rsid w:val="006D01B4"/>
    <w:rsid w:val="006D25E7"/>
    <w:rsid w:val="006D288E"/>
    <w:rsid w:val="006D290D"/>
    <w:rsid w:val="006D2E13"/>
    <w:rsid w:val="006D374C"/>
    <w:rsid w:val="006D3F01"/>
    <w:rsid w:val="006D43C8"/>
    <w:rsid w:val="006D50CC"/>
    <w:rsid w:val="006D69C4"/>
    <w:rsid w:val="006D6B84"/>
    <w:rsid w:val="006D6F50"/>
    <w:rsid w:val="006E04C8"/>
    <w:rsid w:val="006E1BFA"/>
    <w:rsid w:val="006E2287"/>
    <w:rsid w:val="006E2DE7"/>
    <w:rsid w:val="006E379D"/>
    <w:rsid w:val="006E4D0E"/>
    <w:rsid w:val="006E539B"/>
    <w:rsid w:val="006E66B8"/>
    <w:rsid w:val="006E6E18"/>
    <w:rsid w:val="006E6E6A"/>
    <w:rsid w:val="006E7E82"/>
    <w:rsid w:val="006E7F36"/>
    <w:rsid w:val="006E7F54"/>
    <w:rsid w:val="006F17B0"/>
    <w:rsid w:val="006F2C16"/>
    <w:rsid w:val="006F35A1"/>
    <w:rsid w:val="006F3A97"/>
    <w:rsid w:val="006F5186"/>
    <w:rsid w:val="006F553D"/>
    <w:rsid w:val="006F561C"/>
    <w:rsid w:val="006F600D"/>
    <w:rsid w:val="006F676B"/>
    <w:rsid w:val="006F7822"/>
    <w:rsid w:val="00700EFA"/>
    <w:rsid w:val="00701118"/>
    <w:rsid w:val="007012E7"/>
    <w:rsid w:val="007015EA"/>
    <w:rsid w:val="00701F0A"/>
    <w:rsid w:val="00704064"/>
    <w:rsid w:val="00704567"/>
    <w:rsid w:val="00705696"/>
    <w:rsid w:val="007056AC"/>
    <w:rsid w:val="007062DF"/>
    <w:rsid w:val="007064E7"/>
    <w:rsid w:val="0070667B"/>
    <w:rsid w:val="00706E4C"/>
    <w:rsid w:val="00710D79"/>
    <w:rsid w:val="007135B0"/>
    <w:rsid w:val="007137EA"/>
    <w:rsid w:val="007147E0"/>
    <w:rsid w:val="00714B42"/>
    <w:rsid w:val="00716900"/>
    <w:rsid w:val="00716F65"/>
    <w:rsid w:val="007202FE"/>
    <w:rsid w:val="00720844"/>
    <w:rsid w:val="00721070"/>
    <w:rsid w:val="00721ECE"/>
    <w:rsid w:val="00722237"/>
    <w:rsid w:val="007226AB"/>
    <w:rsid w:val="007230B2"/>
    <w:rsid w:val="00725571"/>
    <w:rsid w:val="007258FE"/>
    <w:rsid w:val="007267C5"/>
    <w:rsid w:val="0072694D"/>
    <w:rsid w:val="00726E4F"/>
    <w:rsid w:val="00727998"/>
    <w:rsid w:val="00730F43"/>
    <w:rsid w:val="00730FF3"/>
    <w:rsid w:val="00731629"/>
    <w:rsid w:val="00732304"/>
    <w:rsid w:val="00732380"/>
    <w:rsid w:val="0073283D"/>
    <w:rsid w:val="007333AD"/>
    <w:rsid w:val="00733485"/>
    <w:rsid w:val="0073517C"/>
    <w:rsid w:val="00735238"/>
    <w:rsid w:val="00735B1E"/>
    <w:rsid w:val="00736484"/>
    <w:rsid w:val="007373C4"/>
    <w:rsid w:val="00742018"/>
    <w:rsid w:val="00742122"/>
    <w:rsid w:val="007426A7"/>
    <w:rsid w:val="00742800"/>
    <w:rsid w:val="00743215"/>
    <w:rsid w:val="00743B05"/>
    <w:rsid w:val="00743B5C"/>
    <w:rsid w:val="007440BC"/>
    <w:rsid w:val="007446AD"/>
    <w:rsid w:val="0074488E"/>
    <w:rsid w:val="00744B8B"/>
    <w:rsid w:val="007469F1"/>
    <w:rsid w:val="0074739F"/>
    <w:rsid w:val="00752CDB"/>
    <w:rsid w:val="007538AE"/>
    <w:rsid w:val="007539F5"/>
    <w:rsid w:val="00754096"/>
    <w:rsid w:val="007545A0"/>
    <w:rsid w:val="007552BD"/>
    <w:rsid w:val="007552C7"/>
    <w:rsid w:val="00756E7D"/>
    <w:rsid w:val="00757260"/>
    <w:rsid w:val="00760751"/>
    <w:rsid w:val="0076085C"/>
    <w:rsid w:val="007610F7"/>
    <w:rsid w:val="0076137E"/>
    <w:rsid w:val="007617AE"/>
    <w:rsid w:val="0076279F"/>
    <w:rsid w:val="00764DDB"/>
    <w:rsid w:val="007665E1"/>
    <w:rsid w:val="00767C0B"/>
    <w:rsid w:val="00767CC9"/>
    <w:rsid w:val="00767D21"/>
    <w:rsid w:val="00770188"/>
    <w:rsid w:val="00770256"/>
    <w:rsid w:val="00772530"/>
    <w:rsid w:val="00772C49"/>
    <w:rsid w:val="007744D9"/>
    <w:rsid w:val="007748FB"/>
    <w:rsid w:val="00776822"/>
    <w:rsid w:val="007769C4"/>
    <w:rsid w:val="00776C57"/>
    <w:rsid w:val="00781228"/>
    <w:rsid w:val="00781A32"/>
    <w:rsid w:val="00781E6B"/>
    <w:rsid w:val="00783B64"/>
    <w:rsid w:val="007845DA"/>
    <w:rsid w:val="007859BA"/>
    <w:rsid w:val="00786BE7"/>
    <w:rsid w:val="007878D0"/>
    <w:rsid w:val="00790199"/>
    <w:rsid w:val="007905EB"/>
    <w:rsid w:val="00791192"/>
    <w:rsid w:val="007914A9"/>
    <w:rsid w:val="00791662"/>
    <w:rsid w:val="00791AE1"/>
    <w:rsid w:val="007926FB"/>
    <w:rsid w:val="0079281F"/>
    <w:rsid w:val="00792DEF"/>
    <w:rsid w:val="00792F56"/>
    <w:rsid w:val="0079314C"/>
    <w:rsid w:val="007936DB"/>
    <w:rsid w:val="00793EEC"/>
    <w:rsid w:val="00794C51"/>
    <w:rsid w:val="00795081"/>
    <w:rsid w:val="00795922"/>
    <w:rsid w:val="0079608B"/>
    <w:rsid w:val="0079797D"/>
    <w:rsid w:val="007A03B3"/>
    <w:rsid w:val="007A0591"/>
    <w:rsid w:val="007A08F7"/>
    <w:rsid w:val="007A1532"/>
    <w:rsid w:val="007A166B"/>
    <w:rsid w:val="007A1B81"/>
    <w:rsid w:val="007A3EB3"/>
    <w:rsid w:val="007A4798"/>
    <w:rsid w:val="007A4B79"/>
    <w:rsid w:val="007A527D"/>
    <w:rsid w:val="007A65D1"/>
    <w:rsid w:val="007A734D"/>
    <w:rsid w:val="007A76B2"/>
    <w:rsid w:val="007A799F"/>
    <w:rsid w:val="007A7EF0"/>
    <w:rsid w:val="007B05FA"/>
    <w:rsid w:val="007B0833"/>
    <w:rsid w:val="007B0D2F"/>
    <w:rsid w:val="007B0F98"/>
    <w:rsid w:val="007B1868"/>
    <w:rsid w:val="007B2C0B"/>
    <w:rsid w:val="007B3315"/>
    <w:rsid w:val="007B3444"/>
    <w:rsid w:val="007B37E8"/>
    <w:rsid w:val="007B4D07"/>
    <w:rsid w:val="007B4DD1"/>
    <w:rsid w:val="007B4ECE"/>
    <w:rsid w:val="007B5E3A"/>
    <w:rsid w:val="007B64EE"/>
    <w:rsid w:val="007B68FF"/>
    <w:rsid w:val="007B6AA1"/>
    <w:rsid w:val="007B6C7B"/>
    <w:rsid w:val="007B6E0B"/>
    <w:rsid w:val="007B7394"/>
    <w:rsid w:val="007B7D24"/>
    <w:rsid w:val="007C0D60"/>
    <w:rsid w:val="007C0E3A"/>
    <w:rsid w:val="007C0F50"/>
    <w:rsid w:val="007C1003"/>
    <w:rsid w:val="007C1592"/>
    <w:rsid w:val="007C1BB7"/>
    <w:rsid w:val="007C1E1A"/>
    <w:rsid w:val="007C276D"/>
    <w:rsid w:val="007C2CD1"/>
    <w:rsid w:val="007C383C"/>
    <w:rsid w:val="007C4D41"/>
    <w:rsid w:val="007C4ED2"/>
    <w:rsid w:val="007C4F33"/>
    <w:rsid w:val="007C50F5"/>
    <w:rsid w:val="007C5DB4"/>
    <w:rsid w:val="007C6B84"/>
    <w:rsid w:val="007C7AF2"/>
    <w:rsid w:val="007D09CE"/>
    <w:rsid w:val="007D0CDE"/>
    <w:rsid w:val="007D1BDD"/>
    <w:rsid w:val="007D2080"/>
    <w:rsid w:val="007D2153"/>
    <w:rsid w:val="007D34D8"/>
    <w:rsid w:val="007D38A9"/>
    <w:rsid w:val="007D3C71"/>
    <w:rsid w:val="007D4579"/>
    <w:rsid w:val="007D4678"/>
    <w:rsid w:val="007D526D"/>
    <w:rsid w:val="007D5607"/>
    <w:rsid w:val="007D6288"/>
    <w:rsid w:val="007D7E92"/>
    <w:rsid w:val="007E1006"/>
    <w:rsid w:val="007E15F1"/>
    <w:rsid w:val="007E1A55"/>
    <w:rsid w:val="007E2322"/>
    <w:rsid w:val="007E2F11"/>
    <w:rsid w:val="007E4083"/>
    <w:rsid w:val="007E59C0"/>
    <w:rsid w:val="007E5D2F"/>
    <w:rsid w:val="007E6032"/>
    <w:rsid w:val="007E6D8E"/>
    <w:rsid w:val="007E7014"/>
    <w:rsid w:val="007E771B"/>
    <w:rsid w:val="007F200A"/>
    <w:rsid w:val="007F263A"/>
    <w:rsid w:val="007F3061"/>
    <w:rsid w:val="007F419E"/>
    <w:rsid w:val="007F4639"/>
    <w:rsid w:val="007F4F41"/>
    <w:rsid w:val="007F5287"/>
    <w:rsid w:val="007F5437"/>
    <w:rsid w:val="007F5660"/>
    <w:rsid w:val="007F58DE"/>
    <w:rsid w:val="007F6ABA"/>
    <w:rsid w:val="007F6E01"/>
    <w:rsid w:val="00800577"/>
    <w:rsid w:val="00800B54"/>
    <w:rsid w:val="008016AE"/>
    <w:rsid w:val="00802B44"/>
    <w:rsid w:val="00803E27"/>
    <w:rsid w:val="00803E45"/>
    <w:rsid w:val="00803F2D"/>
    <w:rsid w:val="00804612"/>
    <w:rsid w:val="00804783"/>
    <w:rsid w:val="00804B6F"/>
    <w:rsid w:val="008054A3"/>
    <w:rsid w:val="008057E1"/>
    <w:rsid w:val="0080598C"/>
    <w:rsid w:val="008068EA"/>
    <w:rsid w:val="00806C17"/>
    <w:rsid w:val="00806DA2"/>
    <w:rsid w:val="00807422"/>
    <w:rsid w:val="00807EA9"/>
    <w:rsid w:val="00810078"/>
    <w:rsid w:val="0081062C"/>
    <w:rsid w:val="00810ADA"/>
    <w:rsid w:val="00811112"/>
    <w:rsid w:val="0081275F"/>
    <w:rsid w:val="00814345"/>
    <w:rsid w:val="00814D4E"/>
    <w:rsid w:val="008154FB"/>
    <w:rsid w:val="00815CBB"/>
    <w:rsid w:val="00815F63"/>
    <w:rsid w:val="008164C6"/>
    <w:rsid w:val="008167EA"/>
    <w:rsid w:val="00816C80"/>
    <w:rsid w:val="00817130"/>
    <w:rsid w:val="008172DE"/>
    <w:rsid w:val="00817EDC"/>
    <w:rsid w:val="00821102"/>
    <w:rsid w:val="00821392"/>
    <w:rsid w:val="00821D1D"/>
    <w:rsid w:val="00821EA6"/>
    <w:rsid w:val="0082212C"/>
    <w:rsid w:val="008228BC"/>
    <w:rsid w:val="0082337D"/>
    <w:rsid w:val="00823642"/>
    <w:rsid w:val="00823AF8"/>
    <w:rsid w:val="00823DCB"/>
    <w:rsid w:val="00824257"/>
    <w:rsid w:val="00824885"/>
    <w:rsid w:val="00824A88"/>
    <w:rsid w:val="00824D87"/>
    <w:rsid w:val="008259FC"/>
    <w:rsid w:val="00826C3C"/>
    <w:rsid w:val="00827C37"/>
    <w:rsid w:val="00830D2B"/>
    <w:rsid w:val="0083152B"/>
    <w:rsid w:val="008317CA"/>
    <w:rsid w:val="008318FC"/>
    <w:rsid w:val="0083276B"/>
    <w:rsid w:val="00832D35"/>
    <w:rsid w:val="008335CD"/>
    <w:rsid w:val="00833918"/>
    <w:rsid w:val="00833919"/>
    <w:rsid w:val="008347BF"/>
    <w:rsid w:val="00834C68"/>
    <w:rsid w:val="00834D05"/>
    <w:rsid w:val="0083541F"/>
    <w:rsid w:val="00836E16"/>
    <w:rsid w:val="00837E64"/>
    <w:rsid w:val="00842D3C"/>
    <w:rsid w:val="00843895"/>
    <w:rsid w:val="00843EAF"/>
    <w:rsid w:val="00844490"/>
    <w:rsid w:val="0084458C"/>
    <w:rsid w:val="00846B2E"/>
    <w:rsid w:val="00846CB4"/>
    <w:rsid w:val="00846D81"/>
    <w:rsid w:val="0084737B"/>
    <w:rsid w:val="0084753B"/>
    <w:rsid w:val="00850A0B"/>
    <w:rsid w:val="008512DF"/>
    <w:rsid w:val="00851301"/>
    <w:rsid w:val="00851C26"/>
    <w:rsid w:val="00851EB4"/>
    <w:rsid w:val="008523FE"/>
    <w:rsid w:val="00852E42"/>
    <w:rsid w:val="0085359C"/>
    <w:rsid w:val="00853892"/>
    <w:rsid w:val="00853F9E"/>
    <w:rsid w:val="008544BD"/>
    <w:rsid w:val="00855032"/>
    <w:rsid w:val="0085547B"/>
    <w:rsid w:val="008568E9"/>
    <w:rsid w:val="008572EB"/>
    <w:rsid w:val="008575A6"/>
    <w:rsid w:val="00857808"/>
    <w:rsid w:val="00857953"/>
    <w:rsid w:val="008607B5"/>
    <w:rsid w:val="00860807"/>
    <w:rsid w:val="00860FFD"/>
    <w:rsid w:val="0086125A"/>
    <w:rsid w:val="008612D5"/>
    <w:rsid w:val="008622F2"/>
    <w:rsid w:val="0086291C"/>
    <w:rsid w:val="008639D4"/>
    <w:rsid w:val="00863A4B"/>
    <w:rsid w:val="0086446B"/>
    <w:rsid w:val="008644E1"/>
    <w:rsid w:val="00865F4A"/>
    <w:rsid w:val="008660C1"/>
    <w:rsid w:val="008705AB"/>
    <w:rsid w:val="00870C24"/>
    <w:rsid w:val="00871326"/>
    <w:rsid w:val="0087294F"/>
    <w:rsid w:val="00872961"/>
    <w:rsid w:val="008733FE"/>
    <w:rsid w:val="00874034"/>
    <w:rsid w:val="008746E1"/>
    <w:rsid w:val="00874C92"/>
    <w:rsid w:val="00875824"/>
    <w:rsid w:val="00875B7B"/>
    <w:rsid w:val="008764C4"/>
    <w:rsid w:val="00876C6F"/>
    <w:rsid w:val="00876E81"/>
    <w:rsid w:val="00877655"/>
    <w:rsid w:val="0088026C"/>
    <w:rsid w:val="008803FB"/>
    <w:rsid w:val="00880827"/>
    <w:rsid w:val="008818B0"/>
    <w:rsid w:val="00881968"/>
    <w:rsid w:val="00882C92"/>
    <w:rsid w:val="00883988"/>
    <w:rsid w:val="00883DF3"/>
    <w:rsid w:val="00884324"/>
    <w:rsid w:val="00885209"/>
    <w:rsid w:val="00885A6E"/>
    <w:rsid w:val="00885D27"/>
    <w:rsid w:val="00886331"/>
    <w:rsid w:val="008864CD"/>
    <w:rsid w:val="00886D22"/>
    <w:rsid w:val="0088701D"/>
    <w:rsid w:val="0088718A"/>
    <w:rsid w:val="00887458"/>
    <w:rsid w:val="008878BE"/>
    <w:rsid w:val="00890016"/>
    <w:rsid w:val="008903D5"/>
    <w:rsid w:val="00891CCB"/>
    <w:rsid w:val="0089572A"/>
    <w:rsid w:val="008958ED"/>
    <w:rsid w:val="00895902"/>
    <w:rsid w:val="0089687C"/>
    <w:rsid w:val="00897843"/>
    <w:rsid w:val="008A06CB"/>
    <w:rsid w:val="008A370E"/>
    <w:rsid w:val="008A3A56"/>
    <w:rsid w:val="008A3B50"/>
    <w:rsid w:val="008A46B8"/>
    <w:rsid w:val="008A4B3F"/>
    <w:rsid w:val="008A5D66"/>
    <w:rsid w:val="008A5DF6"/>
    <w:rsid w:val="008A65BA"/>
    <w:rsid w:val="008A6D17"/>
    <w:rsid w:val="008A6DBB"/>
    <w:rsid w:val="008A709A"/>
    <w:rsid w:val="008A71D6"/>
    <w:rsid w:val="008A7CB0"/>
    <w:rsid w:val="008B0BAC"/>
    <w:rsid w:val="008B11FD"/>
    <w:rsid w:val="008B1683"/>
    <w:rsid w:val="008B17DC"/>
    <w:rsid w:val="008B1A67"/>
    <w:rsid w:val="008B1D77"/>
    <w:rsid w:val="008B2AF8"/>
    <w:rsid w:val="008B2AFD"/>
    <w:rsid w:val="008B3AED"/>
    <w:rsid w:val="008B3B9F"/>
    <w:rsid w:val="008B4780"/>
    <w:rsid w:val="008B4BF6"/>
    <w:rsid w:val="008B578F"/>
    <w:rsid w:val="008B5CC0"/>
    <w:rsid w:val="008B5D4B"/>
    <w:rsid w:val="008B671F"/>
    <w:rsid w:val="008B7398"/>
    <w:rsid w:val="008B73FF"/>
    <w:rsid w:val="008B7794"/>
    <w:rsid w:val="008C0CE1"/>
    <w:rsid w:val="008C0F7D"/>
    <w:rsid w:val="008C22FF"/>
    <w:rsid w:val="008C2D2D"/>
    <w:rsid w:val="008C31C8"/>
    <w:rsid w:val="008C396E"/>
    <w:rsid w:val="008C49B3"/>
    <w:rsid w:val="008C4BF2"/>
    <w:rsid w:val="008C6A13"/>
    <w:rsid w:val="008C6DFE"/>
    <w:rsid w:val="008D0E2C"/>
    <w:rsid w:val="008D1F3F"/>
    <w:rsid w:val="008D300F"/>
    <w:rsid w:val="008D4787"/>
    <w:rsid w:val="008D4A57"/>
    <w:rsid w:val="008D59D3"/>
    <w:rsid w:val="008D6011"/>
    <w:rsid w:val="008D6020"/>
    <w:rsid w:val="008D6144"/>
    <w:rsid w:val="008D6665"/>
    <w:rsid w:val="008D6F28"/>
    <w:rsid w:val="008D7123"/>
    <w:rsid w:val="008D71D7"/>
    <w:rsid w:val="008D72A4"/>
    <w:rsid w:val="008D7DEB"/>
    <w:rsid w:val="008E022B"/>
    <w:rsid w:val="008E123A"/>
    <w:rsid w:val="008E1720"/>
    <w:rsid w:val="008E1D55"/>
    <w:rsid w:val="008E25EB"/>
    <w:rsid w:val="008E2740"/>
    <w:rsid w:val="008E2859"/>
    <w:rsid w:val="008E28AC"/>
    <w:rsid w:val="008E39E9"/>
    <w:rsid w:val="008E55A4"/>
    <w:rsid w:val="008E5643"/>
    <w:rsid w:val="008E5D72"/>
    <w:rsid w:val="008E6420"/>
    <w:rsid w:val="008E674D"/>
    <w:rsid w:val="008E7934"/>
    <w:rsid w:val="008F17DA"/>
    <w:rsid w:val="008F2748"/>
    <w:rsid w:val="008F2E56"/>
    <w:rsid w:val="008F370B"/>
    <w:rsid w:val="008F3AC2"/>
    <w:rsid w:val="008F3CBF"/>
    <w:rsid w:val="008F4D16"/>
    <w:rsid w:val="008F6A48"/>
    <w:rsid w:val="008F7B11"/>
    <w:rsid w:val="008F7B68"/>
    <w:rsid w:val="008F7F5E"/>
    <w:rsid w:val="0090022C"/>
    <w:rsid w:val="00900346"/>
    <w:rsid w:val="009004CD"/>
    <w:rsid w:val="00900532"/>
    <w:rsid w:val="0090156B"/>
    <w:rsid w:val="00901C3A"/>
    <w:rsid w:val="009027E3"/>
    <w:rsid w:val="0090326E"/>
    <w:rsid w:val="0090345E"/>
    <w:rsid w:val="009036AB"/>
    <w:rsid w:val="00903D0E"/>
    <w:rsid w:val="00904551"/>
    <w:rsid w:val="009063DE"/>
    <w:rsid w:val="009064E1"/>
    <w:rsid w:val="0091067E"/>
    <w:rsid w:val="0091104B"/>
    <w:rsid w:val="0091276E"/>
    <w:rsid w:val="0091346E"/>
    <w:rsid w:val="00913474"/>
    <w:rsid w:val="00913EBE"/>
    <w:rsid w:val="009141E7"/>
    <w:rsid w:val="0091529F"/>
    <w:rsid w:val="00915FFB"/>
    <w:rsid w:val="00916085"/>
    <w:rsid w:val="00917FCB"/>
    <w:rsid w:val="00920226"/>
    <w:rsid w:val="009203DB"/>
    <w:rsid w:val="009205E4"/>
    <w:rsid w:val="00920AFD"/>
    <w:rsid w:val="009225F3"/>
    <w:rsid w:val="00922614"/>
    <w:rsid w:val="00922A92"/>
    <w:rsid w:val="00923A79"/>
    <w:rsid w:val="009246FC"/>
    <w:rsid w:val="00924736"/>
    <w:rsid w:val="00924F36"/>
    <w:rsid w:val="00925001"/>
    <w:rsid w:val="00925E7A"/>
    <w:rsid w:val="0092610C"/>
    <w:rsid w:val="00926CFE"/>
    <w:rsid w:val="0092760E"/>
    <w:rsid w:val="00927F60"/>
    <w:rsid w:val="00930CF1"/>
    <w:rsid w:val="00930E82"/>
    <w:rsid w:val="009310A8"/>
    <w:rsid w:val="009314AF"/>
    <w:rsid w:val="009315D2"/>
    <w:rsid w:val="0093168A"/>
    <w:rsid w:val="009316B7"/>
    <w:rsid w:val="00932D76"/>
    <w:rsid w:val="0093393B"/>
    <w:rsid w:val="00934E24"/>
    <w:rsid w:val="009359BD"/>
    <w:rsid w:val="00935EE6"/>
    <w:rsid w:val="00936252"/>
    <w:rsid w:val="00936687"/>
    <w:rsid w:val="009371E9"/>
    <w:rsid w:val="00937D99"/>
    <w:rsid w:val="00940E35"/>
    <w:rsid w:val="0094277A"/>
    <w:rsid w:val="0094374B"/>
    <w:rsid w:val="009445A2"/>
    <w:rsid w:val="00945392"/>
    <w:rsid w:val="009455A6"/>
    <w:rsid w:val="009462B8"/>
    <w:rsid w:val="0094632E"/>
    <w:rsid w:val="009464AB"/>
    <w:rsid w:val="00947F58"/>
    <w:rsid w:val="00950E8C"/>
    <w:rsid w:val="0095116E"/>
    <w:rsid w:val="0095121D"/>
    <w:rsid w:val="0095146E"/>
    <w:rsid w:val="00951F0F"/>
    <w:rsid w:val="00953337"/>
    <w:rsid w:val="00953721"/>
    <w:rsid w:val="00953772"/>
    <w:rsid w:val="00953F76"/>
    <w:rsid w:val="00954B4E"/>
    <w:rsid w:val="00954CA1"/>
    <w:rsid w:val="00954D84"/>
    <w:rsid w:val="009565FB"/>
    <w:rsid w:val="009573B1"/>
    <w:rsid w:val="00957F3B"/>
    <w:rsid w:val="00960884"/>
    <w:rsid w:val="00961D6C"/>
    <w:rsid w:val="00962C73"/>
    <w:rsid w:val="00962EA5"/>
    <w:rsid w:val="0096483C"/>
    <w:rsid w:val="0096485B"/>
    <w:rsid w:val="00964E7A"/>
    <w:rsid w:val="00964F15"/>
    <w:rsid w:val="0096569E"/>
    <w:rsid w:val="00965CA6"/>
    <w:rsid w:val="00965E25"/>
    <w:rsid w:val="0096688A"/>
    <w:rsid w:val="00966943"/>
    <w:rsid w:val="0096699E"/>
    <w:rsid w:val="00967819"/>
    <w:rsid w:val="00970803"/>
    <w:rsid w:val="00970CAB"/>
    <w:rsid w:val="00971BFC"/>
    <w:rsid w:val="00971ED6"/>
    <w:rsid w:val="009723DC"/>
    <w:rsid w:val="00972B0E"/>
    <w:rsid w:val="00972B4A"/>
    <w:rsid w:val="00972B73"/>
    <w:rsid w:val="00972DF3"/>
    <w:rsid w:val="00973846"/>
    <w:rsid w:val="00973893"/>
    <w:rsid w:val="00973F06"/>
    <w:rsid w:val="00974A26"/>
    <w:rsid w:val="009756BD"/>
    <w:rsid w:val="0097628B"/>
    <w:rsid w:val="009768F2"/>
    <w:rsid w:val="0098016E"/>
    <w:rsid w:val="0098097C"/>
    <w:rsid w:val="00981383"/>
    <w:rsid w:val="00981BC7"/>
    <w:rsid w:val="00982B23"/>
    <w:rsid w:val="00982C91"/>
    <w:rsid w:val="009835D1"/>
    <w:rsid w:val="00983B29"/>
    <w:rsid w:val="0098548F"/>
    <w:rsid w:val="00986066"/>
    <w:rsid w:val="00986514"/>
    <w:rsid w:val="0098693B"/>
    <w:rsid w:val="00986DE9"/>
    <w:rsid w:val="00986FD7"/>
    <w:rsid w:val="00987440"/>
    <w:rsid w:val="00987586"/>
    <w:rsid w:val="0098761E"/>
    <w:rsid w:val="0098774D"/>
    <w:rsid w:val="009908CB"/>
    <w:rsid w:val="00991A1B"/>
    <w:rsid w:val="00992EE7"/>
    <w:rsid w:val="009946D3"/>
    <w:rsid w:val="00994917"/>
    <w:rsid w:val="00994B7B"/>
    <w:rsid w:val="009953D4"/>
    <w:rsid w:val="00995688"/>
    <w:rsid w:val="009A2360"/>
    <w:rsid w:val="009A33EA"/>
    <w:rsid w:val="009A44B2"/>
    <w:rsid w:val="009A5492"/>
    <w:rsid w:val="009A5BBC"/>
    <w:rsid w:val="009A613E"/>
    <w:rsid w:val="009A70F6"/>
    <w:rsid w:val="009A7360"/>
    <w:rsid w:val="009A771F"/>
    <w:rsid w:val="009A7D48"/>
    <w:rsid w:val="009B05D4"/>
    <w:rsid w:val="009B0ACF"/>
    <w:rsid w:val="009B1D8A"/>
    <w:rsid w:val="009B32CD"/>
    <w:rsid w:val="009B34A7"/>
    <w:rsid w:val="009B5269"/>
    <w:rsid w:val="009B58EC"/>
    <w:rsid w:val="009B5D3F"/>
    <w:rsid w:val="009B6238"/>
    <w:rsid w:val="009B631B"/>
    <w:rsid w:val="009B6858"/>
    <w:rsid w:val="009B695F"/>
    <w:rsid w:val="009B71D6"/>
    <w:rsid w:val="009B7865"/>
    <w:rsid w:val="009C0C8E"/>
    <w:rsid w:val="009C215B"/>
    <w:rsid w:val="009C23AE"/>
    <w:rsid w:val="009C23F3"/>
    <w:rsid w:val="009C29ED"/>
    <w:rsid w:val="009C36BC"/>
    <w:rsid w:val="009C3E75"/>
    <w:rsid w:val="009C4D43"/>
    <w:rsid w:val="009C4E03"/>
    <w:rsid w:val="009C6DA5"/>
    <w:rsid w:val="009C6E41"/>
    <w:rsid w:val="009C7E51"/>
    <w:rsid w:val="009D0008"/>
    <w:rsid w:val="009D0FA7"/>
    <w:rsid w:val="009D0FE9"/>
    <w:rsid w:val="009D11E7"/>
    <w:rsid w:val="009D23EB"/>
    <w:rsid w:val="009D299B"/>
    <w:rsid w:val="009D3867"/>
    <w:rsid w:val="009D3958"/>
    <w:rsid w:val="009D4C4E"/>
    <w:rsid w:val="009D4FBE"/>
    <w:rsid w:val="009D5CF4"/>
    <w:rsid w:val="009D63A3"/>
    <w:rsid w:val="009D64DF"/>
    <w:rsid w:val="009E0068"/>
    <w:rsid w:val="009E02ED"/>
    <w:rsid w:val="009E04CC"/>
    <w:rsid w:val="009E0B0B"/>
    <w:rsid w:val="009E0C06"/>
    <w:rsid w:val="009E158B"/>
    <w:rsid w:val="009E178C"/>
    <w:rsid w:val="009E23F3"/>
    <w:rsid w:val="009E2ACD"/>
    <w:rsid w:val="009E309F"/>
    <w:rsid w:val="009E3562"/>
    <w:rsid w:val="009E3578"/>
    <w:rsid w:val="009E3EF8"/>
    <w:rsid w:val="009E40AE"/>
    <w:rsid w:val="009E4A14"/>
    <w:rsid w:val="009E4A45"/>
    <w:rsid w:val="009E4A72"/>
    <w:rsid w:val="009E5AA4"/>
    <w:rsid w:val="009E5F44"/>
    <w:rsid w:val="009E62D8"/>
    <w:rsid w:val="009E630B"/>
    <w:rsid w:val="009E7A15"/>
    <w:rsid w:val="009F16DC"/>
    <w:rsid w:val="009F2A7D"/>
    <w:rsid w:val="009F3161"/>
    <w:rsid w:val="009F4A65"/>
    <w:rsid w:val="009F5051"/>
    <w:rsid w:val="009F50DA"/>
    <w:rsid w:val="009F5D98"/>
    <w:rsid w:val="009F63A1"/>
    <w:rsid w:val="009F6634"/>
    <w:rsid w:val="009F72CE"/>
    <w:rsid w:val="009F79BF"/>
    <w:rsid w:val="00A0015A"/>
    <w:rsid w:val="00A00A39"/>
    <w:rsid w:val="00A00A79"/>
    <w:rsid w:val="00A00F35"/>
    <w:rsid w:val="00A0164D"/>
    <w:rsid w:val="00A01737"/>
    <w:rsid w:val="00A0196A"/>
    <w:rsid w:val="00A01D41"/>
    <w:rsid w:val="00A026A3"/>
    <w:rsid w:val="00A026C1"/>
    <w:rsid w:val="00A0296C"/>
    <w:rsid w:val="00A03A3F"/>
    <w:rsid w:val="00A050E1"/>
    <w:rsid w:val="00A06322"/>
    <w:rsid w:val="00A06888"/>
    <w:rsid w:val="00A068C5"/>
    <w:rsid w:val="00A11514"/>
    <w:rsid w:val="00A11E03"/>
    <w:rsid w:val="00A12B0B"/>
    <w:rsid w:val="00A1331E"/>
    <w:rsid w:val="00A13743"/>
    <w:rsid w:val="00A13E6C"/>
    <w:rsid w:val="00A1460B"/>
    <w:rsid w:val="00A15EA3"/>
    <w:rsid w:val="00A1642F"/>
    <w:rsid w:val="00A17083"/>
    <w:rsid w:val="00A17C34"/>
    <w:rsid w:val="00A209CB"/>
    <w:rsid w:val="00A20D41"/>
    <w:rsid w:val="00A21CC3"/>
    <w:rsid w:val="00A220D3"/>
    <w:rsid w:val="00A2238B"/>
    <w:rsid w:val="00A23270"/>
    <w:rsid w:val="00A24275"/>
    <w:rsid w:val="00A2488C"/>
    <w:rsid w:val="00A248C9"/>
    <w:rsid w:val="00A25810"/>
    <w:rsid w:val="00A26672"/>
    <w:rsid w:val="00A278C9"/>
    <w:rsid w:val="00A301E6"/>
    <w:rsid w:val="00A3037F"/>
    <w:rsid w:val="00A31703"/>
    <w:rsid w:val="00A31777"/>
    <w:rsid w:val="00A31AFE"/>
    <w:rsid w:val="00A31B7A"/>
    <w:rsid w:val="00A31CAA"/>
    <w:rsid w:val="00A3248B"/>
    <w:rsid w:val="00A33E56"/>
    <w:rsid w:val="00A33F6D"/>
    <w:rsid w:val="00A3427A"/>
    <w:rsid w:val="00A344F5"/>
    <w:rsid w:val="00A3479E"/>
    <w:rsid w:val="00A36B18"/>
    <w:rsid w:val="00A36E51"/>
    <w:rsid w:val="00A3771A"/>
    <w:rsid w:val="00A377D7"/>
    <w:rsid w:val="00A37AB7"/>
    <w:rsid w:val="00A37CCA"/>
    <w:rsid w:val="00A37D6F"/>
    <w:rsid w:val="00A37FAB"/>
    <w:rsid w:val="00A42EF8"/>
    <w:rsid w:val="00A439DC"/>
    <w:rsid w:val="00A43BFB"/>
    <w:rsid w:val="00A45EDB"/>
    <w:rsid w:val="00A46264"/>
    <w:rsid w:val="00A46797"/>
    <w:rsid w:val="00A4778D"/>
    <w:rsid w:val="00A51296"/>
    <w:rsid w:val="00A514C9"/>
    <w:rsid w:val="00A5202F"/>
    <w:rsid w:val="00A52366"/>
    <w:rsid w:val="00A52CB7"/>
    <w:rsid w:val="00A53ADC"/>
    <w:rsid w:val="00A53DD8"/>
    <w:rsid w:val="00A541E1"/>
    <w:rsid w:val="00A5422B"/>
    <w:rsid w:val="00A54501"/>
    <w:rsid w:val="00A5498F"/>
    <w:rsid w:val="00A55CD4"/>
    <w:rsid w:val="00A55D7B"/>
    <w:rsid w:val="00A55EDE"/>
    <w:rsid w:val="00A60777"/>
    <w:rsid w:val="00A607AC"/>
    <w:rsid w:val="00A616E8"/>
    <w:rsid w:val="00A61DB6"/>
    <w:rsid w:val="00A61E77"/>
    <w:rsid w:val="00A63379"/>
    <w:rsid w:val="00A63F02"/>
    <w:rsid w:val="00A64329"/>
    <w:rsid w:val="00A6482C"/>
    <w:rsid w:val="00A64AE2"/>
    <w:rsid w:val="00A65490"/>
    <w:rsid w:val="00A66453"/>
    <w:rsid w:val="00A66E5B"/>
    <w:rsid w:val="00A66E85"/>
    <w:rsid w:val="00A6781C"/>
    <w:rsid w:val="00A67951"/>
    <w:rsid w:val="00A71A76"/>
    <w:rsid w:val="00A72340"/>
    <w:rsid w:val="00A736A7"/>
    <w:rsid w:val="00A73841"/>
    <w:rsid w:val="00A745F3"/>
    <w:rsid w:val="00A75152"/>
    <w:rsid w:val="00A75D5E"/>
    <w:rsid w:val="00A75F8A"/>
    <w:rsid w:val="00A761ED"/>
    <w:rsid w:val="00A771AE"/>
    <w:rsid w:val="00A80587"/>
    <w:rsid w:val="00A80B05"/>
    <w:rsid w:val="00A80F22"/>
    <w:rsid w:val="00A81094"/>
    <w:rsid w:val="00A810BB"/>
    <w:rsid w:val="00A81210"/>
    <w:rsid w:val="00A812EB"/>
    <w:rsid w:val="00A8144B"/>
    <w:rsid w:val="00A81DEB"/>
    <w:rsid w:val="00A81FA6"/>
    <w:rsid w:val="00A82594"/>
    <w:rsid w:val="00A82E6C"/>
    <w:rsid w:val="00A83692"/>
    <w:rsid w:val="00A8513C"/>
    <w:rsid w:val="00A85587"/>
    <w:rsid w:val="00A85668"/>
    <w:rsid w:val="00A85B96"/>
    <w:rsid w:val="00A85D56"/>
    <w:rsid w:val="00A865B3"/>
    <w:rsid w:val="00A86866"/>
    <w:rsid w:val="00A86CEA"/>
    <w:rsid w:val="00A86F16"/>
    <w:rsid w:val="00A90021"/>
    <w:rsid w:val="00A90512"/>
    <w:rsid w:val="00A90563"/>
    <w:rsid w:val="00A911F5"/>
    <w:rsid w:val="00A915FA"/>
    <w:rsid w:val="00A916AE"/>
    <w:rsid w:val="00A91805"/>
    <w:rsid w:val="00A91963"/>
    <w:rsid w:val="00A92574"/>
    <w:rsid w:val="00A9274E"/>
    <w:rsid w:val="00A92C27"/>
    <w:rsid w:val="00A9411E"/>
    <w:rsid w:val="00A94705"/>
    <w:rsid w:val="00A94DE0"/>
    <w:rsid w:val="00A94FE0"/>
    <w:rsid w:val="00A952C9"/>
    <w:rsid w:val="00A9543A"/>
    <w:rsid w:val="00A966F4"/>
    <w:rsid w:val="00A9757F"/>
    <w:rsid w:val="00A9767B"/>
    <w:rsid w:val="00A97931"/>
    <w:rsid w:val="00AA03B8"/>
    <w:rsid w:val="00AA17F9"/>
    <w:rsid w:val="00AA21C5"/>
    <w:rsid w:val="00AA2E82"/>
    <w:rsid w:val="00AA3562"/>
    <w:rsid w:val="00AA4508"/>
    <w:rsid w:val="00AA4A20"/>
    <w:rsid w:val="00AA53EA"/>
    <w:rsid w:val="00AA67AE"/>
    <w:rsid w:val="00AA6D8A"/>
    <w:rsid w:val="00AA7108"/>
    <w:rsid w:val="00AA7F59"/>
    <w:rsid w:val="00AB0052"/>
    <w:rsid w:val="00AB021A"/>
    <w:rsid w:val="00AB038A"/>
    <w:rsid w:val="00AB07BE"/>
    <w:rsid w:val="00AB0FF3"/>
    <w:rsid w:val="00AB1A1E"/>
    <w:rsid w:val="00AB1D15"/>
    <w:rsid w:val="00AB1FB1"/>
    <w:rsid w:val="00AB2490"/>
    <w:rsid w:val="00AB2AF9"/>
    <w:rsid w:val="00AB2D23"/>
    <w:rsid w:val="00AB44A6"/>
    <w:rsid w:val="00AB461E"/>
    <w:rsid w:val="00AB4663"/>
    <w:rsid w:val="00AB4757"/>
    <w:rsid w:val="00AB4BA5"/>
    <w:rsid w:val="00AB4D2D"/>
    <w:rsid w:val="00AB579D"/>
    <w:rsid w:val="00AB6FB5"/>
    <w:rsid w:val="00AB72AD"/>
    <w:rsid w:val="00AB75A0"/>
    <w:rsid w:val="00AB7A77"/>
    <w:rsid w:val="00AC0991"/>
    <w:rsid w:val="00AC2863"/>
    <w:rsid w:val="00AC48E4"/>
    <w:rsid w:val="00AC4B47"/>
    <w:rsid w:val="00AC522C"/>
    <w:rsid w:val="00AC53BC"/>
    <w:rsid w:val="00AC621F"/>
    <w:rsid w:val="00AC7E61"/>
    <w:rsid w:val="00AD0223"/>
    <w:rsid w:val="00AD0E63"/>
    <w:rsid w:val="00AD2F35"/>
    <w:rsid w:val="00AD3354"/>
    <w:rsid w:val="00AD4126"/>
    <w:rsid w:val="00AD529D"/>
    <w:rsid w:val="00AD6C9B"/>
    <w:rsid w:val="00AE033C"/>
    <w:rsid w:val="00AE12FE"/>
    <w:rsid w:val="00AE24B5"/>
    <w:rsid w:val="00AE2BA6"/>
    <w:rsid w:val="00AE2E13"/>
    <w:rsid w:val="00AE3F28"/>
    <w:rsid w:val="00AE5AAF"/>
    <w:rsid w:val="00AE5AC5"/>
    <w:rsid w:val="00AE705D"/>
    <w:rsid w:val="00AE73B3"/>
    <w:rsid w:val="00AF02AA"/>
    <w:rsid w:val="00AF1381"/>
    <w:rsid w:val="00AF1728"/>
    <w:rsid w:val="00AF232E"/>
    <w:rsid w:val="00AF3254"/>
    <w:rsid w:val="00AF43D5"/>
    <w:rsid w:val="00AF5306"/>
    <w:rsid w:val="00AF5A55"/>
    <w:rsid w:val="00AF5D78"/>
    <w:rsid w:val="00AF676C"/>
    <w:rsid w:val="00AF76DB"/>
    <w:rsid w:val="00AF7DE0"/>
    <w:rsid w:val="00AF7FAE"/>
    <w:rsid w:val="00B00AD4"/>
    <w:rsid w:val="00B02A84"/>
    <w:rsid w:val="00B02B79"/>
    <w:rsid w:val="00B02F48"/>
    <w:rsid w:val="00B032FC"/>
    <w:rsid w:val="00B03361"/>
    <w:rsid w:val="00B050AA"/>
    <w:rsid w:val="00B052B4"/>
    <w:rsid w:val="00B055FA"/>
    <w:rsid w:val="00B05EE3"/>
    <w:rsid w:val="00B068B9"/>
    <w:rsid w:val="00B06D13"/>
    <w:rsid w:val="00B0721C"/>
    <w:rsid w:val="00B072D9"/>
    <w:rsid w:val="00B1093F"/>
    <w:rsid w:val="00B1172C"/>
    <w:rsid w:val="00B12146"/>
    <w:rsid w:val="00B1230B"/>
    <w:rsid w:val="00B12776"/>
    <w:rsid w:val="00B1339B"/>
    <w:rsid w:val="00B1354A"/>
    <w:rsid w:val="00B13DEB"/>
    <w:rsid w:val="00B13F36"/>
    <w:rsid w:val="00B141D5"/>
    <w:rsid w:val="00B1501A"/>
    <w:rsid w:val="00B15717"/>
    <w:rsid w:val="00B16228"/>
    <w:rsid w:val="00B16A96"/>
    <w:rsid w:val="00B16BC3"/>
    <w:rsid w:val="00B1779B"/>
    <w:rsid w:val="00B17FA4"/>
    <w:rsid w:val="00B20542"/>
    <w:rsid w:val="00B214BB"/>
    <w:rsid w:val="00B21D56"/>
    <w:rsid w:val="00B21FEA"/>
    <w:rsid w:val="00B221D6"/>
    <w:rsid w:val="00B2348A"/>
    <w:rsid w:val="00B23A98"/>
    <w:rsid w:val="00B258C0"/>
    <w:rsid w:val="00B2631D"/>
    <w:rsid w:val="00B26587"/>
    <w:rsid w:val="00B27E04"/>
    <w:rsid w:val="00B302E5"/>
    <w:rsid w:val="00B304A3"/>
    <w:rsid w:val="00B30C44"/>
    <w:rsid w:val="00B31690"/>
    <w:rsid w:val="00B31AB1"/>
    <w:rsid w:val="00B31ED6"/>
    <w:rsid w:val="00B324A8"/>
    <w:rsid w:val="00B32BA8"/>
    <w:rsid w:val="00B33047"/>
    <w:rsid w:val="00B3348A"/>
    <w:rsid w:val="00B33740"/>
    <w:rsid w:val="00B33B72"/>
    <w:rsid w:val="00B33D09"/>
    <w:rsid w:val="00B35163"/>
    <w:rsid w:val="00B35BEC"/>
    <w:rsid w:val="00B36855"/>
    <w:rsid w:val="00B36998"/>
    <w:rsid w:val="00B36C5B"/>
    <w:rsid w:val="00B37300"/>
    <w:rsid w:val="00B377D5"/>
    <w:rsid w:val="00B40431"/>
    <w:rsid w:val="00B40456"/>
    <w:rsid w:val="00B40525"/>
    <w:rsid w:val="00B406ED"/>
    <w:rsid w:val="00B40BD0"/>
    <w:rsid w:val="00B4112F"/>
    <w:rsid w:val="00B4221A"/>
    <w:rsid w:val="00B42410"/>
    <w:rsid w:val="00B42454"/>
    <w:rsid w:val="00B43148"/>
    <w:rsid w:val="00B43A43"/>
    <w:rsid w:val="00B44352"/>
    <w:rsid w:val="00B44A5F"/>
    <w:rsid w:val="00B450AB"/>
    <w:rsid w:val="00B4627C"/>
    <w:rsid w:val="00B46A7A"/>
    <w:rsid w:val="00B473D4"/>
    <w:rsid w:val="00B4784B"/>
    <w:rsid w:val="00B501BB"/>
    <w:rsid w:val="00B50778"/>
    <w:rsid w:val="00B50AC3"/>
    <w:rsid w:val="00B51464"/>
    <w:rsid w:val="00B52237"/>
    <w:rsid w:val="00B52331"/>
    <w:rsid w:val="00B54279"/>
    <w:rsid w:val="00B553BA"/>
    <w:rsid w:val="00B55636"/>
    <w:rsid w:val="00B562B5"/>
    <w:rsid w:val="00B5669F"/>
    <w:rsid w:val="00B56AA6"/>
    <w:rsid w:val="00B56BC5"/>
    <w:rsid w:val="00B56C5F"/>
    <w:rsid w:val="00B56CA4"/>
    <w:rsid w:val="00B60089"/>
    <w:rsid w:val="00B61050"/>
    <w:rsid w:val="00B618CE"/>
    <w:rsid w:val="00B61B1D"/>
    <w:rsid w:val="00B61C53"/>
    <w:rsid w:val="00B61F10"/>
    <w:rsid w:val="00B62DE3"/>
    <w:rsid w:val="00B63037"/>
    <w:rsid w:val="00B656E2"/>
    <w:rsid w:val="00B66B66"/>
    <w:rsid w:val="00B66BA9"/>
    <w:rsid w:val="00B67373"/>
    <w:rsid w:val="00B6777D"/>
    <w:rsid w:val="00B67CC1"/>
    <w:rsid w:val="00B70103"/>
    <w:rsid w:val="00B7078D"/>
    <w:rsid w:val="00B70AB2"/>
    <w:rsid w:val="00B71177"/>
    <w:rsid w:val="00B71EF3"/>
    <w:rsid w:val="00B7217D"/>
    <w:rsid w:val="00B72273"/>
    <w:rsid w:val="00B72476"/>
    <w:rsid w:val="00B72C09"/>
    <w:rsid w:val="00B731B7"/>
    <w:rsid w:val="00B73342"/>
    <w:rsid w:val="00B73E47"/>
    <w:rsid w:val="00B74B91"/>
    <w:rsid w:val="00B753A1"/>
    <w:rsid w:val="00B756E3"/>
    <w:rsid w:val="00B758DF"/>
    <w:rsid w:val="00B75BBC"/>
    <w:rsid w:val="00B762FE"/>
    <w:rsid w:val="00B7643E"/>
    <w:rsid w:val="00B76847"/>
    <w:rsid w:val="00B7686E"/>
    <w:rsid w:val="00B77056"/>
    <w:rsid w:val="00B777DB"/>
    <w:rsid w:val="00B77EB1"/>
    <w:rsid w:val="00B8186E"/>
    <w:rsid w:val="00B81C2C"/>
    <w:rsid w:val="00B821E7"/>
    <w:rsid w:val="00B823E5"/>
    <w:rsid w:val="00B82F3C"/>
    <w:rsid w:val="00B839E3"/>
    <w:rsid w:val="00B83E2C"/>
    <w:rsid w:val="00B84387"/>
    <w:rsid w:val="00B84458"/>
    <w:rsid w:val="00B84AAB"/>
    <w:rsid w:val="00B84ED9"/>
    <w:rsid w:val="00B85478"/>
    <w:rsid w:val="00B85DDA"/>
    <w:rsid w:val="00B864E0"/>
    <w:rsid w:val="00B865C7"/>
    <w:rsid w:val="00B86A23"/>
    <w:rsid w:val="00B86BC9"/>
    <w:rsid w:val="00B86C93"/>
    <w:rsid w:val="00B86D42"/>
    <w:rsid w:val="00B87521"/>
    <w:rsid w:val="00B9235F"/>
    <w:rsid w:val="00B93FA2"/>
    <w:rsid w:val="00B94CFA"/>
    <w:rsid w:val="00B95049"/>
    <w:rsid w:val="00B96574"/>
    <w:rsid w:val="00B96C8B"/>
    <w:rsid w:val="00B97785"/>
    <w:rsid w:val="00BA0C39"/>
    <w:rsid w:val="00BA1D39"/>
    <w:rsid w:val="00BA204A"/>
    <w:rsid w:val="00BA20F6"/>
    <w:rsid w:val="00BA26DB"/>
    <w:rsid w:val="00BA2B58"/>
    <w:rsid w:val="00BA3354"/>
    <w:rsid w:val="00BA47C7"/>
    <w:rsid w:val="00BA5047"/>
    <w:rsid w:val="00BA50D6"/>
    <w:rsid w:val="00BA5A2B"/>
    <w:rsid w:val="00BA5FE6"/>
    <w:rsid w:val="00BA6970"/>
    <w:rsid w:val="00BB0D42"/>
    <w:rsid w:val="00BB14CC"/>
    <w:rsid w:val="00BB1DFB"/>
    <w:rsid w:val="00BB1EF0"/>
    <w:rsid w:val="00BB273D"/>
    <w:rsid w:val="00BB2A0C"/>
    <w:rsid w:val="00BB2F23"/>
    <w:rsid w:val="00BB46A7"/>
    <w:rsid w:val="00BB50B6"/>
    <w:rsid w:val="00BB51D9"/>
    <w:rsid w:val="00BB5849"/>
    <w:rsid w:val="00BB62BF"/>
    <w:rsid w:val="00BB6403"/>
    <w:rsid w:val="00BB69FE"/>
    <w:rsid w:val="00BB7CCA"/>
    <w:rsid w:val="00BB7D35"/>
    <w:rsid w:val="00BC0CAF"/>
    <w:rsid w:val="00BC1466"/>
    <w:rsid w:val="00BC2811"/>
    <w:rsid w:val="00BC32D4"/>
    <w:rsid w:val="00BC36BE"/>
    <w:rsid w:val="00BC51B4"/>
    <w:rsid w:val="00BC51D6"/>
    <w:rsid w:val="00BC51EA"/>
    <w:rsid w:val="00BC53A7"/>
    <w:rsid w:val="00BC5A3C"/>
    <w:rsid w:val="00BC5FA6"/>
    <w:rsid w:val="00BC6409"/>
    <w:rsid w:val="00BC64BC"/>
    <w:rsid w:val="00BC67D8"/>
    <w:rsid w:val="00BC6CB9"/>
    <w:rsid w:val="00BC724A"/>
    <w:rsid w:val="00BC7804"/>
    <w:rsid w:val="00BC7A5E"/>
    <w:rsid w:val="00BD0457"/>
    <w:rsid w:val="00BD11FD"/>
    <w:rsid w:val="00BD1522"/>
    <w:rsid w:val="00BD1793"/>
    <w:rsid w:val="00BD1F0F"/>
    <w:rsid w:val="00BD2DF5"/>
    <w:rsid w:val="00BD35D7"/>
    <w:rsid w:val="00BD425D"/>
    <w:rsid w:val="00BD5174"/>
    <w:rsid w:val="00BD5921"/>
    <w:rsid w:val="00BD7290"/>
    <w:rsid w:val="00BD75EB"/>
    <w:rsid w:val="00BD79C2"/>
    <w:rsid w:val="00BE0E11"/>
    <w:rsid w:val="00BE0FC3"/>
    <w:rsid w:val="00BE10B3"/>
    <w:rsid w:val="00BE1F98"/>
    <w:rsid w:val="00BE2B5A"/>
    <w:rsid w:val="00BE374C"/>
    <w:rsid w:val="00BE3C7D"/>
    <w:rsid w:val="00BE446E"/>
    <w:rsid w:val="00BE4D15"/>
    <w:rsid w:val="00BE579A"/>
    <w:rsid w:val="00BE5D3A"/>
    <w:rsid w:val="00BE63DC"/>
    <w:rsid w:val="00BE6930"/>
    <w:rsid w:val="00BE6EA6"/>
    <w:rsid w:val="00BE6FE8"/>
    <w:rsid w:val="00BE75F9"/>
    <w:rsid w:val="00BF034D"/>
    <w:rsid w:val="00BF0360"/>
    <w:rsid w:val="00BF0A71"/>
    <w:rsid w:val="00BF0A98"/>
    <w:rsid w:val="00BF189F"/>
    <w:rsid w:val="00BF20AC"/>
    <w:rsid w:val="00BF2A35"/>
    <w:rsid w:val="00BF3DBC"/>
    <w:rsid w:val="00BF3FC2"/>
    <w:rsid w:val="00BF4A06"/>
    <w:rsid w:val="00BF6D20"/>
    <w:rsid w:val="00BF6E87"/>
    <w:rsid w:val="00BF6EEB"/>
    <w:rsid w:val="00BF6F34"/>
    <w:rsid w:val="00C00392"/>
    <w:rsid w:val="00C027D9"/>
    <w:rsid w:val="00C05B98"/>
    <w:rsid w:val="00C0713E"/>
    <w:rsid w:val="00C118D9"/>
    <w:rsid w:val="00C119E0"/>
    <w:rsid w:val="00C120F5"/>
    <w:rsid w:val="00C126F4"/>
    <w:rsid w:val="00C12761"/>
    <w:rsid w:val="00C12997"/>
    <w:rsid w:val="00C12AF8"/>
    <w:rsid w:val="00C136FE"/>
    <w:rsid w:val="00C153E5"/>
    <w:rsid w:val="00C15659"/>
    <w:rsid w:val="00C15788"/>
    <w:rsid w:val="00C15E67"/>
    <w:rsid w:val="00C16B9A"/>
    <w:rsid w:val="00C2009C"/>
    <w:rsid w:val="00C206CF"/>
    <w:rsid w:val="00C20721"/>
    <w:rsid w:val="00C208CB"/>
    <w:rsid w:val="00C21C93"/>
    <w:rsid w:val="00C21E6A"/>
    <w:rsid w:val="00C22183"/>
    <w:rsid w:val="00C22835"/>
    <w:rsid w:val="00C250B0"/>
    <w:rsid w:val="00C2578C"/>
    <w:rsid w:val="00C25F0D"/>
    <w:rsid w:val="00C2637B"/>
    <w:rsid w:val="00C26FB3"/>
    <w:rsid w:val="00C30B7F"/>
    <w:rsid w:val="00C311FE"/>
    <w:rsid w:val="00C31B44"/>
    <w:rsid w:val="00C325E6"/>
    <w:rsid w:val="00C338F1"/>
    <w:rsid w:val="00C33B9F"/>
    <w:rsid w:val="00C33D10"/>
    <w:rsid w:val="00C35E46"/>
    <w:rsid w:val="00C3610E"/>
    <w:rsid w:val="00C36A07"/>
    <w:rsid w:val="00C3744F"/>
    <w:rsid w:val="00C37D87"/>
    <w:rsid w:val="00C37F2B"/>
    <w:rsid w:val="00C40170"/>
    <w:rsid w:val="00C40BE8"/>
    <w:rsid w:val="00C41D16"/>
    <w:rsid w:val="00C41FA7"/>
    <w:rsid w:val="00C42AB8"/>
    <w:rsid w:val="00C437D5"/>
    <w:rsid w:val="00C43B73"/>
    <w:rsid w:val="00C43F10"/>
    <w:rsid w:val="00C44C39"/>
    <w:rsid w:val="00C44FB5"/>
    <w:rsid w:val="00C450DC"/>
    <w:rsid w:val="00C46A5A"/>
    <w:rsid w:val="00C46FC4"/>
    <w:rsid w:val="00C51E88"/>
    <w:rsid w:val="00C52D12"/>
    <w:rsid w:val="00C52DDF"/>
    <w:rsid w:val="00C53C03"/>
    <w:rsid w:val="00C54372"/>
    <w:rsid w:val="00C543A8"/>
    <w:rsid w:val="00C54971"/>
    <w:rsid w:val="00C559EC"/>
    <w:rsid w:val="00C55DB3"/>
    <w:rsid w:val="00C56B55"/>
    <w:rsid w:val="00C57A0D"/>
    <w:rsid w:val="00C602D8"/>
    <w:rsid w:val="00C604B9"/>
    <w:rsid w:val="00C60F34"/>
    <w:rsid w:val="00C61D84"/>
    <w:rsid w:val="00C61D96"/>
    <w:rsid w:val="00C62481"/>
    <w:rsid w:val="00C6260E"/>
    <w:rsid w:val="00C64554"/>
    <w:rsid w:val="00C6512C"/>
    <w:rsid w:val="00C65ACB"/>
    <w:rsid w:val="00C65C17"/>
    <w:rsid w:val="00C66AA6"/>
    <w:rsid w:val="00C67248"/>
    <w:rsid w:val="00C724E8"/>
    <w:rsid w:val="00C726DB"/>
    <w:rsid w:val="00C72C7D"/>
    <w:rsid w:val="00C73E78"/>
    <w:rsid w:val="00C749D0"/>
    <w:rsid w:val="00C75911"/>
    <w:rsid w:val="00C75CC1"/>
    <w:rsid w:val="00C75E1D"/>
    <w:rsid w:val="00C7700F"/>
    <w:rsid w:val="00C77707"/>
    <w:rsid w:val="00C77AAE"/>
    <w:rsid w:val="00C77B93"/>
    <w:rsid w:val="00C800CD"/>
    <w:rsid w:val="00C804D4"/>
    <w:rsid w:val="00C8280B"/>
    <w:rsid w:val="00C82903"/>
    <w:rsid w:val="00C82EE5"/>
    <w:rsid w:val="00C83D3C"/>
    <w:rsid w:val="00C84D1C"/>
    <w:rsid w:val="00C8552D"/>
    <w:rsid w:val="00C85E12"/>
    <w:rsid w:val="00C8622F"/>
    <w:rsid w:val="00C86EBC"/>
    <w:rsid w:val="00C877B9"/>
    <w:rsid w:val="00C9129B"/>
    <w:rsid w:val="00C91A6A"/>
    <w:rsid w:val="00C928B8"/>
    <w:rsid w:val="00C92D41"/>
    <w:rsid w:val="00C937C0"/>
    <w:rsid w:val="00C93A7D"/>
    <w:rsid w:val="00C93D84"/>
    <w:rsid w:val="00C9429C"/>
    <w:rsid w:val="00C94E67"/>
    <w:rsid w:val="00C965A7"/>
    <w:rsid w:val="00C970E2"/>
    <w:rsid w:val="00C97792"/>
    <w:rsid w:val="00C97BDF"/>
    <w:rsid w:val="00C97E78"/>
    <w:rsid w:val="00CA15DD"/>
    <w:rsid w:val="00CA1BCE"/>
    <w:rsid w:val="00CA236D"/>
    <w:rsid w:val="00CA253D"/>
    <w:rsid w:val="00CA2CBB"/>
    <w:rsid w:val="00CA37BE"/>
    <w:rsid w:val="00CA3D5E"/>
    <w:rsid w:val="00CA4901"/>
    <w:rsid w:val="00CA59B7"/>
    <w:rsid w:val="00CA5C12"/>
    <w:rsid w:val="00CA6E99"/>
    <w:rsid w:val="00CA7A69"/>
    <w:rsid w:val="00CA7A7E"/>
    <w:rsid w:val="00CB0B20"/>
    <w:rsid w:val="00CB2377"/>
    <w:rsid w:val="00CB27B4"/>
    <w:rsid w:val="00CB3261"/>
    <w:rsid w:val="00CB4404"/>
    <w:rsid w:val="00CB45AE"/>
    <w:rsid w:val="00CB5B48"/>
    <w:rsid w:val="00CB6134"/>
    <w:rsid w:val="00CC0490"/>
    <w:rsid w:val="00CC0669"/>
    <w:rsid w:val="00CC1A76"/>
    <w:rsid w:val="00CC31D2"/>
    <w:rsid w:val="00CC3A30"/>
    <w:rsid w:val="00CC4215"/>
    <w:rsid w:val="00CC4869"/>
    <w:rsid w:val="00CC4E69"/>
    <w:rsid w:val="00CC5F88"/>
    <w:rsid w:val="00CC6EAF"/>
    <w:rsid w:val="00CC7320"/>
    <w:rsid w:val="00CC7724"/>
    <w:rsid w:val="00CC7B1C"/>
    <w:rsid w:val="00CD00E2"/>
    <w:rsid w:val="00CD083C"/>
    <w:rsid w:val="00CD0B6E"/>
    <w:rsid w:val="00CD3792"/>
    <w:rsid w:val="00CD3A74"/>
    <w:rsid w:val="00CD4A75"/>
    <w:rsid w:val="00CD52B7"/>
    <w:rsid w:val="00CD5C93"/>
    <w:rsid w:val="00CD6CF3"/>
    <w:rsid w:val="00CD6E67"/>
    <w:rsid w:val="00CD6FFA"/>
    <w:rsid w:val="00CD71A8"/>
    <w:rsid w:val="00CD727B"/>
    <w:rsid w:val="00CD789F"/>
    <w:rsid w:val="00CE1155"/>
    <w:rsid w:val="00CE1E16"/>
    <w:rsid w:val="00CE2085"/>
    <w:rsid w:val="00CE20EA"/>
    <w:rsid w:val="00CE3469"/>
    <w:rsid w:val="00CE45DB"/>
    <w:rsid w:val="00CE5B83"/>
    <w:rsid w:val="00CE6009"/>
    <w:rsid w:val="00CE7066"/>
    <w:rsid w:val="00CF04E4"/>
    <w:rsid w:val="00CF1053"/>
    <w:rsid w:val="00CF1479"/>
    <w:rsid w:val="00CF17C2"/>
    <w:rsid w:val="00CF1802"/>
    <w:rsid w:val="00CF2665"/>
    <w:rsid w:val="00CF327E"/>
    <w:rsid w:val="00CF57DD"/>
    <w:rsid w:val="00CF645F"/>
    <w:rsid w:val="00CF6810"/>
    <w:rsid w:val="00CF7D4A"/>
    <w:rsid w:val="00CF7FB4"/>
    <w:rsid w:val="00D00972"/>
    <w:rsid w:val="00D00A85"/>
    <w:rsid w:val="00D01596"/>
    <w:rsid w:val="00D01946"/>
    <w:rsid w:val="00D02950"/>
    <w:rsid w:val="00D02D88"/>
    <w:rsid w:val="00D03A16"/>
    <w:rsid w:val="00D03E57"/>
    <w:rsid w:val="00D03EE2"/>
    <w:rsid w:val="00D0473D"/>
    <w:rsid w:val="00D053EE"/>
    <w:rsid w:val="00D05A2D"/>
    <w:rsid w:val="00D05BA6"/>
    <w:rsid w:val="00D06245"/>
    <w:rsid w:val="00D0692A"/>
    <w:rsid w:val="00D06A78"/>
    <w:rsid w:val="00D07B84"/>
    <w:rsid w:val="00D07F17"/>
    <w:rsid w:val="00D12ECC"/>
    <w:rsid w:val="00D13677"/>
    <w:rsid w:val="00D136F2"/>
    <w:rsid w:val="00D13ECF"/>
    <w:rsid w:val="00D154A6"/>
    <w:rsid w:val="00D16400"/>
    <w:rsid w:val="00D16ABE"/>
    <w:rsid w:val="00D1738B"/>
    <w:rsid w:val="00D17713"/>
    <w:rsid w:val="00D200BE"/>
    <w:rsid w:val="00D2029C"/>
    <w:rsid w:val="00D21D8F"/>
    <w:rsid w:val="00D21EC7"/>
    <w:rsid w:val="00D22813"/>
    <w:rsid w:val="00D230FB"/>
    <w:rsid w:val="00D234FC"/>
    <w:rsid w:val="00D242A3"/>
    <w:rsid w:val="00D24305"/>
    <w:rsid w:val="00D254D3"/>
    <w:rsid w:val="00D27778"/>
    <w:rsid w:val="00D2782B"/>
    <w:rsid w:val="00D27F41"/>
    <w:rsid w:val="00D31AF7"/>
    <w:rsid w:val="00D31E02"/>
    <w:rsid w:val="00D321B3"/>
    <w:rsid w:val="00D324D6"/>
    <w:rsid w:val="00D347E4"/>
    <w:rsid w:val="00D34C38"/>
    <w:rsid w:val="00D350A2"/>
    <w:rsid w:val="00D356CB"/>
    <w:rsid w:val="00D37010"/>
    <w:rsid w:val="00D37295"/>
    <w:rsid w:val="00D40230"/>
    <w:rsid w:val="00D40297"/>
    <w:rsid w:val="00D409D4"/>
    <w:rsid w:val="00D40F4C"/>
    <w:rsid w:val="00D41B56"/>
    <w:rsid w:val="00D42313"/>
    <w:rsid w:val="00D434AF"/>
    <w:rsid w:val="00D4401D"/>
    <w:rsid w:val="00D444B0"/>
    <w:rsid w:val="00D4522C"/>
    <w:rsid w:val="00D45997"/>
    <w:rsid w:val="00D45DDB"/>
    <w:rsid w:val="00D45E05"/>
    <w:rsid w:val="00D47B8B"/>
    <w:rsid w:val="00D503F2"/>
    <w:rsid w:val="00D508DC"/>
    <w:rsid w:val="00D5093C"/>
    <w:rsid w:val="00D51005"/>
    <w:rsid w:val="00D51157"/>
    <w:rsid w:val="00D516D0"/>
    <w:rsid w:val="00D53240"/>
    <w:rsid w:val="00D53391"/>
    <w:rsid w:val="00D53A06"/>
    <w:rsid w:val="00D54C03"/>
    <w:rsid w:val="00D54F67"/>
    <w:rsid w:val="00D55791"/>
    <w:rsid w:val="00D5696C"/>
    <w:rsid w:val="00D56970"/>
    <w:rsid w:val="00D56A2B"/>
    <w:rsid w:val="00D56A3A"/>
    <w:rsid w:val="00D571C9"/>
    <w:rsid w:val="00D57B21"/>
    <w:rsid w:val="00D57D5A"/>
    <w:rsid w:val="00D60078"/>
    <w:rsid w:val="00D61140"/>
    <w:rsid w:val="00D61F61"/>
    <w:rsid w:val="00D627C7"/>
    <w:rsid w:val="00D62836"/>
    <w:rsid w:val="00D62BA4"/>
    <w:rsid w:val="00D64A28"/>
    <w:rsid w:val="00D66A2F"/>
    <w:rsid w:val="00D66D02"/>
    <w:rsid w:val="00D67142"/>
    <w:rsid w:val="00D67485"/>
    <w:rsid w:val="00D675D5"/>
    <w:rsid w:val="00D67D0B"/>
    <w:rsid w:val="00D7085F"/>
    <w:rsid w:val="00D71032"/>
    <w:rsid w:val="00D71F99"/>
    <w:rsid w:val="00D73F1A"/>
    <w:rsid w:val="00D74721"/>
    <w:rsid w:val="00D753CD"/>
    <w:rsid w:val="00D75F56"/>
    <w:rsid w:val="00D75FA8"/>
    <w:rsid w:val="00D76A5B"/>
    <w:rsid w:val="00D76E92"/>
    <w:rsid w:val="00D7795C"/>
    <w:rsid w:val="00D800B0"/>
    <w:rsid w:val="00D80811"/>
    <w:rsid w:val="00D80DB3"/>
    <w:rsid w:val="00D80ED7"/>
    <w:rsid w:val="00D812B8"/>
    <w:rsid w:val="00D82514"/>
    <w:rsid w:val="00D84BCE"/>
    <w:rsid w:val="00D84C80"/>
    <w:rsid w:val="00D84F54"/>
    <w:rsid w:val="00D85890"/>
    <w:rsid w:val="00D85BDA"/>
    <w:rsid w:val="00D86D0B"/>
    <w:rsid w:val="00D86DE2"/>
    <w:rsid w:val="00D8744F"/>
    <w:rsid w:val="00D87DCB"/>
    <w:rsid w:val="00D90182"/>
    <w:rsid w:val="00D91E2D"/>
    <w:rsid w:val="00D91F66"/>
    <w:rsid w:val="00D92138"/>
    <w:rsid w:val="00D92634"/>
    <w:rsid w:val="00D938B2"/>
    <w:rsid w:val="00D93912"/>
    <w:rsid w:val="00D93C5A"/>
    <w:rsid w:val="00D94481"/>
    <w:rsid w:val="00D9638E"/>
    <w:rsid w:val="00D973B0"/>
    <w:rsid w:val="00DA09C6"/>
    <w:rsid w:val="00DA16F0"/>
    <w:rsid w:val="00DA181B"/>
    <w:rsid w:val="00DA2805"/>
    <w:rsid w:val="00DA3301"/>
    <w:rsid w:val="00DA447A"/>
    <w:rsid w:val="00DA53FA"/>
    <w:rsid w:val="00DA545F"/>
    <w:rsid w:val="00DA56FA"/>
    <w:rsid w:val="00DA6DDE"/>
    <w:rsid w:val="00DB042C"/>
    <w:rsid w:val="00DB051A"/>
    <w:rsid w:val="00DB0ADD"/>
    <w:rsid w:val="00DB0CE7"/>
    <w:rsid w:val="00DB0F08"/>
    <w:rsid w:val="00DB12A1"/>
    <w:rsid w:val="00DB17BE"/>
    <w:rsid w:val="00DB226E"/>
    <w:rsid w:val="00DB2B40"/>
    <w:rsid w:val="00DB3297"/>
    <w:rsid w:val="00DB34CB"/>
    <w:rsid w:val="00DB3B6D"/>
    <w:rsid w:val="00DC02FB"/>
    <w:rsid w:val="00DC07D4"/>
    <w:rsid w:val="00DC0FD4"/>
    <w:rsid w:val="00DC2687"/>
    <w:rsid w:val="00DC3911"/>
    <w:rsid w:val="00DC4586"/>
    <w:rsid w:val="00DC548A"/>
    <w:rsid w:val="00DC751D"/>
    <w:rsid w:val="00DC78AC"/>
    <w:rsid w:val="00DD00D7"/>
    <w:rsid w:val="00DD048B"/>
    <w:rsid w:val="00DD0A8F"/>
    <w:rsid w:val="00DD1A0A"/>
    <w:rsid w:val="00DD282B"/>
    <w:rsid w:val="00DD335C"/>
    <w:rsid w:val="00DD347C"/>
    <w:rsid w:val="00DD584C"/>
    <w:rsid w:val="00DD5D62"/>
    <w:rsid w:val="00DD6D84"/>
    <w:rsid w:val="00DD717A"/>
    <w:rsid w:val="00DD7DAE"/>
    <w:rsid w:val="00DE01F1"/>
    <w:rsid w:val="00DE0CB9"/>
    <w:rsid w:val="00DE114C"/>
    <w:rsid w:val="00DE1312"/>
    <w:rsid w:val="00DE1A93"/>
    <w:rsid w:val="00DE1D43"/>
    <w:rsid w:val="00DE2F9A"/>
    <w:rsid w:val="00DE3D2D"/>
    <w:rsid w:val="00DE49F0"/>
    <w:rsid w:val="00DE4F14"/>
    <w:rsid w:val="00DE5547"/>
    <w:rsid w:val="00DE5F34"/>
    <w:rsid w:val="00DE6A68"/>
    <w:rsid w:val="00DE7C8E"/>
    <w:rsid w:val="00DF1210"/>
    <w:rsid w:val="00DF1677"/>
    <w:rsid w:val="00DF1BA3"/>
    <w:rsid w:val="00DF2116"/>
    <w:rsid w:val="00DF2641"/>
    <w:rsid w:val="00DF2E23"/>
    <w:rsid w:val="00DF303E"/>
    <w:rsid w:val="00DF30E3"/>
    <w:rsid w:val="00DF35E3"/>
    <w:rsid w:val="00DF4EF8"/>
    <w:rsid w:val="00DF5020"/>
    <w:rsid w:val="00DF5AD3"/>
    <w:rsid w:val="00DF5C12"/>
    <w:rsid w:val="00DF6305"/>
    <w:rsid w:val="00DF6C2E"/>
    <w:rsid w:val="00DF7EDB"/>
    <w:rsid w:val="00E000B3"/>
    <w:rsid w:val="00E008EC"/>
    <w:rsid w:val="00E02461"/>
    <w:rsid w:val="00E02B7E"/>
    <w:rsid w:val="00E045C6"/>
    <w:rsid w:val="00E04A68"/>
    <w:rsid w:val="00E04CCB"/>
    <w:rsid w:val="00E04FCE"/>
    <w:rsid w:val="00E0563C"/>
    <w:rsid w:val="00E05B84"/>
    <w:rsid w:val="00E05B88"/>
    <w:rsid w:val="00E07329"/>
    <w:rsid w:val="00E07453"/>
    <w:rsid w:val="00E07751"/>
    <w:rsid w:val="00E10111"/>
    <w:rsid w:val="00E10B2B"/>
    <w:rsid w:val="00E111FF"/>
    <w:rsid w:val="00E11229"/>
    <w:rsid w:val="00E116C6"/>
    <w:rsid w:val="00E11B31"/>
    <w:rsid w:val="00E11C2E"/>
    <w:rsid w:val="00E11F39"/>
    <w:rsid w:val="00E122B9"/>
    <w:rsid w:val="00E12350"/>
    <w:rsid w:val="00E12744"/>
    <w:rsid w:val="00E12F08"/>
    <w:rsid w:val="00E12FB9"/>
    <w:rsid w:val="00E131BB"/>
    <w:rsid w:val="00E1410F"/>
    <w:rsid w:val="00E14FF3"/>
    <w:rsid w:val="00E159EA"/>
    <w:rsid w:val="00E16F68"/>
    <w:rsid w:val="00E171DD"/>
    <w:rsid w:val="00E171DE"/>
    <w:rsid w:val="00E173CC"/>
    <w:rsid w:val="00E1765B"/>
    <w:rsid w:val="00E17902"/>
    <w:rsid w:val="00E20927"/>
    <w:rsid w:val="00E20B8B"/>
    <w:rsid w:val="00E20FA5"/>
    <w:rsid w:val="00E21758"/>
    <w:rsid w:val="00E219EE"/>
    <w:rsid w:val="00E21D42"/>
    <w:rsid w:val="00E21D71"/>
    <w:rsid w:val="00E22A08"/>
    <w:rsid w:val="00E22A8B"/>
    <w:rsid w:val="00E22A91"/>
    <w:rsid w:val="00E22F82"/>
    <w:rsid w:val="00E25034"/>
    <w:rsid w:val="00E2521E"/>
    <w:rsid w:val="00E25C34"/>
    <w:rsid w:val="00E25CFB"/>
    <w:rsid w:val="00E26B9A"/>
    <w:rsid w:val="00E270F7"/>
    <w:rsid w:val="00E30310"/>
    <w:rsid w:val="00E310E1"/>
    <w:rsid w:val="00E32987"/>
    <w:rsid w:val="00E32DA1"/>
    <w:rsid w:val="00E32FCC"/>
    <w:rsid w:val="00E3312D"/>
    <w:rsid w:val="00E34085"/>
    <w:rsid w:val="00E340F3"/>
    <w:rsid w:val="00E35AE8"/>
    <w:rsid w:val="00E36903"/>
    <w:rsid w:val="00E36D9A"/>
    <w:rsid w:val="00E371C7"/>
    <w:rsid w:val="00E37206"/>
    <w:rsid w:val="00E37539"/>
    <w:rsid w:val="00E377AB"/>
    <w:rsid w:val="00E40267"/>
    <w:rsid w:val="00E40FFA"/>
    <w:rsid w:val="00E41734"/>
    <w:rsid w:val="00E41CA4"/>
    <w:rsid w:val="00E42127"/>
    <w:rsid w:val="00E42595"/>
    <w:rsid w:val="00E43F9C"/>
    <w:rsid w:val="00E4575A"/>
    <w:rsid w:val="00E45789"/>
    <w:rsid w:val="00E457E7"/>
    <w:rsid w:val="00E45CC1"/>
    <w:rsid w:val="00E4643F"/>
    <w:rsid w:val="00E46699"/>
    <w:rsid w:val="00E475AB"/>
    <w:rsid w:val="00E50F05"/>
    <w:rsid w:val="00E51200"/>
    <w:rsid w:val="00E520C8"/>
    <w:rsid w:val="00E53515"/>
    <w:rsid w:val="00E53A6B"/>
    <w:rsid w:val="00E53BA8"/>
    <w:rsid w:val="00E546EA"/>
    <w:rsid w:val="00E54757"/>
    <w:rsid w:val="00E551DC"/>
    <w:rsid w:val="00E6033A"/>
    <w:rsid w:val="00E60637"/>
    <w:rsid w:val="00E60BF5"/>
    <w:rsid w:val="00E60E3D"/>
    <w:rsid w:val="00E626FA"/>
    <w:rsid w:val="00E63128"/>
    <w:rsid w:val="00E63305"/>
    <w:rsid w:val="00E63B0C"/>
    <w:rsid w:val="00E65A47"/>
    <w:rsid w:val="00E65E5F"/>
    <w:rsid w:val="00E65F16"/>
    <w:rsid w:val="00E663BB"/>
    <w:rsid w:val="00E66606"/>
    <w:rsid w:val="00E67258"/>
    <w:rsid w:val="00E676FC"/>
    <w:rsid w:val="00E6772A"/>
    <w:rsid w:val="00E705E7"/>
    <w:rsid w:val="00E72D66"/>
    <w:rsid w:val="00E73C64"/>
    <w:rsid w:val="00E74D48"/>
    <w:rsid w:val="00E75580"/>
    <w:rsid w:val="00E7581C"/>
    <w:rsid w:val="00E75A58"/>
    <w:rsid w:val="00E75D82"/>
    <w:rsid w:val="00E7602E"/>
    <w:rsid w:val="00E76AEA"/>
    <w:rsid w:val="00E77062"/>
    <w:rsid w:val="00E771E4"/>
    <w:rsid w:val="00E772C4"/>
    <w:rsid w:val="00E77C53"/>
    <w:rsid w:val="00E77E53"/>
    <w:rsid w:val="00E8007B"/>
    <w:rsid w:val="00E80285"/>
    <w:rsid w:val="00E81624"/>
    <w:rsid w:val="00E81731"/>
    <w:rsid w:val="00E8266E"/>
    <w:rsid w:val="00E831DF"/>
    <w:rsid w:val="00E83CC1"/>
    <w:rsid w:val="00E83EFB"/>
    <w:rsid w:val="00E8418C"/>
    <w:rsid w:val="00E8439C"/>
    <w:rsid w:val="00E84FB4"/>
    <w:rsid w:val="00E853EB"/>
    <w:rsid w:val="00E869AB"/>
    <w:rsid w:val="00E86AA4"/>
    <w:rsid w:val="00E87E81"/>
    <w:rsid w:val="00E9046F"/>
    <w:rsid w:val="00E913B6"/>
    <w:rsid w:val="00E9200C"/>
    <w:rsid w:val="00E92FC9"/>
    <w:rsid w:val="00E93F60"/>
    <w:rsid w:val="00E9411F"/>
    <w:rsid w:val="00E949FD"/>
    <w:rsid w:val="00E95193"/>
    <w:rsid w:val="00E95848"/>
    <w:rsid w:val="00E96D02"/>
    <w:rsid w:val="00E96E60"/>
    <w:rsid w:val="00E971D9"/>
    <w:rsid w:val="00E97444"/>
    <w:rsid w:val="00E97B79"/>
    <w:rsid w:val="00E97CE3"/>
    <w:rsid w:val="00E97FE1"/>
    <w:rsid w:val="00EA0E9B"/>
    <w:rsid w:val="00EA1DFC"/>
    <w:rsid w:val="00EA26A3"/>
    <w:rsid w:val="00EA2AD9"/>
    <w:rsid w:val="00EA3AD0"/>
    <w:rsid w:val="00EA4280"/>
    <w:rsid w:val="00EA4F94"/>
    <w:rsid w:val="00EA539C"/>
    <w:rsid w:val="00EA785F"/>
    <w:rsid w:val="00EA7AF9"/>
    <w:rsid w:val="00EB07C2"/>
    <w:rsid w:val="00EB0AC6"/>
    <w:rsid w:val="00EB150B"/>
    <w:rsid w:val="00EB1A1C"/>
    <w:rsid w:val="00EB23C8"/>
    <w:rsid w:val="00EB2A41"/>
    <w:rsid w:val="00EB3818"/>
    <w:rsid w:val="00EB4F75"/>
    <w:rsid w:val="00EB4FE5"/>
    <w:rsid w:val="00EB57DA"/>
    <w:rsid w:val="00EC0460"/>
    <w:rsid w:val="00EC06FE"/>
    <w:rsid w:val="00EC0A07"/>
    <w:rsid w:val="00EC0F82"/>
    <w:rsid w:val="00EC2A8C"/>
    <w:rsid w:val="00EC2E9C"/>
    <w:rsid w:val="00EC322C"/>
    <w:rsid w:val="00EC3EB8"/>
    <w:rsid w:val="00EC3EC7"/>
    <w:rsid w:val="00EC410E"/>
    <w:rsid w:val="00EC4531"/>
    <w:rsid w:val="00EC4815"/>
    <w:rsid w:val="00EC532D"/>
    <w:rsid w:val="00EC5E2D"/>
    <w:rsid w:val="00ED0F29"/>
    <w:rsid w:val="00ED165E"/>
    <w:rsid w:val="00ED19A1"/>
    <w:rsid w:val="00ED20A0"/>
    <w:rsid w:val="00ED24DE"/>
    <w:rsid w:val="00ED26BC"/>
    <w:rsid w:val="00ED2CB2"/>
    <w:rsid w:val="00ED3F5A"/>
    <w:rsid w:val="00ED508D"/>
    <w:rsid w:val="00ED76A8"/>
    <w:rsid w:val="00EE00B7"/>
    <w:rsid w:val="00EE0614"/>
    <w:rsid w:val="00EE0A92"/>
    <w:rsid w:val="00EE18FF"/>
    <w:rsid w:val="00EE2592"/>
    <w:rsid w:val="00EE2652"/>
    <w:rsid w:val="00EE30C1"/>
    <w:rsid w:val="00EE323A"/>
    <w:rsid w:val="00EE390C"/>
    <w:rsid w:val="00EE77F4"/>
    <w:rsid w:val="00EE7D58"/>
    <w:rsid w:val="00EE7DF2"/>
    <w:rsid w:val="00EE7FBF"/>
    <w:rsid w:val="00EF01C2"/>
    <w:rsid w:val="00EF0FB7"/>
    <w:rsid w:val="00EF1354"/>
    <w:rsid w:val="00EF16BF"/>
    <w:rsid w:val="00EF1A44"/>
    <w:rsid w:val="00EF21D7"/>
    <w:rsid w:val="00EF5084"/>
    <w:rsid w:val="00EF6A4E"/>
    <w:rsid w:val="00EF78F9"/>
    <w:rsid w:val="00EF7CDD"/>
    <w:rsid w:val="00F0026A"/>
    <w:rsid w:val="00F0148F"/>
    <w:rsid w:val="00F026D4"/>
    <w:rsid w:val="00F030E0"/>
    <w:rsid w:val="00F03212"/>
    <w:rsid w:val="00F03635"/>
    <w:rsid w:val="00F03E35"/>
    <w:rsid w:val="00F045C0"/>
    <w:rsid w:val="00F04886"/>
    <w:rsid w:val="00F059EC"/>
    <w:rsid w:val="00F05A5B"/>
    <w:rsid w:val="00F05AC2"/>
    <w:rsid w:val="00F06766"/>
    <w:rsid w:val="00F074BB"/>
    <w:rsid w:val="00F076DA"/>
    <w:rsid w:val="00F07DB6"/>
    <w:rsid w:val="00F1050B"/>
    <w:rsid w:val="00F10D9E"/>
    <w:rsid w:val="00F11D72"/>
    <w:rsid w:val="00F11DDD"/>
    <w:rsid w:val="00F12F43"/>
    <w:rsid w:val="00F13A8A"/>
    <w:rsid w:val="00F13C94"/>
    <w:rsid w:val="00F1479B"/>
    <w:rsid w:val="00F15480"/>
    <w:rsid w:val="00F154B0"/>
    <w:rsid w:val="00F15C4F"/>
    <w:rsid w:val="00F164DF"/>
    <w:rsid w:val="00F16A08"/>
    <w:rsid w:val="00F16A09"/>
    <w:rsid w:val="00F16BD7"/>
    <w:rsid w:val="00F16BE3"/>
    <w:rsid w:val="00F17047"/>
    <w:rsid w:val="00F176FE"/>
    <w:rsid w:val="00F200FD"/>
    <w:rsid w:val="00F202EA"/>
    <w:rsid w:val="00F20333"/>
    <w:rsid w:val="00F20843"/>
    <w:rsid w:val="00F20F8A"/>
    <w:rsid w:val="00F20FD3"/>
    <w:rsid w:val="00F216D4"/>
    <w:rsid w:val="00F21A40"/>
    <w:rsid w:val="00F220B7"/>
    <w:rsid w:val="00F222D3"/>
    <w:rsid w:val="00F22C0C"/>
    <w:rsid w:val="00F24F77"/>
    <w:rsid w:val="00F25042"/>
    <w:rsid w:val="00F250EC"/>
    <w:rsid w:val="00F254A5"/>
    <w:rsid w:val="00F254FF"/>
    <w:rsid w:val="00F26368"/>
    <w:rsid w:val="00F264FA"/>
    <w:rsid w:val="00F31375"/>
    <w:rsid w:val="00F31516"/>
    <w:rsid w:val="00F32860"/>
    <w:rsid w:val="00F342E6"/>
    <w:rsid w:val="00F3450C"/>
    <w:rsid w:val="00F34789"/>
    <w:rsid w:val="00F3484D"/>
    <w:rsid w:val="00F36009"/>
    <w:rsid w:val="00F36507"/>
    <w:rsid w:val="00F36B9F"/>
    <w:rsid w:val="00F372D8"/>
    <w:rsid w:val="00F37BEF"/>
    <w:rsid w:val="00F408C9"/>
    <w:rsid w:val="00F411EC"/>
    <w:rsid w:val="00F430C9"/>
    <w:rsid w:val="00F43946"/>
    <w:rsid w:val="00F44171"/>
    <w:rsid w:val="00F44856"/>
    <w:rsid w:val="00F457A7"/>
    <w:rsid w:val="00F457DC"/>
    <w:rsid w:val="00F46D4F"/>
    <w:rsid w:val="00F46F56"/>
    <w:rsid w:val="00F47332"/>
    <w:rsid w:val="00F47AA2"/>
    <w:rsid w:val="00F50EB1"/>
    <w:rsid w:val="00F510C5"/>
    <w:rsid w:val="00F516CB"/>
    <w:rsid w:val="00F53241"/>
    <w:rsid w:val="00F5356C"/>
    <w:rsid w:val="00F54DC2"/>
    <w:rsid w:val="00F550A7"/>
    <w:rsid w:val="00F55392"/>
    <w:rsid w:val="00F55A0F"/>
    <w:rsid w:val="00F56124"/>
    <w:rsid w:val="00F56CDA"/>
    <w:rsid w:val="00F56E86"/>
    <w:rsid w:val="00F5756A"/>
    <w:rsid w:val="00F5777F"/>
    <w:rsid w:val="00F5792C"/>
    <w:rsid w:val="00F60357"/>
    <w:rsid w:val="00F604D4"/>
    <w:rsid w:val="00F609C9"/>
    <w:rsid w:val="00F6408D"/>
    <w:rsid w:val="00F64568"/>
    <w:rsid w:val="00F64E57"/>
    <w:rsid w:val="00F65240"/>
    <w:rsid w:val="00F657D9"/>
    <w:rsid w:val="00F668B4"/>
    <w:rsid w:val="00F66E9D"/>
    <w:rsid w:val="00F676F0"/>
    <w:rsid w:val="00F706F1"/>
    <w:rsid w:val="00F70EB9"/>
    <w:rsid w:val="00F7113A"/>
    <w:rsid w:val="00F73153"/>
    <w:rsid w:val="00F734DF"/>
    <w:rsid w:val="00F73B94"/>
    <w:rsid w:val="00F743D3"/>
    <w:rsid w:val="00F74915"/>
    <w:rsid w:val="00F7505B"/>
    <w:rsid w:val="00F75A70"/>
    <w:rsid w:val="00F760F3"/>
    <w:rsid w:val="00F76C7F"/>
    <w:rsid w:val="00F76F5A"/>
    <w:rsid w:val="00F77304"/>
    <w:rsid w:val="00F77F85"/>
    <w:rsid w:val="00F80596"/>
    <w:rsid w:val="00F80F5F"/>
    <w:rsid w:val="00F81652"/>
    <w:rsid w:val="00F824E3"/>
    <w:rsid w:val="00F829E6"/>
    <w:rsid w:val="00F8348A"/>
    <w:rsid w:val="00F83DD9"/>
    <w:rsid w:val="00F844B3"/>
    <w:rsid w:val="00F84514"/>
    <w:rsid w:val="00F8453F"/>
    <w:rsid w:val="00F84574"/>
    <w:rsid w:val="00F845D8"/>
    <w:rsid w:val="00F8473B"/>
    <w:rsid w:val="00F84DEB"/>
    <w:rsid w:val="00F85487"/>
    <w:rsid w:val="00F85E90"/>
    <w:rsid w:val="00F86668"/>
    <w:rsid w:val="00F86AF5"/>
    <w:rsid w:val="00F8798F"/>
    <w:rsid w:val="00F90B62"/>
    <w:rsid w:val="00F90E05"/>
    <w:rsid w:val="00F90EC8"/>
    <w:rsid w:val="00F91482"/>
    <w:rsid w:val="00F92194"/>
    <w:rsid w:val="00F92EBA"/>
    <w:rsid w:val="00F937F8"/>
    <w:rsid w:val="00F95006"/>
    <w:rsid w:val="00F95A27"/>
    <w:rsid w:val="00F96214"/>
    <w:rsid w:val="00F96769"/>
    <w:rsid w:val="00F97559"/>
    <w:rsid w:val="00F97957"/>
    <w:rsid w:val="00F97C2A"/>
    <w:rsid w:val="00FA06E8"/>
    <w:rsid w:val="00FA14C7"/>
    <w:rsid w:val="00FA1E15"/>
    <w:rsid w:val="00FA2488"/>
    <w:rsid w:val="00FA2BA0"/>
    <w:rsid w:val="00FA3078"/>
    <w:rsid w:val="00FA38CA"/>
    <w:rsid w:val="00FA3D3D"/>
    <w:rsid w:val="00FA4EF1"/>
    <w:rsid w:val="00FA4F19"/>
    <w:rsid w:val="00FA6556"/>
    <w:rsid w:val="00FA6C9F"/>
    <w:rsid w:val="00FA7C18"/>
    <w:rsid w:val="00FB21D2"/>
    <w:rsid w:val="00FB2D53"/>
    <w:rsid w:val="00FB402C"/>
    <w:rsid w:val="00FB532B"/>
    <w:rsid w:val="00FB53B9"/>
    <w:rsid w:val="00FB68FA"/>
    <w:rsid w:val="00FB6AD8"/>
    <w:rsid w:val="00FB7154"/>
    <w:rsid w:val="00FB767B"/>
    <w:rsid w:val="00FB7BBA"/>
    <w:rsid w:val="00FC21E9"/>
    <w:rsid w:val="00FC239E"/>
    <w:rsid w:val="00FC3106"/>
    <w:rsid w:val="00FC3550"/>
    <w:rsid w:val="00FC4591"/>
    <w:rsid w:val="00FC4984"/>
    <w:rsid w:val="00FC5E4D"/>
    <w:rsid w:val="00FC6180"/>
    <w:rsid w:val="00FC6A86"/>
    <w:rsid w:val="00FC6AB5"/>
    <w:rsid w:val="00FD088A"/>
    <w:rsid w:val="00FD2234"/>
    <w:rsid w:val="00FD35A4"/>
    <w:rsid w:val="00FD3AB9"/>
    <w:rsid w:val="00FD4E1D"/>
    <w:rsid w:val="00FD4EFF"/>
    <w:rsid w:val="00FD5D30"/>
    <w:rsid w:val="00FD64F2"/>
    <w:rsid w:val="00FD6EEB"/>
    <w:rsid w:val="00FD799F"/>
    <w:rsid w:val="00FE079F"/>
    <w:rsid w:val="00FE121F"/>
    <w:rsid w:val="00FE1A5A"/>
    <w:rsid w:val="00FE1B3E"/>
    <w:rsid w:val="00FE278D"/>
    <w:rsid w:val="00FE2832"/>
    <w:rsid w:val="00FE2CCE"/>
    <w:rsid w:val="00FE3A4A"/>
    <w:rsid w:val="00FE4841"/>
    <w:rsid w:val="00FE496F"/>
    <w:rsid w:val="00FE4A15"/>
    <w:rsid w:val="00FE4CF9"/>
    <w:rsid w:val="00FE64EF"/>
    <w:rsid w:val="00FE67F6"/>
    <w:rsid w:val="00FE68B8"/>
    <w:rsid w:val="00FE750B"/>
    <w:rsid w:val="00FE7688"/>
    <w:rsid w:val="00FE7FFA"/>
    <w:rsid w:val="00FF0959"/>
    <w:rsid w:val="00FF0CBF"/>
    <w:rsid w:val="00FF0EB2"/>
    <w:rsid w:val="00FF10D1"/>
    <w:rsid w:val="00FF1D8B"/>
    <w:rsid w:val="00FF239F"/>
    <w:rsid w:val="00FF28E6"/>
    <w:rsid w:val="00FF2EF6"/>
    <w:rsid w:val="00FF4C76"/>
    <w:rsid w:val="00FF54E9"/>
    <w:rsid w:val="00FF5761"/>
    <w:rsid w:val="00FF625F"/>
    <w:rsid w:val="00FF636A"/>
    <w:rsid w:val="00FF6C24"/>
    <w:rsid w:val="00FF7139"/>
    <w:rsid w:val="00FF7208"/>
    <w:rsid w:val="00FF7287"/>
    <w:rsid w:val="00FF79EB"/>
    <w:rsid w:val="00FF7A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BFF"/>
  <w15:chartTrackingRefBased/>
  <w15:docId w15:val="{A7B9AF2F-1219-47D3-86E9-2D11621D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5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06"/>
  </w:style>
  <w:style w:type="paragraph" w:styleId="Footer">
    <w:name w:val="footer"/>
    <w:basedOn w:val="Normal"/>
    <w:link w:val="FooterChar"/>
    <w:uiPriority w:val="99"/>
    <w:unhideWhenUsed/>
    <w:rsid w:val="007E1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06"/>
  </w:style>
  <w:style w:type="paragraph" w:styleId="ListParagraph">
    <w:name w:val="List Paragraph"/>
    <w:basedOn w:val="Normal"/>
    <w:uiPriority w:val="34"/>
    <w:qFormat/>
    <w:rsid w:val="00B618CE"/>
    <w:pPr>
      <w:ind w:left="720"/>
      <w:contextualSpacing/>
    </w:pPr>
  </w:style>
  <w:style w:type="paragraph" w:styleId="Revision">
    <w:name w:val="Revision"/>
    <w:hidden/>
    <w:uiPriority w:val="99"/>
    <w:semiHidden/>
    <w:rsid w:val="00F154B0"/>
    <w:pPr>
      <w:spacing w:after="0" w:line="240" w:lineRule="auto"/>
    </w:pPr>
  </w:style>
  <w:style w:type="character" w:styleId="CommentReference">
    <w:name w:val="annotation reference"/>
    <w:basedOn w:val="DefaultParagraphFont"/>
    <w:uiPriority w:val="99"/>
    <w:semiHidden/>
    <w:unhideWhenUsed/>
    <w:rsid w:val="002155CC"/>
    <w:rPr>
      <w:sz w:val="16"/>
      <w:szCs w:val="16"/>
    </w:rPr>
  </w:style>
  <w:style w:type="paragraph" w:styleId="CommentText">
    <w:name w:val="annotation text"/>
    <w:basedOn w:val="Normal"/>
    <w:link w:val="CommentTextChar"/>
    <w:uiPriority w:val="99"/>
    <w:unhideWhenUsed/>
    <w:rsid w:val="002155CC"/>
    <w:pPr>
      <w:spacing w:line="240" w:lineRule="auto"/>
    </w:pPr>
    <w:rPr>
      <w:sz w:val="20"/>
      <w:szCs w:val="20"/>
    </w:rPr>
  </w:style>
  <w:style w:type="character" w:customStyle="1" w:styleId="CommentTextChar">
    <w:name w:val="Comment Text Char"/>
    <w:basedOn w:val="DefaultParagraphFont"/>
    <w:link w:val="CommentText"/>
    <w:uiPriority w:val="99"/>
    <w:rsid w:val="002155CC"/>
    <w:rPr>
      <w:sz w:val="20"/>
      <w:szCs w:val="20"/>
    </w:rPr>
  </w:style>
  <w:style w:type="paragraph" w:styleId="CommentSubject">
    <w:name w:val="annotation subject"/>
    <w:basedOn w:val="CommentText"/>
    <w:next w:val="CommentText"/>
    <w:link w:val="CommentSubjectChar"/>
    <w:uiPriority w:val="99"/>
    <w:semiHidden/>
    <w:unhideWhenUsed/>
    <w:rsid w:val="002155CC"/>
    <w:rPr>
      <w:b/>
      <w:bCs/>
    </w:rPr>
  </w:style>
  <w:style w:type="character" w:customStyle="1" w:styleId="CommentSubjectChar">
    <w:name w:val="Comment Subject Char"/>
    <w:basedOn w:val="CommentTextChar"/>
    <w:link w:val="CommentSubject"/>
    <w:uiPriority w:val="99"/>
    <w:semiHidden/>
    <w:rsid w:val="002155CC"/>
    <w:rPr>
      <w:b/>
      <w:bCs/>
      <w:sz w:val="20"/>
      <w:szCs w:val="20"/>
    </w:rPr>
  </w:style>
  <w:style w:type="paragraph" w:customStyle="1" w:styleId="EndNoteBibliographyTitle">
    <w:name w:val="EndNote Bibliography Title"/>
    <w:basedOn w:val="Normal"/>
    <w:link w:val="EndNoteBibliographyTitleChar"/>
    <w:rsid w:val="00BD045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D0457"/>
    <w:rPr>
      <w:rFonts w:ascii="Calibri" w:hAnsi="Calibri" w:cs="Calibri"/>
      <w:noProof/>
    </w:rPr>
  </w:style>
  <w:style w:type="paragraph" w:customStyle="1" w:styleId="EndNoteBibliography">
    <w:name w:val="EndNote Bibliography"/>
    <w:basedOn w:val="Normal"/>
    <w:link w:val="EndNoteBibliographyChar"/>
    <w:rsid w:val="00BD045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D0457"/>
    <w:rPr>
      <w:rFonts w:ascii="Calibri" w:hAnsi="Calibri" w:cs="Calibri"/>
      <w:noProof/>
    </w:rPr>
  </w:style>
  <w:style w:type="character" w:styleId="Hyperlink">
    <w:name w:val="Hyperlink"/>
    <w:basedOn w:val="DefaultParagraphFont"/>
    <w:uiPriority w:val="99"/>
    <w:unhideWhenUsed/>
    <w:rsid w:val="00C2009C"/>
    <w:rPr>
      <w:color w:val="0563C1" w:themeColor="hyperlink"/>
      <w:u w:val="single"/>
    </w:rPr>
  </w:style>
  <w:style w:type="character" w:styleId="UnresolvedMention">
    <w:name w:val="Unresolved Mention"/>
    <w:basedOn w:val="DefaultParagraphFont"/>
    <w:uiPriority w:val="99"/>
    <w:semiHidden/>
    <w:unhideWhenUsed/>
    <w:rsid w:val="00C2009C"/>
    <w:rPr>
      <w:color w:val="605E5C"/>
      <w:shd w:val="clear" w:color="auto" w:fill="E1DFDD"/>
    </w:rPr>
  </w:style>
  <w:style w:type="table" w:styleId="TableGrid">
    <w:name w:val="Table Grid"/>
    <w:basedOn w:val="TableNormal"/>
    <w:uiPriority w:val="39"/>
    <w:rsid w:val="0060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F55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55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61C"/>
    <w:rPr>
      <w:b/>
      <w:bCs/>
    </w:rPr>
  </w:style>
  <w:style w:type="paragraph" w:customStyle="1" w:styleId="pf0">
    <w:name w:val="pf0"/>
    <w:basedOn w:val="Normal"/>
    <w:rsid w:val="0028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86CAB"/>
    <w:rPr>
      <w:rFonts w:ascii="Segoe UI" w:hAnsi="Segoe UI" w:cs="Segoe UI" w:hint="default"/>
      <w:sz w:val="18"/>
      <w:szCs w:val="18"/>
    </w:rPr>
  </w:style>
  <w:style w:type="paragraph" w:customStyle="1" w:styleId="Normal0">
    <w:name w:val="[Normal]"/>
    <w:uiPriority w:val="99"/>
    <w:rsid w:val="0057053A"/>
    <w:pPr>
      <w:widowControl w:val="0"/>
      <w:autoSpaceDE w:val="0"/>
      <w:autoSpaceDN w:val="0"/>
      <w:adjustRightInd w:val="0"/>
      <w:spacing w:after="0" w:line="240" w:lineRule="auto"/>
    </w:pPr>
    <w:rPr>
      <w:rFonts w:ascii="Arial" w:hAnsi="Arial" w:cs="Arial"/>
      <w:sz w:val="24"/>
      <w:szCs w:val="24"/>
    </w:rPr>
  </w:style>
  <w:style w:type="character" w:customStyle="1" w:styleId="fn-label">
    <w:name w:val="fn-label"/>
    <w:basedOn w:val="DefaultParagraphFont"/>
    <w:rsid w:val="00DF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23">
      <w:bodyDiv w:val="1"/>
      <w:marLeft w:val="0"/>
      <w:marRight w:val="0"/>
      <w:marTop w:val="0"/>
      <w:marBottom w:val="0"/>
      <w:divBdr>
        <w:top w:val="none" w:sz="0" w:space="0" w:color="auto"/>
        <w:left w:val="none" w:sz="0" w:space="0" w:color="auto"/>
        <w:bottom w:val="none" w:sz="0" w:space="0" w:color="auto"/>
        <w:right w:val="none" w:sz="0" w:space="0" w:color="auto"/>
      </w:divBdr>
    </w:div>
    <w:div w:id="35857844">
      <w:bodyDiv w:val="1"/>
      <w:marLeft w:val="0"/>
      <w:marRight w:val="0"/>
      <w:marTop w:val="0"/>
      <w:marBottom w:val="0"/>
      <w:divBdr>
        <w:top w:val="none" w:sz="0" w:space="0" w:color="auto"/>
        <w:left w:val="none" w:sz="0" w:space="0" w:color="auto"/>
        <w:bottom w:val="none" w:sz="0" w:space="0" w:color="auto"/>
        <w:right w:val="none" w:sz="0" w:space="0" w:color="auto"/>
      </w:divBdr>
    </w:div>
    <w:div w:id="108397770">
      <w:bodyDiv w:val="1"/>
      <w:marLeft w:val="0"/>
      <w:marRight w:val="0"/>
      <w:marTop w:val="0"/>
      <w:marBottom w:val="0"/>
      <w:divBdr>
        <w:top w:val="none" w:sz="0" w:space="0" w:color="auto"/>
        <w:left w:val="none" w:sz="0" w:space="0" w:color="auto"/>
        <w:bottom w:val="none" w:sz="0" w:space="0" w:color="auto"/>
        <w:right w:val="none" w:sz="0" w:space="0" w:color="auto"/>
      </w:divBdr>
    </w:div>
    <w:div w:id="225917112">
      <w:bodyDiv w:val="1"/>
      <w:marLeft w:val="0"/>
      <w:marRight w:val="0"/>
      <w:marTop w:val="0"/>
      <w:marBottom w:val="0"/>
      <w:divBdr>
        <w:top w:val="none" w:sz="0" w:space="0" w:color="auto"/>
        <w:left w:val="none" w:sz="0" w:space="0" w:color="auto"/>
        <w:bottom w:val="none" w:sz="0" w:space="0" w:color="auto"/>
        <w:right w:val="none" w:sz="0" w:space="0" w:color="auto"/>
      </w:divBdr>
    </w:div>
    <w:div w:id="259413720">
      <w:bodyDiv w:val="1"/>
      <w:marLeft w:val="0"/>
      <w:marRight w:val="0"/>
      <w:marTop w:val="0"/>
      <w:marBottom w:val="0"/>
      <w:divBdr>
        <w:top w:val="none" w:sz="0" w:space="0" w:color="auto"/>
        <w:left w:val="none" w:sz="0" w:space="0" w:color="auto"/>
        <w:bottom w:val="none" w:sz="0" w:space="0" w:color="auto"/>
        <w:right w:val="none" w:sz="0" w:space="0" w:color="auto"/>
      </w:divBdr>
    </w:div>
    <w:div w:id="281768830">
      <w:bodyDiv w:val="1"/>
      <w:marLeft w:val="0"/>
      <w:marRight w:val="0"/>
      <w:marTop w:val="0"/>
      <w:marBottom w:val="0"/>
      <w:divBdr>
        <w:top w:val="none" w:sz="0" w:space="0" w:color="auto"/>
        <w:left w:val="none" w:sz="0" w:space="0" w:color="auto"/>
        <w:bottom w:val="none" w:sz="0" w:space="0" w:color="auto"/>
        <w:right w:val="none" w:sz="0" w:space="0" w:color="auto"/>
      </w:divBdr>
    </w:div>
    <w:div w:id="346445333">
      <w:bodyDiv w:val="1"/>
      <w:marLeft w:val="0"/>
      <w:marRight w:val="0"/>
      <w:marTop w:val="0"/>
      <w:marBottom w:val="0"/>
      <w:divBdr>
        <w:top w:val="none" w:sz="0" w:space="0" w:color="auto"/>
        <w:left w:val="none" w:sz="0" w:space="0" w:color="auto"/>
        <w:bottom w:val="none" w:sz="0" w:space="0" w:color="auto"/>
        <w:right w:val="none" w:sz="0" w:space="0" w:color="auto"/>
      </w:divBdr>
    </w:div>
    <w:div w:id="398333695">
      <w:bodyDiv w:val="1"/>
      <w:marLeft w:val="0"/>
      <w:marRight w:val="0"/>
      <w:marTop w:val="0"/>
      <w:marBottom w:val="0"/>
      <w:divBdr>
        <w:top w:val="none" w:sz="0" w:space="0" w:color="auto"/>
        <w:left w:val="none" w:sz="0" w:space="0" w:color="auto"/>
        <w:bottom w:val="none" w:sz="0" w:space="0" w:color="auto"/>
        <w:right w:val="none" w:sz="0" w:space="0" w:color="auto"/>
      </w:divBdr>
    </w:div>
    <w:div w:id="410346505">
      <w:bodyDiv w:val="1"/>
      <w:marLeft w:val="0"/>
      <w:marRight w:val="0"/>
      <w:marTop w:val="0"/>
      <w:marBottom w:val="0"/>
      <w:divBdr>
        <w:top w:val="none" w:sz="0" w:space="0" w:color="auto"/>
        <w:left w:val="none" w:sz="0" w:space="0" w:color="auto"/>
        <w:bottom w:val="none" w:sz="0" w:space="0" w:color="auto"/>
        <w:right w:val="none" w:sz="0" w:space="0" w:color="auto"/>
      </w:divBdr>
    </w:div>
    <w:div w:id="440808470">
      <w:bodyDiv w:val="1"/>
      <w:marLeft w:val="0"/>
      <w:marRight w:val="0"/>
      <w:marTop w:val="0"/>
      <w:marBottom w:val="0"/>
      <w:divBdr>
        <w:top w:val="none" w:sz="0" w:space="0" w:color="auto"/>
        <w:left w:val="none" w:sz="0" w:space="0" w:color="auto"/>
        <w:bottom w:val="none" w:sz="0" w:space="0" w:color="auto"/>
        <w:right w:val="none" w:sz="0" w:space="0" w:color="auto"/>
      </w:divBdr>
    </w:div>
    <w:div w:id="452214060">
      <w:bodyDiv w:val="1"/>
      <w:marLeft w:val="0"/>
      <w:marRight w:val="0"/>
      <w:marTop w:val="0"/>
      <w:marBottom w:val="0"/>
      <w:divBdr>
        <w:top w:val="none" w:sz="0" w:space="0" w:color="auto"/>
        <w:left w:val="none" w:sz="0" w:space="0" w:color="auto"/>
        <w:bottom w:val="none" w:sz="0" w:space="0" w:color="auto"/>
        <w:right w:val="none" w:sz="0" w:space="0" w:color="auto"/>
      </w:divBdr>
    </w:div>
    <w:div w:id="668604980">
      <w:bodyDiv w:val="1"/>
      <w:marLeft w:val="0"/>
      <w:marRight w:val="0"/>
      <w:marTop w:val="0"/>
      <w:marBottom w:val="0"/>
      <w:divBdr>
        <w:top w:val="none" w:sz="0" w:space="0" w:color="auto"/>
        <w:left w:val="none" w:sz="0" w:space="0" w:color="auto"/>
        <w:bottom w:val="none" w:sz="0" w:space="0" w:color="auto"/>
        <w:right w:val="none" w:sz="0" w:space="0" w:color="auto"/>
      </w:divBdr>
    </w:div>
    <w:div w:id="786510349">
      <w:bodyDiv w:val="1"/>
      <w:marLeft w:val="0"/>
      <w:marRight w:val="0"/>
      <w:marTop w:val="0"/>
      <w:marBottom w:val="0"/>
      <w:divBdr>
        <w:top w:val="none" w:sz="0" w:space="0" w:color="auto"/>
        <w:left w:val="none" w:sz="0" w:space="0" w:color="auto"/>
        <w:bottom w:val="none" w:sz="0" w:space="0" w:color="auto"/>
        <w:right w:val="none" w:sz="0" w:space="0" w:color="auto"/>
      </w:divBdr>
    </w:div>
    <w:div w:id="799343955">
      <w:bodyDiv w:val="1"/>
      <w:marLeft w:val="0"/>
      <w:marRight w:val="0"/>
      <w:marTop w:val="0"/>
      <w:marBottom w:val="0"/>
      <w:divBdr>
        <w:top w:val="none" w:sz="0" w:space="0" w:color="auto"/>
        <w:left w:val="none" w:sz="0" w:space="0" w:color="auto"/>
        <w:bottom w:val="none" w:sz="0" w:space="0" w:color="auto"/>
        <w:right w:val="none" w:sz="0" w:space="0" w:color="auto"/>
      </w:divBdr>
    </w:div>
    <w:div w:id="807698166">
      <w:bodyDiv w:val="1"/>
      <w:marLeft w:val="0"/>
      <w:marRight w:val="0"/>
      <w:marTop w:val="0"/>
      <w:marBottom w:val="0"/>
      <w:divBdr>
        <w:top w:val="none" w:sz="0" w:space="0" w:color="auto"/>
        <w:left w:val="none" w:sz="0" w:space="0" w:color="auto"/>
        <w:bottom w:val="none" w:sz="0" w:space="0" w:color="auto"/>
        <w:right w:val="none" w:sz="0" w:space="0" w:color="auto"/>
      </w:divBdr>
    </w:div>
    <w:div w:id="832112781">
      <w:bodyDiv w:val="1"/>
      <w:marLeft w:val="0"/>
      <w:marRight w:val="0"/>
      <w:marTop w:val="0"/>
      <w:marBottom w:val="0"/>
      <w:divBdr>
        <w:top w:val="none" w:sz="0" w:space="0" w:color="auto"/>
        <w:left w:val="none" w:sz="0" w:space="0" w:color="auto"/>
        <w:bottom w:val="none" w:sz="0" w:space="0" w:color="auto"/>
        <w:right w:val="none" w:sz="0" w:space="0" w:color="auto"/>
      </w:divBdr>
    </w:div>
    <w:div w:id="891502948">
      <w:bodyDiv w:val="1"/>
      <w:marLeft w:val="0"/>
      <w:marRight w:val="0"/>
      <w:marTop w:val="0"/>
      <w:marBottom w:val="0"/>
      <w:divBdr>
        <w:top w:val="none" w:sz="0" w:space="0" w:color="auto"/>
        <w:left w:val="none" w:sz="0" w:space="0" w:color="auto"/>
        <w:bottom w:val="none" w:sz="0" w:space="0" w:color="auto"/>
        <w:right w:val="none" w:sz="0" w:space="0" w:color="auto"/>
      </w:divBdr>
    </w:div>
    <w:div w:id="949354700">
      <w:bodyDiv w:val="1"/>
      <w:marLeft w:val="0"/>
      <w:marRight w:val="0"/>
      <w:marTop w:val="0"/>
      <w:marBottom w:val="0"/>
      <w:divBdr>
        <w:top w:val="none" w:sz="0" w:space="0" w:color="auto"/>
        <w:left w:val="none" w:sz="0" w:space="0" w:color="auto"/>
        <w:bottom w:val="none" w:sz="0" w:space="0" w:color="auto"/>
        <w:right w:val="none" w:sz="0" w:space="0" w:color="auto"/>
      </w:divBdr>
    </w:div>
    <w:div w:id="1094668109">
      <w:bodyDiv w:val="1"/>
      <w:marLeft w:val="0"/>
      <w:marRight w:val="0"/>
      <w:marTop w:val="0"/>
      <w:marBottom w:val="0"/>
      <w:divBdr>
        <w:top w:val="none" w:sz="0" w:space="0" w:color="auto"/>
        <w:left w:val="none" w:sz="0" w:space="0" w:color="auto"/>
        <w:bottom w:val="none" w:sz="0" w:space="0" w:color="auto"/>
        <w:right w:val="none" w:sz="0" w:space="0" w:color="auto"/>
      </w:divBdr>
      <w:divsChild>
        <w:div w:id="359355102">
          <w:marLeft w:val="300"/>
          <w:marRight w:val="0"/>
          <w:marTop w:val="0"/>
          <w:marBottom w:val="0"/>
          <w:divBdr>
            <w:top w:val="none" w:sz="0" w:space="0" w:color="auto"/>
            <w:left w:val="none" w:sz="0" w:space="0" w:color="auto"/>
            <w:bottom w:val="none" w:sz="0" w:space="0" w:color="auto"/>
            <w:right w:val="none" w:sz="0" w:space="0" w:color="auto"/>
          </w:divBdr>
        </w:div>
      </w:divsChild>
    </w:div>
    <w:div w:id="1209224622">
      <w:bodyDiv w:val="1"/>
      <w:marLeft w:val="0"/>
      <w:marRight w:val="0"/>
      <w:marTop w:val="0"/>
      <w:marBottom w:val="0"/>
      <w:divBdr>
        <w:top w:val="none" w:sz="0" w:space="0" w:color="auto"/>
        <w:left w:val="none" w:sz="0" w:space="0" w:color="auto"/>
        <w:bottom w:val="none" w:sz="0" w:space="0" w:color="auto"/>
        <w:right w:val="none" w:sz="0" w:space="0" w:color="auto"/>
      </w:divBdr>
    </w:div>
    <w:div w:id="1368872890">
      <w:bodyDiv w:val="1"/>
      <w:marLeft w:val="0"/>
      <w:marRight w:val="0"/>
      <w:marTop w:val="0"/>
      <w:marBottom w:val="0"/>
      <w:divBdr>
        <w:top w:val="none" w:sz="0" w:space="0" w:color="auto"/>
        <w:left w:val="none" w:sz="0" w:space="0" w:color="auto"/>
        <w:bottom w:val="none" w:sz="0" w:space="0" w:color="auto"/>
        <w:right w:val="none" w:sz="0" w:space="0" w:color="auto"/>
      </w:divBdr>
    </w:div>
    <w:div w:id="1426534694">
      <w:bodyDiv w:val="1"/>
      <w:marLeft w:val="0"/>
      <w:marRight w:val="0"/>
      <w:marTop w:val="0"/>
      <w:marBottom w:val="0"/>
      <w:divBdr>
        <w:top w:val="none" w:sz="0" w:space="0" w:color="auto"/>
        <w:left w:val="none" w:sz="0" w:space="0" w:color="auto"/>
        <w:bottom w:val="none" w:sz="0" w:space="0" w:color="auto"/>
        <w:right w:val="none" w:sz="0" w:space="0" w:color="auto"/>
      </w:divBdr>
    </w:div>
    <w:div w:id="1429958848">
      <w:bodyDiv w:val="1"/>
      <w:marLeft w:val="0"/>
      <w:marRight w:val="0"/>
      <w:marTop w:val="0"/>
      <w:marBottom w:val="0"/>
      <w:divBdr>
        <w:top w:val="none" w:sz="0" w:space="0" w:color="auto"/>
        <w:left w:val="none" w:sz="0" w:space="0" w:color="auto"/>
        <w:bottom w:val="none" w:sz="0" w:space="0" w:color="auto"/>
        <w:right w:val="none" w:sz="0" w:space="0" w:color="auto"/>
      </w:divBdr>
    </w:div>
    <w:div w:id="1453743937">
      <w:bodyDiv w:val="1"/>
      <w:marLeft w:val="0"/>
      <w:marRight w:val="0"/>
      <w:marTop w:val="0"/>
      <w:marBottom w:val="0"/>
      <w:divBdr>
        <w:top w:val="none" w:sz="0" w:space="0" w:color="auto"/>
        <w:left w:val="none" w:sz="0" w:space="0" w:color="auto"/>
        <w:bottom w:val="none" w:sz="0" w:space="0" w:color="auto"/>
        <w:right w:val="none" w:sz="0" w:space="0" w:color="auto"/>
      </w:divBdr>
    </w:div>
    <w:div w:id="1456176570">
      <w:bodyDiv w:val="1"/>
      <w:marLeft w:val="0"/>
      <w:marRight w:val="0"/>
      <w:marTop w:val="0"/>
      <w:marBottom w:val="0"/>
      <w:divBdr>
        <w:top w:val="none" w:sz="0" w:space="0" w:color="auto"/>
        <w:left w:val="none" w:sz="0" w:space="0" w:color="auto"/>
        <w:bottom w:val="none" w:sz="0" w:space="0" w:color="auto"/>
        <w:right w:val="none" w:sz="0" w:space="0" w:color="auto"/>
      </w:divBdr>
    </w:div>
    <w:div w:id="1490439930">
      <w:bodyDiv w:val="1"/>
      <w:marLeft w:val="0"/>
      <w:marRight w:val="0"/>
      <w:marTop w:val="0"/>
      <w:marBottom w:val="0"/>
      <w:divBdr>
        <w:top w:val="none" w:sz="0" w:space="0" w:color="auto"/>
        <w:left w:val="none" w:sz="0" w:space="0" w:color="auto"/>
        <w:bottom w:val="none" w:sz="0" w:space="0" w:color="auto"/>
        <w:right w:val="none" w:sz="0" w:space="0" w:color="auto"/>
      </w:divBdr>
    </w:div>
    <w:div w:id="1499811421">
      <w:bodyDiv w:val="1"/>
      <w:marLeft w:val="0"/>
      <w:marRight w:val="0"/>
      <w:marTop w:val="0"/>
      <w:marBottom w:val="0"/>
      <w:divBdr>
        <w:top w:val="none" w:sz="0" w:space="0" w:color="auto"/>
        <w:left w:val="none" w:sz="0" w:space="0" w:color="auto"/>
        <w:bottom w:val="none" w:sz="0" w:space="0" w:color="auto"/>
        <w:right w:val="none" w:sz="0" w:space="0" w:color="auto"/>
      </w:divBdr>
    </w:div>
    <w:div w:id="1613591285">
      <w:bodyDiv w:val="1"/>
      <w:marLeft w:val="0"/>
      <w:marRight w:val="0"/>
      <w:marTop w:val="0"/>
      <w:marBottom w:val="0"/>
      <w:divBdr>
        <w:top w:val="none" w:sz="0" w:space="0" w:color="auto"/>
        <w:left w:val="none" w:sz="0" w:space="0" w:color="auto"/>
        <w:bottom w:val="none" w:sz="0" w:space="0" w:color="auto"/>
        <w:right w:val="none" w:sz="0" w:space="0" w:color="auto"/>
      </w:divBdr>
    </w:div>
    <w:div w:id="1633829421">
      <w:bodyDiv w:val="1"/>
      <w:marLeft w:val="0"/>
      <w:marRight w:val="0"/>
      <w:marTop w:val="0"/>
      <w:marBottom w:val="0"/>
      <w:divBdr>
        <w:top w:val="none" w:sz="0" w:space="0" w:color="auto"/>
        <w:left w:val="none" w:sz="0" w:space="0" w:color="auto"/>
        <w:bottom w:val="none" w:sz="0" w:space="0" w:color="auto"/>
        <w:right w:val="none" w:sz="0" w:space="0" w:color="auto"/>
      </w:divBdr>
    </w:div>
    <w:div w:id="1644696029">
      <w:bodyDiv w:val="1"/>
      <w:marLeft w:val="0"/>
      <w:marRight w:val="0"/>
      <w:marTop w:val="0"/>
      <w:marBottom w:val="0"/>
      <w:divBdr>
        <w:top w:val="none" w:sz="0" w:space="0" w:color="auto"/>
        <w:left w:val="none" w:sz="0" w:space="0" w:color="auto"/>
        <w:bottom w:val="none" w:sz="0" w:space="0" w:color="auto"/>
        <w:right w:val="none" w:sz="0" w:space="0" w:color="auto"/>
      </w:divBdr>
    </w:div>
    <w:div w:id="1672298981">
      <w:bodyDiv w:val="1"/>
      <w:marLeft w:val="0"/>
      <w:marRight w:val="0"/>
      <w:marTop w:val="0"/>
      <w:marBottom w:val="0"/>
      <w:divBdr>
        <w:top w:val="none" w:sz="0" w:space="0" w:color="auto"/>
        <w:left w:val="none" w:sz="0" w:space="0" w:color="auto"/>
        <w:bottom w:val="none" w:sz="0" w:space="0" w:color="auto"/>
        <w:right w:val="none" w:sz="0" w:space="0" w:color="auto"/>
      </w:divBdr>
    </w:div>
    <w:div w:id="1716856496">
      <w:bodyDiv w:val="1"/>
      <w:marLeft w:val="0"/>
      <w:marRight w:val="0"/>
      <w:marTop w:val="0"/>
      <w:marBottom w:val="0"/>
      <w:divBdr>
        <w:top w:val="none" w:sz="0" w:space="0" w:color="auto"/>
        <w:left w:val="none" w:sz="0" w:space="0" w:color="auto"/>
        <w:bottom w:val="none" w:sz="0" w:space="0" w:color="auto"/>
        <w:right w:val="none" w:sz="0" w:space="0" w:color="auto"/>
      </w:divBdr>
    </w:div>
    <w:div w:id="1946578291">
      <w:bodyDiv w:val="1"/>
      <w:marLeft w:val="0"/>
      <w:marRight w:val="0"/>
      <w:marTop w:val="0"/>
      <w:marBottom w:val="0"/>
      <w:divBdr>
        <w:top w:val="none" w:sz="0" w:space="0" w:color="auto"/>
        <w:left w:val="none" w:sz="0" w:space="0" w:color="auto"/>
        <w:bottom w:val="none" w:sz="0" w:space="0" w:color="auto"/>
        <w:right w:val="none" w:sz="0" w:space="0" w:color="auto"/>
      </w:divBdr>
    </w:div>
    <w:div w:id="1995530263">
      <w:bodyDiv w:val="1"/>
      <w:marLeft w:val="0"/>
      <w:marRight w:val="0"/>
      <w:marTop w:val="0"/>
      <w:marBottom w:val="0"/>
      <w:divBdr>
        <w:top w:val="none" w:sz="0" w:space="0" w:color="auto"/>
        <w:left w:val="none" w:sz="0" w:space="0" w:color="auto"/>
        <w:bottom w:val="none" w:sz="0" w:space="0" w:color="auto"/>
        <w:right w:val="none" w:sz="0" w:space="0" w:color="auto"/>
      </w:divBdr>
    </w:div>
    <w:div w:id="2095205987">
      <w:bodyDiv w:val="1"/>
      <w:marLeft w:val="0"/>
      <w:marRight w:val="0"/>
      <w:marTop w:val="0"/>
      <w:marBottom w:val="0"/>
      <w:divBdr>
        <w:top w:val="none" w:sz="0" w:space="0" w:color="auto"/>
        <w:left w:val="none" w:sz="0" w:space="0" w:color="auto"/>
        <w:bottom w:val="none" w:sz="0" w:space="0" w:color="auto"/>
        <w:right w:val="none" w:sz="0" w:space="0" w:color="auto"/>
      </w:divBdr>
    </w:div>
    <w:div w:id="21222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srinternationalcom/nvivo-qualitative-data-analysis-software/home?msclkid=4c9a6be5c05711eca9467ca5757558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8A9801-59EA-4B71-AF6D-2E03427D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13288</Words>
  <Characters>75747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Campbell</dc:creator>
  <cp:keywords/>
  <dc:description/>
  <cp:lastModifiedBy>Nicole Collie</cp:lastModifiedBy>
  <cp:revision>2</cp:revision>
  <cp:lastPrinted>2022-10-12T22:25:00Z</cp:lastPrinted>
  <dcterms:created xsi:type="dcterms:W3CDTF">2023-03-16T01:54:00Z</dcterms:created>
  <dcterms:modified xsi:type="dcterms:W3CDTF">2023-03-16T01:54:00Z</dcterms:modified>
</cp:coreProperties>
</file>